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  <w:vAlign w:val="center"/>
          </w:tcPr>
          <w:p w:rsidR="0040474C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  <w:p w:rsidR="004910B7" w:rsidRPr="00C85A86" w:rsidRDefault="004910B7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vAlign w:val="center"/>
          </w:tcPr>
          <w:p w:rsidR="0040474C" w:rsidRPr="00C85A86" w:rsidRDefault="004910B7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t>QUÍMICA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C45797" w:rsidP="0082592E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2592E">
              <w:rPr>
                <w:rFonts w:cstheme="minorHAnsi"/>
              </w:rPr>
              <w:t>20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925665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</w:t>
      </w:r>
      <w:bookmarkStart w:id="0" w:name="_GoBack"/>
      <w:bookmarkEnd w:id="0"/>
      <w:r w:rsidRPr="00C85A86">
        <w:rPr>
          <w:rFonts w:cstheme="minorHAnsi"/>
          <w:b/>
          <w:u w:val="single"/>
        </w:rPr>
        <w:t>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680"/>
        <w:gridCol w:w="2715"/>
        <w:gridCol w:w="3042"/>
        <w:gridCol w:w="360"/>
        <w:gridCol w:w="5398"/>
      </w:tblGrid>
      <w:tr w:rsidR="0040474C" w:rsidRPr="00C85A86" w:rsidTr="004910B7"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5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5398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5" w:type="dxa"/>
            <w:gridSpan w:val="2"/>
            <w:vMerge w:val="restart"/>
          </w:tcPr>
          <w:p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 Entiende</w:t>
            </w:r>
            <w:r w:rsidR="007948A6" w:rsidRPr="004910B7">
              <w:t xml:space="preserve"> la evolución de la química </w:t>
            </w:r>
            <w:r w:rsidR="00A76944" w:rsidRPr="004910B7">
              <w:t>y có</w:t>
            </w:r>
            <w:r w:rsidR="007948A6" w:rsidRPr="004910B7">
              <w:t>mo esta ha incidido en la clasificación de la materia</w:t>
            </w:r>
            <w:r w:rsidR="00A9209D" w:rsidRPr="004910B7">
              <w:t xml:space="preserve"> y en la diferenciación de cambios químicos y físicos. Explica la relación entre la estructura de los átomos y los enlaces que realiza.</w:t>
            </w:r>
          </w:p>
          <w:p w:rsidR="009D00CD" w:rsidRPr="009D00CD" w:rsidRDefault="009D00CD" w:rsidP="009D00CD">
            <w:pPr>
              <w:jc w:val="both"/>
            </w:pPr>
          </w:p>
          <w:p w:rsidR="0040474C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</w:pPr>
            <w:r w:rsidRPr="004910B7">
              <w:rPr>
                <w:b/>
              </w:rPr>
              <w:t xml:space="preserve">LOGRO PROCEDIMENTAL: </w:t>
            </w:r>
            <w:r w:rsidR="00A76944" w:rsidRPr="004910B7">
              <w:t>A</w:t>
            </w:r>
            <w:r w:rsidR="00A9209D" w:rsidRPr="004910B7">
              <w:t>plica diferentes métodos para separar mezclas. Usa la tabla periódica para determinar propiedades físicas y químicas de los elementos.</w:t>
            </w:r>
          </w:p>
          <w:p w:rsidR="009D00CD" w:rsidRPr="009D00CD" w:rsidRDefault="009D00CD" w:rsidP="009D00CD">
            <w:pPr>
              <w:jc w:val="both"/>
            </w:pP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A76944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3402" w:type="dxa"/>
            <w:gridSpan w:val="2"/>
            <w:vMerge w:val="restart"/>
          </w:tcPr>
          <w:p w:rsidR="00885660" w:rsidRPr="00C85A86" w:rsidRDefault="00885660" w:rsidP="005E18DE">
            <w:pPr>
              <w:jc w:val="both"/>
              <w:rPr>
                <w:color w:val="FF0000"/>
              </w:rPr>
            </w:pPr>
            <w:r w:rsidRPr="00C85A86">
              <w:t>Introducción a la química y estructura atómica.</w:t>
            </w:r>
          </w:p>
          <w:p w:rsidR="0040474C" w:rsidRPr="00C85A86" w:rsidRDefault="0040474C" w:rsidP="00B92994">
            <w:pPr>
              <w:pStyle w:val="Prrafodelista"/>
              <w:ind w:left="34"/>
              <w:jc w:val="both"/>
              <w:rPr>
                <w:rFonts w:cstheme="minorHAnsi"/>
              </w:rPr>
            </w:pPr>
          </w:p>
        </w:tc>
        <w:tc>
          <w:tcPr>
            <w:tcW w:w="5398" w:type="dxa"/>
            <w:vMerge w:val="restart"/>
          </w:tcPr>
          <w:p w:rsidR="00862C2E" w:rsidRPr="00C85A86" w:rsidRDefault="005E18DE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Método científico.</w:t>
            </w:r>
          </w:p>
          <w:p w:rsidR="005E18DE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Medición.</w:t>
            </w:r>
          </w:p>
          <w:p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Densidad.</w:t>
            </w:r>
          </w:p>
          <w:p w:rsidR="0050406D" w:rsidRPr="00C85A86" w:rsidRDefault="0050406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Calor y temperatura.</w:t>
            </w:r>
          </w:p>
          <w:p w:rsidR="0050406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Propiedades de la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Transformaciones de la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Clases de materia.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Separación de mezclas.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Teorías atómicas.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Algunas propiedades de los átomos.</w:t>
            </w:r>
          </w:p>
          <w:p w:rsidR="00A1122D" w:rsidRPr="00C85A86" w:rsidRDefault="00A1122D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Modelo </w:t>
            </w:r>
            <w:r w:rsidR="00A84A69" w:rsidRPr="00C85A86">
              <w:rPr>
                <w:rFonts w:cstheme="minorHAnsi"/>
              </w:rPr>
              <w:t>atómico</w:t>
            </w:r>
            <w:r w:rsidRPr="00C85A86">
              <w:rPr>
                <w:rFonts w:cstheme="minorHAnsi"/>
              </w:rPr>
              <w:t xml:space="preserve"> actual</w:t>
            </w:r>
            <w:r w:rsidR="00A84A69" w:rsidRPr="00C85A86">
              <w:rPr>
                <w:rFonts w:cstheme="minorHAnsi"/>
              </w:rPr>
              <w:t>.</w:t>
            </w:r>
          </w:p>
          <w:p w:rsidR="00A84A69" w:rsidRPr="00C85A86" w:rsidRDefault="00A84A69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Los </w:t>
            </w:r>
            <w:r w:rsidR="00A76944" w:rsidRPr="00C85A86">
              <w:rPr>
                <w:rFonts w:cstheme="minorHAnsi"/>
              </w:rPr>
              <w:t>átomos</w:t>
            </w:r>
            <w:r w:rsidRPr="00C85A86">
              <w:rPr>
                <w:rFonts w:cstheme="minorHAnsi"/>
              </w:rPr>
              <w:t xml:space="preserve"> y la tabla </w:t>
            </w:r>
            <w:r w:rsidR="007948A6" w:rsidRPr="00C85A86">
              <w:rPr>
                <w:rFonts w:cstheme="minorHAnsi"/>
              </w:rPr>
              <w:t>periódica</w:t>
            </w:r>
          </w:p>
          <w:p w:rsidR="007948A6" w:rsidRPr="00C85A86" w:rsidRDefault="007948A6" w:rsidP="009D00CD">
            <w:pPr>
              <w:pStyle w:val="Prrafodelista"/>
              <w:numPr>
                <w:ilvl w:val="0"/>
                <w:numId w:val="3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Enlaces químicos.</w:t>
            </w:r>
          </w:p>
          <w:p w:rsidR="005E18DE" w:rsidRPr="00C85A86" w:rsidRDefault="005E18DE" w:rsidP="005E18DE">
            <w:pPr>
              <w:jc w:val="both"/>
              <w:rPr>
                <w:rFonts w:cstheme="minorHAnsi"/>
              </w:rPr>
            </w:pPr>
          </w:p>
        </w:tc>
      </w:tr>
      <w:tr w:rsidR="0040474C" w:rsidRPr="00C85A86" w:rsidTr="004910B7">
        <w:trPr>
          <w:trHeight w:val="142"/>
        </w:trPr>
        <w:tc>
          <w:tcPr>
            <w:tcW w:w="4077" w:type="dxa"/>
          </w:tcPr>
          <w:p w:rsidR="0040474C" w:rsidRPr="00C85A86" w:rsidRDefault="00424B88" w:rsidP="00B8202F">
            <w:pPr>
              <w:autoSpaceDE w:val="0"/>
              <w:autoSpaceDN w:val="0"/>
              <w:adjustRightInd w:val="0"/>
              <w:jc w:val="both"/>
            </w:pPr>
            <w:r w:rsidRPr="00C85A86">
              <w:t>Relaciono la estructura de las moléculas orgánicas e inorgánicas con sus propiedades físicas y químicas y su capacidad de cambio químico</w:t>
            </w:r>
            <w:r w:rsidR="0040474C" w:rsidRPr="00C85A86">
              <w:t>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Busco información en diferentes fuentes, escojo la pertinente y doy el crédito correspondiente.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Establezco diferencias entre modelos, teorías y leyes e hipótesis.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estructura de los átomos a partir de diferentes teorías.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>Usa la tabla periódica para determinar propiedades químicas y físicas de los elementos.</w:t>
            </w:r>
          </w:p>
          <w:p w:rsidR="00E11A4B" w:rsidRPr="00C85A86" w:rsidRDefault="00E11A4B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C85A86">
              <w:t xml:space="preserve">Explico la relación entre la estructura de los átomos y los enlaces que </w:t>
            </w:r>
            <w:r w:rsidRPr="00C85A86">
              <w:lastRenderedPageBreak/>
              <w:t>realiza.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C85A86">
              <w:t>Identifico tecnologías desarrolladas en Colombia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85A86">
              <w:t>Cumplo mi función cuando trabajo en grupo y respeto las funciones de otras personas.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077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077" w:type="dxa"/>
          </w:tcPr>
          <w:p w:rsidR="0040474C" w:rsidRPr="00C85A86" w:rsidRDefault="00212200" w:rsidP="0021220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395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5398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 evolución de la química hasta hoy, la materia y sus propiedades y transformaciones, teorías </w:t>
            </w:r>
            <w:proofErr w:type="spellStart"/>
            <w:r w:rsidRPr="00C85A86">
              <w:rPr>
                <w:rFonts w:cstheme="minorHAnsi"/>
              </w:rPr>
              <w:t>atomicas</w:t>
            </w:r>
            <w:proofErr w:type="spellEnd"/>
            <w:r w:rsidRPr="00C85A86">
              <w:rPr>
                <w:rFonts w:cstheme="minorHAnsi"/>
              </w:rPr>
              <w:t xml:space="preserve"> y enlaces químicos.</w:t>
            </w:r>
          </w:p>
          <w:p w:rsidR="007918C6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7918C6" w:rsidP="007918C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E11A4B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sobre las generalidades de la química, los diferentes modelos atómicos y los enlaces químicos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corresponderá a un 30% del ponderado con la presentación de un informe de laboratorio con normas ICONTEC y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presentación de talleres y la respectiva socialización y discusión.</w:t>
            </w:r>
          </w:p>
          <w:p w:rsidR="007918C6" w:rsidRPr="00C85A86" w:rsidRDefault="007918C6" w:rsidP="004910B7">
            <w:pPr>
              <w:pStyle w:val="NormalWeb"/>
              <w:numPr>
                <w:ilvl w:val="2"/>
                <w:numId w:val="31"/>
              </w:numPr>
              <w:tabs>
                <w:tab w:val="clear" w:pos="2160"/>
              </w:tabs>
              <w:spacing w:before="0" w:beforeAutospacing="0" w:after="0" w:afterAutospacing="0"/>
              <w:ind w:left="1189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7918C6" w:rsidRPr="00C85A86" w:rsidRDefault="007918C6" w:rsidP="007918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918C6" w:rsidRPr="00C85A86" w:rsidRDefault="007918C6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7918C6" w:rsidP="00CF10C9">
            <w:pPr>
              <w:pStyle w:val="Prrafodelista"/>
              <w:numPr>
                <w:ilvl w:val="0"/>
                <w:numId w:val="6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0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</w:t>
            </w:r>
            <w:r w:rsidR="007918C6" w:rsidRPr="00C85A86">
              <w:t xml:space="preserve">gafas de seguridad, </w:t>
            </w:r>
            <w:r w:rsidR="00B92994" w:rsidRPr="00C85A86">
              <w:t>instrumentos</w:t>
            </w:r>
            <w:r w:rsidR="007918C6" w:rsidRPr="00C85A86">
              <w:t xml:space="preserve"> </w:t>
            </w:r>
            <w:r w:rsidR="00B92994" w:rsidRPr="00C85A86">
              <w:t xml:space="preserve">y reactivos </w:t>
            </w:r>
            <w:r w:rsidR="007918C6" w:rsidRPr="00C85A86">
              <w:t xml:space="preserve">de laboratorio. 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MONDRAGON, César, et al. Los caminos del saber, Química I. Editorial Santillana. Bogotá, Colombia. 2014</w:t>
            </w:r>
          </w:p>
          <w:p w:rsidR="0040474C" w:rsidRPr="004910B7" w:rsidRDefault="0040474C" w:rsidP="00B8202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GARCIA, Luis, et al.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38"/>
        <w:gridCol w:w="2573"/>
        <w:gridCol w:w="3184"/>
        <w:gridCol w:w="927"/>
        <w:gridCol w:w="4831"/>
      </w:tblGrid>
      <w:tr w:rsidR="0040474C" w:rsidRPr="00C85A86" w:rsidTr="004910B7"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83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111" w:type="dxa"/>
            <w:gridSpan w:val="2"/>
            <w:vMerge w:val="restart"/>
          </w:tcPr>
          <w:p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C45797">
              <w:t>Identifica las diferentes</w:t>
            </w:r>
            <w:r w:rsidRPr="004910B7">
              <w:t xml:space="preserve"> nomenclatura</w:t>
            </w:r>
            <w:r w:rsidR="00C45797">
              <w:t>s</w:t>
            </w:r>
            <w:r w:rsidRPr="004910B7">
              <w:t xml:space="preserve"> química</w:t>
            </w:r>
            <w:r w:rsidR="00C45797">
              <w:t>s</w:t>
            </w:r>
            <w:r w:rsidRPr="004910B7">
              <w:t xml:space="preserve"> como forma de comunicación entre los científicos y las demás personas</w:t>
            </w:r>
            <w:r w:rsidR="006B68DA" w:rsidRPr="004910B7">
              <w:t xml:space="preserve"> y para la identificación de compuestos </w:t>
            </w:r>
            <w:r w:rsidR="00AB7326" w:rsidRPr="004910B7">
              <w:t>químicos</w:t>
            </w:r>
            <w:r w:rsidRPr="004910B7">
              <w:t>.</w:t>
            </w:r>
          </w:p>
          <w:p w:rsidR="006F01DB" w:rsidRPr="006F01DB" w:rsidRDefault="006F01DB" w:rsidP="006F01DB">
            <w:pPr>
              <w:jc w:val="both"/>
            </w:pPr>
          </w:p>
          <w:p w:rsidR="0040474C" w:rsidRDefault="0040474C" w:rsidP="004910B7">
            <w:pPr>
              <w:pStyle w:val="Prrafodelista"/>
              <w:numPr>
                <w:ilvl w:val="0"/>
                <w:numId w:val="32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="001C7AED" w:rsidRPr="004910B7">
              <w:t xml:space="preserve"> Utiliza </w:t>
            </w:r>
            <w:r w:rsidR="00AB7326" w:rsidRPr="004910B7">
              <w:t xml:space="preserve">adecuadamente </w:t>
            </w:r>
            <w:r w:rsidR="001C7AED" w:rsidRPr="004910B7">
              <w:t xml:space="preserve">las </w:t>
            </w:r>
            <w:r w:rsidRPr="004910B7">
              <w:t>diferentes</w:t>
            </w:r>
            <w:r w:rsidR="001C7AED" w:rsidRPr="004910B7">
              <w:t xml:space="preserve"> clases</w:t>
            </w:r>
            <w:r w:rsidRPr="004910B7">
              <w:t xml:space="preserve"> de nomenclatura para nombrar compuestos químicos.</w:t>
            </w:r>
          </w:p>
          <w:p w:rsidR="006F01DB" w:rsidRPr="006F01DB" w:rsidRDefault="006F01DB" w:rsidP="006F01DB">
            <w:pPr>
              <w:jc w:val="both"/>
            </w:pP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994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111" w:type="dxa"/>
            <w:gridSpan w:val="2"/>
            <w:vMerge w:val="restart"/>
          </w:tcPr>
          <w:p w:rsidR="0040474C" w:rsidRDefault="00F822EF" w:rsidP="009D00C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9D00CD" w:rsidRDefault="009D00CD" w:rsidP="009D00CD">
            <w:pPr>
              <w:jc w:val="both"/>
              <w:rPr>
                <w:rFonts w:cstheme="minorHAnsi"/>
              </w:rPr>
            </w:pPr>
          </w:p>
          <w:p w:rsidR="009D00CD" w:rsidRPr="009D00CD" w:rsidRDefault="009D00CD" w:rsidP="009D00CD">
            <w:pPr>
              <w:jc w:val="both"/>
              <w:rPr>
                <w:rFonts w:cstheme="minorHAnsi"/>
              </w:rPr>
            </w:pPr>
          </w:p>
          <w:p w:rsidR="00F822EF" w:rsidRPr="00C85A86" w:rsidRDefault="00F822EF" w:rsidP="007E1DF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cstheme="minorHAnsi"/>
              </w:rPr>
            </w:pPr>
            <w:r w:rsidRPr="007E1DF4">
              <w:rPr>
                <w:rFonts w:cstheme="minorHAnsi"/>
              </w:rPr>
              <w:t>Funciones químicas inorgánicas.</w:t>
            </w:r>
          </w:p>
        </w:tc>
        <w:tc>
          <w:tcPr>
            <w:tcW w:w="4831" w:type="dxa"/>
            <w:vMerge w:val="restart"/>
          </w:tcPr>
          <w:p w:rsidR="006C073F" w:rsidRPr="00C85A86" w:rsidRDefault="006C073F" w:rsidP="009D00CD">
            <w:pPr>
              <w:pStyle w:val="Prrafodelista"/>
              <w:numPr>
                <w:ilvl w:val="0"/>
                <w:numId w:val="19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Nomenclatura química.</w:t>
            </w:r>
          </w:p>
          <w:p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Formulas químicas.</w:t>
            </w:r>
          </w:p>
          <w:p w:rsidR="006E1141" w:rsidRPr="009D00CD" w:rsidRDefault="006E1141" w:rsidP="004D34F5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Valencia y número de oxidación.</w:t>
            </w:r>
          </w:p>
          <w:p w:rsidR="006E1141" w:rsidRPr="00C85A86" w:rsidRDefault="006E1141" w:rsidP="009D00CD">
            <w:pPr>
              <w:pStyle w:val="Prrafodelista"/>
              <w:numPr>
                <w:ilvl w:val="0"/>
                <w:numId w:val="3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Función química y grupo funcional.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oxido.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hidróxido.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acido.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sal.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Función hidruro.</w:t>
            </w:r>
          </w:p>
          <w:p w:rsidR="006E1141" w:rsidRPr="009D00CD" w:rsidRDefault="006E1141" w:rsidP="009D00CD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Peróxidos y fluoruros.</w:t>
            </w:r>
          </w:p>
          <w:p w:rsidR="005C2C24" w:rsidRPr="009D00CD" w:rsidRDefault="006E1141" w:rsidP="007E1DF4">
            <w:pPr>
              <w:ind w:left="884"/>
              <w:jc w:val="both"/>
              <w:rPr>
                <w:rFonts w:cstheme="minorHAnsi"/>
              </w:rPr>
            </w:pPr>
            <w:r w:rsidRPr="009D00CD">
              <w:rPr>
                <w:rFonts w:cstheme="minorHAnsi"/>
              </w:rPr>
              <w:t>Radicales.</w:t>
            </w:r>
            <w:r w:rsidR="00862C2E" w:rsidRPr="009D00CD">
              <w:rPr>
                <w:rFonts w:cstheme="minorHAnsi"/>
              </w:rPr>
              <w:t xml:space="preserve">             </w:t>
            </w:r>
          </w:p>
        </w:tc>
      </w:tr>
      <w:tr w:rsidR="0040474C" w:rsidRPr="00C85A86" w:rsidTr="004910B7">
        <w:trPr>
          <w:trHeight w:val="142"/>
        </w:trPr>
        <w:tc>
          <w:tcPr>
            <w:tcW w:w="4219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Explico las fuerzas entre los objetos como interacciones debidas a la carga eléctrica y a la masa</w:t>
            </w:r>
            <w:r w:rsidR="00B92994" w:rsidRPr="00C85A86">
              <w:t>.</w:t>
            </w:r>
          </w:p>
          <w:p w:rsidR="00B92994" w:rsidRPr="00C85A86" w:rsidRDefault="00B92994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Identifico variables que influyen en los resultados de un experimento.</w:t>
            </w:r>
          </w:p>
          <w:p w:rsidR="0040474C" w:rsidRPr="00C85A86" w:rsidRDefault="0040474C" w:rsidP="00D031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Saco conclusiones de los experimentos que realizo aunque no obtenga el resultado esperado.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Identifico cambios químicos en la vida cotidiana y en el ambiente.</w:t>
            </w:r>
          </w:p>
          <w:p w:rsidR="00D03119" w:rsidRPr="00C85A86" w:rsidRDefault="00D03119" w:rsidP="00B9299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Relaciono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Me informo sobre avances tecnológicos para discutir y asumir posturas fundamentadas sobre sus implicaciones éticas.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219" w:type="dxa"/>
            <w:shd w:val="clear" w:color="auto" w:fill="EEECE1" w:themeFill="background2"/>
          </w:tcPr>
          <w:p w:rsidR="0040474C" w:rsidRPr="00C85A86" w:rsidRDefault="0040474C" w:rsidP="004910B7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219" w:type="dxa"/>
          </w:tcPr>
          <w:p w:rsidR="0040474C" w:rsidRPr="00C85A86" w:rsidRDefault="00B92994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83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4910B7">
        <w:trPr>
          <w:trHeight w:val="197"/>
        </w:trPr>
        <w:tc>
          <w:tcPr>
            <w:tcW w:w="5757" w:type="dxa"/>
            <w:gridSpan w:val="2"/>
          </w:tcPr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41161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1161C" w:rsidP="0041161C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  <w:r w:rsidR="0041161C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se implementaran preguntas y/o presentación de imágenes o videos y/o experiencias grupales </w:t>
            </w:r>
            <w:r w:rsidR="00467345"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individuales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para encaminar la temática y despertar el interés de los estudiantes.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9974E1" w:rsidRPr="00C85A86" w:rsidRDefault="009974E1" w:rsidP="004910B7">
            <w:pPr>
              <w:pStyle w:val="NormalWeb"/>
              <w:numPr>
                <w:ilvl w:val="2"/>
                <w:numId w:val="33"/>
              </w:numPr>
              <w:tabs>
                <w:tab w:val="clear" w:pos="216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lastRenderedPageBreak/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9974E1" w:rsidRPr="00C85A86" w:rsidRDefault="009974E1" w:rsidP="009974E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974E1" w:rsidRPr="00C85A86" w:rsidRDefault="009974E1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9974E1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</w:t>
            </w:r>
            <w:r w:rsidR="00B92994" w:rsidRPr="00C85A86">
              <w:t>bata de laboratorio, gafas de seguridad, instrumentos y reactivos de laboratorio.</w:t>
            </w:r>
          </w:p>
        </w:tc>
      </w:tr>
      <w:tr w:rsidR="0040474C" w:rsidRPr="00C85A86" w:rsidTr="00B92994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B92994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396"/>
        <w:gridCol w:w="2856"/>
        <w:gridCol w:w="2901"/>
        <w:gridCol w:w="1439"/>
        <w:gridCol w:w="4319"/>
      </w:tblGrid>
      <w:tr w:rsidR="0040474C" w:rsidRPr="00C85A86" w:rsidTr="004910B7"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2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4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252" w:type="dxa"/>
            <w:gridSpan w:val="2"/>
            <w:vMerge w:val="restart"/>
          </w:tcPr>
          <w:p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>:</w:t>
            </w:r>
            <w:r w:rsidR="00C5628C" w:rsidRPr="004910B7">
              <w:t xml:space="preserve"> </w:t>
            </w:r>
            <w:r w:rsidR="00C202EB">
              <w:t>D</w:t>
            </w:r>
            <w:r w:rsidR="007D2E09" w:rsidRPr="004910B7">
              <w:t xml:space="preserve">etermina el reactivo limitante y en exceso de una reacción química y su rendimiento. </w:t>
            </w:r>
          </w:p>
          <w:p w:rsidR="00071026" w:rsidRPr="00071026" w:rsidRDefault="00071026" w:rsidP="00071026">
            <w:pPr>
              <w:jc w:val="both"/>
            </w:pPr>
          </w:p>
          <w:p w:rsidR="00697F78" w:rsidRDefault="0040474C" w:rsidP="004910B7">
            <w:pPr>
              <w:pStyle w:val="Prrafodelista"/>
              <w:numPr>
                <w:ilvl w:val="0"/>
                <w:numId w:val="34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C202EB">
              <w:t>A</w:t>
            </w:r>
            <w:r w:rsidR="00697F78" w:rsidRPr="004910B7">
              <w:t xml:space="preserve">plica las leyes ponderables para la solución de ejercicios de cálculos cuantitativos. </w:t>
            </w:r>
          </w:p>
          <w:p w:rsidR="00071026" w:rsidRPr="00071026" w:rsidRDefault="00071026" w:rsidP="00071026">
            <w:pPr>
              <w:jc w:val="both"/>
            </w:pP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1D2D63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40" w:type="dxa"/>
            <w:gridSpan w:val="2"/>
            <w:vMerge w:val="restart"/>
          </w:tcPr>
          <w:p w:rsidR="00071026" w:rsidRPr="007E1DF4" w:rsidRDefault="00071026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071026">
              <w:rPr>
                <w:rFonts w:cstheme="minorHAnsi"/>
                <w:lang w:val="es-CO"/>
              </w:rPr>
              <w:t>Reacciones y ecuaciones químicas.</w:t>
            </w:r>
          </w:p>
          <w:p w:rsidR="007E1DF4" w:rsidRDefault="007E1DF4" w:rsidP="007E1DF4">
            <w:pPr>
              <w:jc w:val="both"/>
              <w:rPr>
                <w:rFonts w:cstheme="minorHAnsi"/>
              </w:rPr>
            </w:pPr>
          </w:p>
          <w:p w:rsidR="007E1DF4" w:rsidRPr="007E1DF4" w:rsidRDefault="007E1DF4" w:rsidP="007E1DF4">
            <w:pPr>
              <w:jc w:val="both"/>
              <w:rPr>
                <w:rFonts w:cstheme="minorHAnsi"/>
              </w:rPr>
            </w:pPr>
          </w:p>
          <w:p w:rsidR="00FC2902" w:rsidRPr="00071026" w:rsidRDefault="00FC2902" w:rsidP="00B41CD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Cálculos </w:t>
            </w:r>
            <w:r w:rsidR="00C5628C" w:rsidRPr="00C85A86">
              <w:rPr>
                <w:rFonts w:cstheme="minorHAnsi"/>
              </w:rPr>
              <w:t>estequiométricos</w:t>
            </w:r>
            <w:r w:rsidRPr="00C85A86">
              <w:rPr>
                <w:rFonts w:cstheme="minorHAnsi"/>
              </w:rPr>
              <w:t>.</w:t>
            </w:r>
          </w:p>
        </w:tc>
        <w:tc>
          <w:tcPr>
            <w:tcW w:w="4319" w:type="dxa"/>
            <w:vMerge w:val="restart"/>
          </w:tcPr>
          <w:p w:rsidR="00071026" w:rsidRPr="00C85A86" w:rsidRDefault="00071026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Reacciones y ecuaciones químicas.</w:t>
            </w:r>
          </w:p>
          <w:p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Clases de reacciones.</w:t>
            </w:r>
          </w:p>
          <w:p w:rsidR="00071026" w:rsidRPr="00C37A74" w:rsidRDefault="00071026" w:rsidP="00C37A74">
            <w:pPr>
              <w:ind w:left="939"/>
              <w:jc w:val="both"/>
              <w:rPr>
                <w:rFonts w:cstheme="minorHAnsi"/>
              </w:rPr>
            </w:pPr>
            <w:r w:rsidRPr="00C37A74">
              <w:rPr>
                <w:rFonts w:cstheme="minorHAnsi"/>
              </w:rPr>
              <w:t>Balanceo de ecuaciones</w:t>
            </w:r>
          </w:p>
          <w:p w:rsidR="00FC2902" w:rsidRPr="00C85A86" w:rsidRDefault="00FC2902" w:rsidP="0007102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Cálculos químicos.</w:t>
            </w:r>
          </w:p>
          <w:p w:rsidR="0040474C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Leyes ponderales.</w:t>
            </w:r>
          </w:p>
          <w:p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Reactivo limite y reactivo en exceso.</w:t>
            </w:r>
          </w:p>
          <w:p w:rsidR="00FC2902" w:rsidRPr="009D50C6" w:rsidRDefault="00FC2902" w:rsidP="00AA0952">
            <w:pPr>
              <w:ind w:left="939"/>
              <w:jc w:val="both"/>
              <w:rPr>
                <w:rFonts w:cstheme="minorHAnsi"/>
              </w:rPr>
            </w:pPr>
            <w:r w:rsidRPr="009D50C6">
              <w:rPr>
                <w:rFonts w:cstheme="minorHAnsi"/>
              </w:rPr>
              <w:t>Rendimiento de las reacciones químicas.</w:t>
            </w:r>
          </w:p>
          <w:p w:rsidR="00FC2902" w:rsidRPr="009D50C6" w:rsidRDefault="00FC2902" w:rsidP="00EC7677">
            <w:pPr>
              <w:ind w:left="939"/>
              <w:jc w:val="both"/>
              <w:rPr>
                <w:rFonts w:cstheme="minorHAnsi"/>
              </w:rPr>
            </w:pPr>
          </w:p>
        </w:tc>
      </w:tr>
      <w:tr w:rsidR="0040474C" w:rsidRPr="00C85A86" w:rsidTr="004910B7">
        <w:trPr>
          <w:trHeight w:val="142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Utilizó modelos biológicos, físicos y químicos para explicar la transformación y conservación de la energía.</w:t>
            </w:r>
          </w:p>
          <w:p w:rsidR="00C5628C" w:rsidRPr="00C85A86" w:rsidRDefault="00C5628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Relaciono la estructurad 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Persisto en la búsqueda de respuesta a mis preguntas.</w:t>
            </w:r>
          </w:p>
          <w:p w:rsidR="0040474C" w:rsidRPr="00C85A86" w:rsidRDefault="0040474C" w:rsidP="00B41CD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85A86"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físico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Realizo cálculos cuantitativos en cambios químicos.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Caracterizo cambios químicos en condiciones de equilibrio</w:t>
            </w:r>
            <w:r w:rsidRPr="00C85A86">
              <w:rPr>
                <w:i/>
              </w:rPr>
              <w:t>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Establezco relaciones entre las variables de estado en un sistema termodinámico para predecir cambios físicos y químicos y las expreso matemáticamente.</w:t>
            </w:r>
          </w:p>
          <w:p w:rsidR="00BB76BA" w:rsidRPr="00C85A86" w:rsidRDefault="00BB76BA" w:rsidP="00CF10C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lastRenderedPageBreak/>
              <w:t>Comparo los modelos que explica el comportamiento de los gases ideales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C85A86"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…desarrollo compromisos personales y sociales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10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t>Reconozco que los modelos de la ciencia cambian con el tiempo y que varios pueden ser validos simultáneamente.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36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361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los diferentes mecanismos de reacción química (oxidación-reducción, </w:t>
            </w:r>
            <w:r w:rsidR="00B41CD2" w:rsidRPr="00C85A86">
              <w:rPr>
                <w:rFonts w:cstheme="minorHAnsi"/>
              </w:rPr>
              <w:t>descomposición</w:t>
            </w:r>
            <w:r w:rsidRPr="00C85A86">
              <w:rPr>
                <w:rFonts w:cstheme="minorHAnsi"/>
              </w:rPr>
              <w:t>, neutralización y precipitación), posibilitan la formación de compuestos inorgánicos.</w:t>
            </w:r>
          </w:p>
          <w:p w:rsidR="00B41CD2" w:rsidRPr="00C85A86" w:rsidRDefault="00B41CD2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un gas ideal está determinado por las relaciones entre temperatura (T), presión (P), volumen (V) y cantidad de sustancia (n).</w:t>
            </w:r>
          </w:p>
        </w:tc>
        <w:tc>
          <w:tcPr>
            <w:tcW w:w="42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4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B41CD2" w:rsidRPr="00C85A86" w:rsidTr="004910B7">
        <w:trPr>
          <w:trHeight w:val="197"/>
        </w:trPr>
        <w:tc>
          <w:tcPr>
            <w:tcW w:w="5757" w:type="dxa"/>
            <w:gridSpan w:val="2"/>
          </w:tcPr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B41CD2" w:rsidRPr="00C85A86" w:rsidRDefault="00B41CD2" w:rsidP="00B41CD2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con un ponderado del 40% se implementará con evaluación tipo ICFES de 10 a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20 preguntas, quiz con preguntas de análisis.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B41CD2" w:rsidRPr="00C85A86" w:rsidRDefault="00B41CD2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047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B41CD2" w:rsidRPr="00C85A86" w:rsidRDefault="00B41CD2" w:rsidP="00B41CD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41CD2" w:rsidRPr="00C85A86" w:rsidRDefault="00B41CD2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:rsidR="00B41CD2" w:rsidRPr="00C85A86" w:rsidRDefault="00B41CD2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MONDRAGON, César,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Los caminos del saber, Química I. Editorial Santillana. Bogotá, Colombia. 2014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GARCIA, Luis, et </w:t>
            </w:r>
            <w:proofErr w:type="spellStart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all</w:t>
            </w:r>
            <w:proofErr w:type="spellEnd"/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. Química 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4910B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54"/>
        <w:gridCol w:w="3140"/>
        <w:gridCol w:w="2617"/>
        <w:gridCol w:w="1435"/>
        <w:gridCol w:w="4323"/>
      </w:tblGrid>
      <w:tr w:rsidR="0040474C" w:rsidRPr="00C85A86" w:rsidTr="004910B7"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052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2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4910B7">
        <w:trPr>
          <w:trHeight w:val="176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vMerge w:val="restart"/>
          </w:tcPr>
          <w:p w:rsidR="003F185F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COGNITIVO</w:t>
            </w:r>
            <w:r w:rsidRPr="004910B7">
              <w:t xml:space="preserve">: </w:t>
            </w:r>
            <w:r w:rsidR="003F185F" w:rsidRPr="004910B7">
              <w:t xml:space="preserve">Entiende  los impactos positivos o negativos: </w:t>
            </w:r>
            <w:r w:rsidR="00B92EAE" w:rsidRPr="004910B7">
              <w:rPr>
                <w:rFonts w:cstheme="minorHAnsi"/>
              </w:rPr>
              <w:t>sociales, bioéticas y ambientales</w:t>
            </w:r>
            <w:r w:rsidR="00B92EAE" w:rsidRPr="004910B7">
              <w:t xml:space="preserve"> </w:t>
            </w:r>
            <w:r w:rsidR="003F185F" w:rsidRPr="004910B7">
              <w:t xml:space="preserve">que la biotecnología ofrece actualmente. </w:t>
            </w:r>
          </w:p>
          <w:p w:rsidR="00D91279" w:rsidRPr="004910B7" w:rsidRDefault="0040474C" w:rsidP="004910B7">
            <w:pPr>
              <w:pStyle w:val="Prrafodelista"/>
              <w:numPr>
                <w:ilvl w:val="0"/>
                <w:numId w:val="35"/>
              </w:numPr>
              <w:ind w:left="360"/>
              <w:jc w:val="both"/>
            </w:pPr>
            <w:r w:rsidRPr="004910B7">
              <w:rPr>
                <w:b/>
              </w:rPr>
              <w:t>LOGRO PROCEDIMENTAL:</w:t>
            </w:r>
            <w:r w:rsidRPr="004910B7">
              <w:t xml:space="preserve"> </w:t>
            </w:r>
            <w:r w:rsidR="00B92EAE" w:rsidRPr="004910B7">
              <w:t xml:space="preserve">fundamenta su posición crítica sobre las implicaciones de  la </w:t>
            </w:r>
            <w:proofErr w:type="spellStart"/>
            <w:r w:rsidR="00B92EAE" w:rsidRPr="004910B7">
              <w:t>bioitecnologia</w:t>
            </w:r>
            <w:proofErr w:type="spellEnd"/>
            <w:r w:rsidR="00B92EAE" w:rsidRPr="004910B7">
              <w:t xml:space="preserve"> en Colombia, basándose en evidencias documentales. </w:t>
            </w:r>
          </w:p>
          <w:p w:rsidR="0040474C" w:rsidRPr="004910B7" w:rsidRDefault="0040474C" w:rsidP="004910B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  <w:b/>
              </w:rPr>
              <w:t>LOGRO ACTITUDINAL:</w:t>
            </w:r>
            <w:r w:rsidRPr="004910B7">
              <w:rPr>
                <w:rFonts w:cstheme="minorHAnsi"/>
              </w:rPr>
              <w:t xml:space="preserve"> </w:t>
            </w:r>
            <w:r w:rsidR="007373C5" w:rsidRPr="004910B7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052" w:type="dxa"/>
            <w:gridSpan w:val="2"/>
            <w:vMerge w:val="restart"/>
          </w:tcPr>
          <w:p w:rsidR="0040474C" w:rsidRPr="004910B7" w:rsidRDefault="005479E6" w:rsidP="004910B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910B7">
              <w:rPr>
                <w:rFonts w:cstheme="minorHAnsi"/>
              </w:rPr>
              <w:t>Biotecnología.</w:t>
            </w:r>
          </w:p>
        </w:tc>
        <w:tc>
          <w:tcPr>
            <w:tcW w:w="4323" w:type="dxa"/>
            <w:vMerge w:val="restart"/>
          </w:tcPr>
          <w:p w:rsidR="0040474C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Generalidades de la biotecnología.</w:t>
            </w:r>
          </w:p>
          <w:p w:rsidR="005479E6" w:rsidRDefault="005479E6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ADN, genes, genomas</w:t>
            </w:r>
            <w:r w:rsidR="00C57955">
              <w:t>, código genético.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Ingeniería genética.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Áreas de aplicación de la biotecnología.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los nuevos fármacos.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el medio ambiente.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salud. Terapia génica- controversias.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en los alimentos.</w:t>
            </w:r>
          </w:p>
          <w:p w:rsidR="00C57955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y agricultura.</w:t>
            </w:r>
          </w:p>
          <w:p w:rsidR="00C57955" w:rsidRPr="00D91279" w:rsidRDefault="00C57955" w:rsidP="00CF10C9">
            <w:pPr>
              <w:pStyle w:val="Prrafodelista"/>
              <w:numPr>
                <w:ilvl w:val="0"/>
                <w:numId w:val="25"/>
              </w:numPr>
              <w:jc w:val="both"/>
            </w:pPr>
            <w:r>
              <w:t>Biotecnología moderna – mejoramiento genético.</w:t>
            </w:r>
          </w:p>
        </w:tc>
      </w:tr>
      <w:tr w:rsidR="0040474C" w:rsidRPr="00C85A86" w:rsidTr="004910B7">
        <w:trPr>
          <w:trHeight w:val="142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  <w:r w:rsidRPr="00C85A86">
              <w:t>Identifico aplicaciones de diferentes modelos biológicos, químicos y físicos en procesos industriales y en el desarrollo te</w:t>
            </w:r>
            <w:r w:rsidR="003250E6" w:rsidRPr="00C85A86">
              <w:t>cnológico:</w:t>
            </w:r>
            <w:r w:rsidRPr="00C85A86">
              <w:t xml:space="preserve"> analizo críticamente las implicaciones de su</w:t>
            </w:r>
            <w:r w:rsidR="003250E6" w:rsidRPr="00C85A86">
              <w:t>s</w:t>
            </w:r>
            <w:r w:rsidRPr="00C85A86">
              <w:t xml:space="preserve"> uso</w:t>
            </w:r>
            <w:r w:rsidR="003250E6" w:rsidRPr="00C85A86">
              <w:t>s</w:t>
            </w:r>
            <w:r w:rsidRPr="00C85A86">
              <w:t>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Observo y formulo preguntas sobre aplicaciones de teoría científica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t>Persisto en la búsqueda de respuesta a mis preguntas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85A86">
              <w:rPr>
                <w:i/>
              </w:rPr>
              <w:t>Entorno vivo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C85A86">
              <w:t>Explico la relación entre el ADN, el ambiente y la diversidad de los seres vivos.</w:t>
            </w:r>
          </w:p>
          <w:p w:rsidR="007373C5" w:rsidRDefault="007373C5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5A86">
              <w:rPr>
                <w:b/>
              </w:rPr>
              <w:t>…ciencia, tecnología y sociedad</w:t>
            </w:r>
          </w:p>
          <w:p w:rsidR="0040474C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Verifico la utilidad de microorganismos en la industria alimentaria.</w:t>
            </w:r>
          </w:p>
          <w:p w:rsidR="007373C5" w:rsidRDefault="007373C5" w:rsidP="00CF10C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Identifico tecnologías desarrolladas en Colombia.</w:t>
            </w:r>
          </w:p>
          <w:p w:rsidR="007373C5" w:rsidRPr="007373C5" w:rsidRDefault="007373C5" w:rsidP="007373C5">
            <w:pPr>
              <w:autoSpaceDE w:val="0"/>
              <w:autoSpaceDN w:val="0"/>
              <w:adjustRightInd w:val="0"/>
              <w:jc w:val="both"/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5A86">
              <w:rPr>
                <w:b/>
                <w:i/>
              </w:rPr>
              <w:lastRenderedPageBreak/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t>Me informo para participar en debates sobre temas de interés general en ciencias.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94"/>
        </w:trPr>
        <w:tc>
          <w:tcPr>
            <w:tcW w:w="4503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la biotecnología conlleva el uso y la manipulación de la información genética a través de distintas técnicas (fertilización aislada, clonación reproductiva y terapéutica, modificación genética, terapias génicas), y que tiene implicaciones sociales, bioéticas y ambientales.</w:t>
            </w:r>
          </w:p>
        </w:tc>
        <w:tc>
          <w:tcPr>
            <w:tcW w:w="4394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052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3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4910B7">
        <w:trPr>
          <w:trHeight w:val="70"/>
        </w:trPr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758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3250E6" w:rsidRPr="00C85A86" w:rsidTr="004910B7">
        <w:trPr>
          <w:trHeight w:val="197"/>
        </w:trPr>
        <w:tc>
          <w:tcPr>
            <w:tcW w:w="5757" w:type="dxa"/>
            <w:gridSpan w:val="2"/>
          </w:tcPr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presaberes, impresiones y expectativas referentes a la temática.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temática planteada.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3250E6" w:rsidRPr="00C85A86" w:rsidRDefault="003250E6" w:rsidP="003250E6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757" w:type="dxa"/>
            <w:gridSpan w:val="2"/>
          </w:tcPr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implementaran preguntas y/o presentación de imágenes o videos y/o experiencias grupales o individuales para encaminar la temática y despertar el interés de los estudiantes.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con un ponderado del 40% se implementará con evaluación tipo ICFES de 10 a 20 preguntas, quiz con preguntas de análisis.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3250E6" w:rsidRPr="00C85A86" w:rsidRDefault="003250E6" w:rsidP="004910B7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89" w:hanging="425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actividades referentes al área, respeto y cuidado por su entorno, interés por la clase, responsabilidad en la presentación de compromisos, orgullo por la institución.</w:t>
            </w:r>
          </w:p>
          <w:p w:rsidR="003250E6" w:rsidRPr="00C85A86" w:rsidRDefault="003250E6" w:rsidP="003250E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250E6" w:rsidRPr="00C85A86" w:rsidRDefault="003250E6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7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b/>
                <w:bCs/>
                <w:color w:val="000000"/>
              </w:rPr>
              <w:t>Heteroevaluación</w:t>
            </w:r>
            <w:r w:rsidRPr="00C85A86">
              <w:rPr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758" w:type="dxa"/>
            <w:gridSpan w:val="2"/>
          </w:tcPr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lastRenderedPageBreak/>
              <w:t>Locativos o espaciales:</w:t>
            </w:r>
            <w:r w:rsidRPr="00C85A86">
              <w:t xml:space="preserve"> biblioteca, salón de audiovisuales, aula de clases y laboratorio.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Fungibles:</w:t>
            </w:r>
            <w:r w:rsidRPr="00C85A86">
              <w:t xml:space="preserve"> fotocopias, marcadores borrables, exacto, Borradores, Sacapuntas, libreta de apuntes, lápices de colores, gomas o pegamentos, cartulina, láminas.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Multimedia:</w:t>
            </w:r>
            <w:r w:rsidRPr="00C85A86">
              <w:t xml:space="preserve"> Video-Beam, portátiles. </w:t>
            </w:r>
          </w:p>
          <w:p w:rsidR="003250E6" w:rsidRPr="00C85A86" w:rsidRDefault="003250E6" w:rsidP="00CF10C9">
            <w:pPr>
              <w:pStyle w:val="Prrafodelista"/>
              <w:numPr>
                <w:ilvl w:val="0"/>
                <w:numId w:val="12"/>
              </w:numPr>
              <w:ind w:left="34" w:firstLine="0"/>
              <w:jc w:val="both"/>
            </w:pPr>
            <w:r w:rsidRPr="00C85A86">
              <w:rPr>
                <w:b/>
              </w:rPr>
              <w:t>Didácticos:</w:t>
            </w:r>
            <w:r w:rsidRPr="00C85A86">
              <w:t xml:space="preserve"> bata de laboratorio, gafas de seguridad, instrumentos y reactivos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272" w:type="dxa"/>
            <w:gridSpan w:val="6"/>
          </w:tcPr>
          <w:p w:rsidR="0040474C" w:rsidRDefault="00C85A86" w:rsidP="00CF10C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UNIVERSIDAD AUTONOMA DE ENTRE RIOS – UNIVERSIDAD NACIONAL DE ENTRE RIOS (2017). </w:t>
            </w:r>
            <w:r w:rsidRPr="00C85A86">
              <w:rPr>
                <w:rFonts w:asciiTheme="minorHAnsi" w:hAnsiTheme="minorHAnsi"/>
                <w:color w:val="3B3835"/>
                <w:sz w:val="21"/>
                <w:szCs w:val="21"/>
                <w:shd w:val="clear" w:color="auto" w:fill="EEEEEE"/>
              </w:rPr>
              <w:t>Material de Biotecnología del curso Docente</w:t>
            </w:r>
            <w:r w:rsidRPr="00C85A8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Recuperado de: </w:t>
            </w:r>
            <w:hyperlink r:id="rId7" w:history="1">
              <w:r w:rsidRPr="00C85A86"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https://es.slideshare.net/Pabloeg/biotecnologa-curso-docente?qid=f7f9be55-f391-405c-a080-6f2fc231fc71&amp;v=&amp;b=&amp;from_search=3</w:t>
              </w:r>
            </w:hyperlink>
          </w:p>
          <w:p w:rsidR="00C85A86" w:rsidRPr="004910B7" w:rsidRDefault="00C85A86" w:rsidP="004910B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MUÑOZ, Maria Antonia (2012). Biotecnología 2da. Edición. </w:t>
            </w:r>
            <w:r w:rsidR="007373C5">
              <w:rPr>
                <w:rFonts w:asciiTheme="minorHAnsi" w:hAnsiTheme="minorHAnsi"/>
                <w:color w:val="000000"/>
                <w:sz w:val="22"/>
                <w:szCs w:val="22"/>
              </w:rPr>
              <w:t>Bernal: Universidad Nacional de Quilmes. Buenos Aires.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4910B7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</w:pPr>
            <w:r w:rsidRPr="00C85A86">
              <w:rPr>
                <w:b/>
              </w:rPr>
              <w:t>LOGRO COGNITIVO</w:t>
            </w:r>
            <w:r w:rsidRPr="00C85A86">
              <w:t>: Reconoce las propiedades de la tabla periódica y su aplicación en las reacciones químicas, apl</w:t>
            </w:r>
            <w:r w:rsidR="00E41EC8">
              <w:t>icando métodos para balancear ecuaciones</w:t>
            </w:r>
            <w:r w:rsidR="002B0C50">
              <w:t xml:space="preserve"> químicas</w:t>
            </w:r>
            <w:r w:rsidR="00E41EC8">
              <w:t>, así como los cálculos estequiométricos derivados de estas</w:t>
            </w:r>
            <w:r w:rsidRPr="00C85A86">
              <w:t>.</w:t>
            </w:r>
            <w:r w:rsidR="00E41EC8">
              <w:t xml:space="preserve"> Conoce los impactos positivos y negativos de la biotecnología.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b/>
              </w:rPr>
              <w:t>LOGRO PROCEDIMENTAL</w:t>
            </w:r>
            <w:r w:rsidR="00E41EC8">
              <w:t>: D</w:t>
            </w:r>
            <w:r w:rsidRPr="00C85A86">
              <w:t>escribe adecuadamente cómo interactúan los elementos y/o compuestos inorgánicos en las reacciones químicas, aplicando las formulas químicas</w:t>
            </w:r>
            <w:r w:rsidR="00E41EC8">
              <w:t xml:space="preserve"> y desarrollando ecuaciones químicas</w:t>
            </w:r>
            <w:r w:rsidR="002B0C50">
              <w:t xml:space="preserve"> por los diferentes métodos de balanceo y sus relaciones estequiométricas</w:t>
            </w:r>
            <w:r w:rsidRPr="00C85A86">
              <w:t>.</w:t>
            </w:r>
            <w:r w:rsidR="00E41EC8">
              <w:t xml:space="preserve"> Argumenta y reflexiona sobre las implicaciones relacionadas con la biotecnología aportando su punto de vista.</w:t>
            </w:r>
          </w:p>
          <w:p w:rsidR="0040474C" w:rsidRPr="00C85A86" w:rsidRDefault="0040474C" w:rsidP="004910B7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B92EAE" w:rsidRPr="00C85A86">
              <w:rPr>
                <w:rFonts w:cstheme="minorHAnsi"/>
              </w:rPr>
              <w:t>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E1" w:rsidRDefault="00830BE1">
      <w:pPr>
        <w:spacing w:after="0" w:line="240" w:lineRule="auto"/>
      </w:pPr>
      <w:r>
        <w:separator/>
      </w:r>
    </w:p>
  </w:endnote>
  <w:endnote w:type="continuationSeparator" w:id="0">
    <w:p w:rsidR="00830BE1" w:rsidRDefault="008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E1" w:rsidRDefault="00830BE1">
      <w:pPr>
        <w:spacing w:after="0" w:line="240" w:lineRule="auto"/>
      </w:pPr>
      <w:r>
        <w:separator/>
      </w:r>
    </w:p>
  </w:footnote>
  <w:footnote w:type="continuationSeparator" w:id="0">
    <w:p w:rsidR="00830BE1" w:rsidRDefault="0083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1A70E637" wp14:editId="783C8FA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 w15:restartNumberingAfterBreak="0">
    <w:nsid w:val="16945A03"/>
    <w:multiLevelType w:val="hybridMultilevel"/>
    <w:tmpl w:val="F2C40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09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08BA"/>
    <w:multiLevelType w:val="multilevel"/>
    <w:tmpl w:val="0C0A001F"/>
    <w:numStyleLink w:val="Estilo2"/>
  </w:abstractNum>
  <w:abstractNum w:abstractNumId="10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354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846233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6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21C0"/>
    <w:multiLevelType w:val="multilevel"/>
    <w:tmpl w:val="4EE4E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2478C5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EBF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6F6B"/>
    <w:multiLevelType w:val="multilevel"/>
    <w:tmpl w:val="C84EE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55961096"/>
    <w:multiLevelType w:val="hybridMultilevel"/>
    <w:tmpl w:val="FE6AD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A7689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1F08F2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B3DFD"/>
    <w:multiLevelType w:val="multilevel"/>
    <w:tmpl w:val="943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0D08"/>
    <w:multiLevelType w:val="multilevel"/>
    <w:tmpl w:val="5F00E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16"/>
  </w:num>
  <w:num w:numId="5">
    <w:abstractNumId w:val="35"/>
  </w:num>
  <w:num w:numId="6">
    <w:abstractNumId w:val="29"/>
  </w:num>
  <w:num w:numId="7">
    <w:abstractNumId w:val="25"/>
  </w:num>
  <w:num w:numId="8">
    <w:abstractNumId w:val="0"/>
  </w:num>
  <w:num w:numId="9">
    <w:abstractNumId w:val="20"/>
  </w:num>
  <w:num w:numId="10">
    <w:abstractNumId w:val="13"/>
  </w:num>
  <w:num w:numId="11">
    <w:abstractNumId w:val="33"/>
  </w:num>
  <w:num w:numId="12">
    <w:abstractNumId w:val="36"/>
  </w:num>
  <w:num w:numId="13">
    <w:abstractNumId w:val="30"/>
  </w:num>
  <w:num w:numId="14">
    <w:abstractNumId w:val="10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"/>
  </w:num>
  <w:num w:numId="21">
    <w:abstractNumId w:val="9"/>
  </w:num>
  <w:num w:numId="22">
    <w:abstractNumId w:val="19"/>
  </w:num>
  <w:num w:numId="23">
    <w:abstractNumId w:val="7"/>
  </w:num>
  <w:num w:numId="24">
    <w:abstractNumId w:val="38"/>
  </w:num>
  <w:num w:numId="25">
    <w:abstractNumId w:val="2"/>
  </w:num>
  <w:num w:numId="26">
    <w:abstractNumId w:val="23"/>
  </w:num>
  <w:num w:numId="27">
    <w:abstractNumId w:val="34"/>
  </w:num>
  <w:num w:numId="28">
    <w:abstractNumId w:val="37"/>
  </w:num>
  <w:num w:numId="29">
    <w:abstractNumId w:val="17"/>
  </w:num>
  <w:num w:numId="30">
    <w:abstractNumId w:val="4"/>
  </w:num>
  <w:num w:numId="31">
    <w:abstractNumId w:val="31"/>
  </w:num>
  <w:num w:numId="32">
    <w:abstractNumId w:val="28"/>
  </w:num>
  <w:num w:numId="33">
    <w:abstractNumId w:val="22"/>
  </w:num>
  <w:num w:numId="34">
    <w:abstractNumId w:val="12"/>
  </w:num>
  <w:num w:numId="35">
    <w:abstractNumId w:val="5"/>
  </w:num>
  <w:num w:numId="36">
    <w:abstractNumId w:val="24"/>
  </w:num>
  <w:num w:numId="37">
    <w:abstractNumId w:val="11"/>
  </w:num>
  <w:num w:numId="38">
    <w:abstractNumId w:val="26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1"/>
    <w:rsid w:val="00014192"/>
    <w:rsid w:val="00030280"/>
    <w:rsid w:val="00031F30"/>
    <w:rsid w:val="00040258"/>
    <w:rsid w:val="00071026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2882"/>
    <w:rsid w:val="002421ED"/>
    <w:rsid w:val="00253EC7"/>
    <w:rsid w:val="0026732A"/>
    <w:rsid w:val="00286C39"/>
    <w:rsid w:val="002A1513"/>
    <w:rsid w:val="002B0C50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5E40"/>
    <w:rsid w:val="00467345"/>
    <w:rsid w:val="004719FF"/>
    <w:rsid w:val="004910B7"/>
    <w:rsid w:val="004C6DAE"/>
    <w:rsid w:val="004D34F5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5E5421"/>
    <w:rsid w:val="006011E6"/>
    <w:rsid w:val="00615FD5"/>
    <w:rsid w:val="00624228"/>
    <w:rsid w:val="00654DD6"/>
    <w:rsid w:val="00697F78"/>
    <w:rsid w:val="006A471E"/>
    <w:rsid w:val="006B68DA"/>
    <w:rsid w:val="006C073F"/>
    <w:rsid w:val="006E1141"/>
    <w:rsid w:val="006F01DB"/>
    <w:rsid w:val="007373C5"/>
    <w:rsid w:val="007918C6"/>
    <w:rsid w:val="007948A6"/>
    <w:rsid w:val="007A3537"/>
    <w:rsid w:val="007B634B"/>
    <w:rsid w:val="007C0763"/>
    <w:rsid w:val="007D2E09"/>
    <w:rsid w:val="007E190D"/>
    <w:rsid w:val="007E1D8B"/>
    <w:rsid w:val="007E1DF4"/>
    <w:rsid w:val="007F5021"/>
    <w:rsid w:val="00806123"/>
    <w:rsid w:val="008219E9"/>
    <w:rsid w:val="0082592E"/>
    <w:rsid w:val="00830BE1"/>
    <w:rsid w:val="00862C2E"/>
    <w:rsid w:val="0086324F"/>
    <w:rsid w:val="00885660"/>
    <w:rsid w:val="008E38A9"/>
    <w:rsid w:val="00925665"/>
    <w:rsid w:val="009974E1"/>
    <w:rsid w:val="009C2ACF"/>
    <w:rsid w:val="009D00CD"/>
    <w:rsid w:val="009D50C6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A0952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202EB"/>
    <w:rsid w:val="00C26D23"/>
    <w:rsid w:val="00C37A74"/>
    <w:rsid w:val="00C45797"/>
    <w:rsid w:val="00C5628C"/>
    <w:rsid w:val="00C57955"/>
    <w:rsid w:val="00C85A86"/>
    <w:rsid w:val="00C90E9A"/>
    <w:rsid w:val="00CE427A"/>
    <w:rsid w:val="00CF10C9"/>
    <w:rsid w:val="00D009EB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EC7677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0552C-0913-4BFA-A3CF-58E59B6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Pabloeg/biotecnologa-curso-docente?qid=f7f9be55-f391-405c-a080-6f2fc231fc71&amp;v=&amp;b=&amp;from_search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3376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93</cp:revision>
  <dcterms:created xsi:type="dcterms:W3CDTF">2017-12-05T18:41:00Z</dcterms:created>
  <dcterms:modified xsi:type="dcterms:W3CDTF">2020-03-23T15:39:00Z</dcterms:modified>
</cp:coreProperties>
</file>