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572281" w:rsidRPr="00C85A86" w:rsidTr="00D813A0">
        <w:tc>
          <w:tcPr>
            <w:tcW w:w="290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572281" w:rsidRPr="008469C6" w:rsidRDefault="00572281" w:rsidP="00D813A0">
            <w:pPr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CIENCIAS NATURALES</w:t>
            </w:r>
          </w:p>
        </w:tc>
        <w:tc>
          <w:tcPr>
            <w:tcW w:w="2902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</w:t>
            </w:r>
          </w:p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572281" w:rsidRPr="00C85A86" w:rsidRDefault="00B1138A" w:rsidP="004F073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4F0737">
              <w:rPr>
                <w:rFonts w:cstheme="minorHAnsi"/>
              </w:rPr>
              <w:t>20</w:t>
            </w:r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t>PRIMER PERIODO</w:t>
      </w: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:rsidTr="00D813A0"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72281" w:rsidRPr="00815B0E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Conoce su cuerpo e identifica en él sus partes, principales características y los cambios que en él se presentan.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Observa y describe su cuerpo y el de sus compañeros y  establece semejanzas y diferencias entre ellos.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Conozco mi cuerpo</w:t>
            </w:r>
          </w:p>
        </w:tc>
        <w:tc>
          <w:tcPr>
            <w:tcW w:w="4351" w:type="dxa"/>
            <w:vMerge w:val="restart"/>
          </w:tcPr>
          <w:p w:rsidR="00572281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 Cuerpo </w:t>
            </w:r>
          </w:p>
          <w:p w:rsidR="00572281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Partes principales de mi cuerpo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Órganos de los sentidos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Importancia y cuidado de los órganos de los sentidos</w:t>
            </w:r>
          </w:p>
          <w:p w:rsidR="00572281" w:rsidRPr="00C85A86" w:rsidRDefault="00572281" w:rsidP="00572281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…me aproximo al conocimiento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Selecciono la información apropiada para dar respuesta a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Persisto en la búsqueda de respuestas a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Establezco relaciones entre las funciones  de los cinco sentidos.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mi cuerpo y el de mis compañeros y compañeras.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…manejo conocimientos propios de las ciencias naturales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clasifico objetos según características que percibo con los cinco sentidos.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94"/>
        </w:trPr>
        <w:tc>
          <w:tcPr>
            <w:tcW w:w="4350" w:type="dxa"/>
          </w:tcPr>
          <w:p w:rsidR="00572281" w:rsidRPr="00572281" w:rsidRDefault="00572281" w:rsidP="0057228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 xml:space="preserve">Comprende que los sentidos le permiten percibir algunas características de los </w:t>
            </w:r>
            <w:r w:rsidRPr="00815B0E">
              <w:rPr>
                <w:rFonts w:cstheme="minorHAnsi"/>
              </w:rPr>
              <w:lastRenderedPageBreak/>
              <w:t>objetos que nos rodean (temperatura, sabor, sonidos, olor, color, texturas y formas).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:rsidTr="00D813A0">
        <w:trPr>
          <w:trHeight w:val="197"/>
        </w:trPr>
        <w:tc>
          <w:tcPr>
            <w:tcW w:w="5800" w:type="dxa"/>
            <w:gridSpan w:val="2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  <w:gridSpan w:val="6"/>
          </w:tcPr>
          <w:p w:rsidR="00572281" w:rsidRPr="00C85A86" w:rsidRDefault="00572281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SEGUNDO PERIODO</w:t>
      </w:r>
    </w:p>
    <w:p w:rsidR="00572281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:rsidTr="00D813A0"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 la importancia de los alimentos y la importancia de la higiene a la hora de consumirlos.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Clasifica los alimentos según el contenido nutricional.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Cuidados de nuestro cuerpo</w:t>
            </w:r>
          </w:p>
        </w:tc>
        <w:tc>
          <w:tcPr>
            <w:tcW w:w="4351" w:type="dxa"/>
            <w:vMerge w:val="restart"/>
          </w:tcPr>
          <w:p w:rsidR="00572281" w:rsidRPr="00C85A86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alimentos</w:t>
            </w:r>
          </w:p>
          <w:p w:rsidR="00572281" w:rsidRPr="00572281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de los</w:t>
            </w:r>
            <w:r>
              <w:rPr>
                <w:rFonts w:cstheme="minorHAnsi"/>
              </w:rPr>
              <w:t xml:space="preserve"> a</w:t>
            </w:r>
            <w:r w:rsidRPr="00572281">
              <w:rPr>
                <w:rFonts w:cstheme="minorHAnsi"/>
              </w:rPr>
              <w:t>limentos</w:t>
            </w:r>
          </w:p>
          <w:p w:rsidR="00572281" w:rsidRPr="00C85A86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Normas de higiene</w:t>
            </w:r>
          </w:p>
          <w:p w:rsidR="00572281" w:rsidRPr="00C85A86" w:rsidRDefault="00572281" w:rsidP="00572281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Cuerpo humano y su cuidado</w:t>
            </w:r>
          </w:p>
          <w:p w:rsidR="00572281" w:rsidRPr="00C85A86" w:rsidRDefault="00572281" w:rsidP="00D813A0">
            <w:pPr>
              <w:ind w:left="409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</w:t>
            </w:r>
          </w:p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ind w:left="426"/>
              <w:contextualSpacing/>
              <w:jc w:val="both"/>
              <w:rPr>
                <w:rFonts w:cstheme="minorHAnsi"/>
                <w:b/>
              </w:rPr>
            </w:pP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…me aproximo al conocimiento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Analizo, con la ayuda del profesor, si la información obtenida es suficiente para contestar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Persisto en la búsqueda de respuestas a mis preguntas.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Propongo y verifico necesidades de los seres vivos.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necesidades de cuidado de mi cuerpo y el de otras personas.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94"/>
        </w:trPr>
        <w:tc>
          <w:tcPr>
            <w:tcW w:w="4350" w:type="dxa"/>
          </w:tcPr>
          <w:p w:rsidR="00572281" w:rsidRPr="00C85A86" w:rsidRDefault="00572281" w:rsidP="0057228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Comprende que su cuerpo experimenta constantes cambios a lo largo del tiempo y reconoce a partir de su comparación que tiene características similares y diferentes a las de sus padres y  compañeros.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:rsidTr="00D813A0">
        <w:trPr>
          <w:trHeight w:val="197"/>
        </w:trPr>
        <w:tc>
          <w:tcPr>
            <w:tcW w:w="5800" w:type="dxa"/>
            <w:gridSpan w:val="2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Introducción de la temática a través de diálogo en el que los estudiantes expongan sus pre saberes. Presentación de los objetivos de la temática.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color w:val="000000"/>
              </w:rPr>
              <w:t>Evaluación Sumativa:</w:t>
            </w:r>
            <w:r w:rsidRPr="00815B0E">
              <w:rPr>
                <w:rFonts w:cstheme="minorHAnsi"/>
                <w:color w:val="000000"/>
              </w:rPr>
              <w:t xml:space="preserve"> 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cognitivo: con un ponderado del 40% se implementará con evaluación tipo ICFES de 5 preguntas.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procedimental: corresponderá a un 30% del ponderado con la revisión de actividades en clase, al igual que la revisión del cuaderno.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o Logro actitudinal: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  <w:gridSpan w:val="6"/>
          </w:tcPr>
          <w:p w:rsidR="00572281" w:rsidRPr="00C85A86" w:rsidRDefault="00572281" w:rsidP="00D813A0">
            <w:pPr>
              <w:ind w:left="720" w:hanging="360"/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las ciencias Naturales: ciencias 1. Bogotá, Colombia. Editorial Santillana 2009.</w:t>
            </w:r>
          </w:p>
        </w:tc>
      </w:tr>
    </w:tbl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D72898" w:rsidRDefault="00D72898" w:rsidP="00D72898">
      <w:pPr>
        <w:jc w:val="center"/>
        <w:rPr>
          <w:rFonts w:cstheme="minorHAnsi"/>
          <w:b/>
          <w:u w:val="single"/>
          <w:lang w:val="es-ES"/>
        </w:rPr>
      </w:pPr>
      <w:bookmarkStart w:id="0" w:name="_GoBack"/>
      <w:bookmarkEnd w:id="0"/>
      <w:r w:rsidRPr="00C85A86">
        <w:rPr>
          <w:rFonts w:cstheme="minorHAnsi"/>
          <w:b/>
          <w:u w:val="single"/>
          <w:lang w:val="es-ES"/>
        </w:rPr>
        <w:lastRenderedPageBreak/>
        <w:t>TERCER PERIODO</w:t>
      </w:r>
    </w:p>
    <w:p w:rsidR="00D72898" w:rsidRPr="00C85A86" w:rsidRDefault="00D72898" w:rsidP="00D72898">
      <w:pPr>
        <w:tabs>
          <w:tab w:val="left" w:pos="1050"/>
        </w:tabs>
        <w:spacing w:after="0" w:line="240" w:lineRule="auto"/>
        <w:contextualSpacing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72898" w:rsidRPr="00C85A86" w:rsidTr="00D813A0">
        <w:tc>
          <w:tcPr>
            <w:tcW w:w="4350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D72898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 las características de los animales y las plantas y  analiza la importancia y el impacto de los mismos  en el entorno.</w:t>
            </w:r>
          </w:p>
          <w:p w:rsidR="00D72898" w:rsidRPr="00C85A86" w:rsidRDefault="00D72898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Describe las características de los animales, estableciendo semejanzas y diferencias entre ellos y los clasifica.</w:t>
            </w:r>
          </w:p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D72898" w:rsidRPr="00C85A86" w:rsidRDefault="00D72898" w:rsidP="00D813A0">
            <w:pPr>
              <w:jc w:val="both"/>
              <w:rPr>
                <w:rFonts w:cstheme="minorHAnsi"/>
                <w:color w:val="333333"/>
                <w:lang w:eastAsia="es-CO"/>
              </w:rPr>
            </w:pPr>
            <w:r w:rsidRPr="00C85A86">
              <w:rPr>
                <w:rFonts w:cstheme="minorHAnsi"/>
              </w:rPr>
              <w:t xml:space="preserve"> </w:t>
            </w:r>
          </w:p>
          <w:p w:rsidR="00D72898" w:rsidRPr="00C85A86" w:rsidRDefault="00D72898" w:rsidP="00D813A0">
            <w:pPr>
              <w:ind w:left="708" w:hanging="348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•Los seres vivos y su entorno</w:t>
            </w:r>
          </w:p>
        </w:tc>
        <w:tc>
          <w:tcPr>
            <w:tcW w:w="4351" w:type="dxa"/>
            <w:vMerge w:val="restart"/>
          </w:tcPr>
          <w:p w:rsidR="00D72898" w:rsidRPr="00C85A86" w:rsidRDefault="00D72898" w:rsidP="00D813A0">
            <w:pPr>
              <w:ind w:left="417"/>
              <w:contextualSpacing/>
              <w:jc w:val="both"/>
              <w:rPr>
                <w:rFonts w:cstheme="minorHAnsi"/>
              </w:rPr>
            </w:pPr>
          </w:p>
          <w:p w:rsidR="00D72898" w:rsidRDefault="00D72898" w:rsidP="00D813A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Los seres vivos</w:t>
            </w:r>
          </w:p>
          <w:p w:rsidR="00D72898" w:rsidRPr="00CF0DAF" w:rsidRDefault="00D72898" w:rsidP="00D813A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</w:rPr>
            </w:pPr>
            <w:r w:rsidRPr="00CF0DAF">
              <w:rPr>
                <w:rFonts w:cstheme="minorHAnsi"/>
              </w:rPr>
              <w:t>El entorno de los seres vivos</w:t>
            </w:r>
          </w:p>
          <w:p w:rsidR="00D72898" w:rsidRPr="00C85A86" w:rsidRDefault="00D72898" w:rsidP="00D813A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Las plantas</w:t>
            </w:r>
          </w:p>
          <w:p w:rsidR="00D72898" w:rsidRPr="00C85A86" w:rsidRDefault="00D72898" w:rsidP="00D813A0">
            <w:pPr>
              <w:pStyle w:val="Prrafodelista"/>
              <w:numPr>
                <w:ilvl w:val="1"/>
                <w:numId w:val="5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 xml:space="preserve">Partes de las plantas </w:t>
            </w:r>
          </w:p>
          <w:p w:rsidR="00D72898" w:rsidRPr="00CF0DAF" w:rsidRDefault="00D72898" w:rsidP="00D813A0">
            <w:pPr>
              <w:pStyle w:val="Prrafodelista"/>
              <w:numPr>
                <w:ilvl w:val="1"/>
                <w:numId w:val="5"/>
              </w:numPr>
              <w:ind w:left="108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lang w:val="es-US"/>
              </w:rPr>
              <w:t>Beneficios de las plantas</w:t>
            </w:r>
          </w:p>
          <w:p w:rsidR="00D72898" w:rsidRPr="00CF0DAF" w:rsidRDefault="00D72898" w:rsidP="00D813A0">
            <w:pPr>
              <w:jc w:val="both"/>
              <w:rPr>
                <w:rFonts w:cstheme="minorHAnsi"/>
              </w:rPr>
            </w:pPr>
          </w:p>
          <w:p w:rsidR="00D72898" w:rsidRPr="00C85A86" w:rsidRDefault="00D72898" w:rsidP="00D813A0">
            <w:pPr>
              <w:ind w:left="720"/>
              <w:jc w:val="both"/>
              <w:rPr>
                <w:rFonts w:cstheme="minorHAnsi"/>
              </w:rPr>
            </w:pPr>
          </w:p>
        </w:tc>
      </w:tr>
      <w:tr w:rsidR="00D72898" w:rsidRPr="00C85A86" w:rsidTr="00D813A0">
        <w:trPr>
          <w:trHeight w:val="142"/>
        </w:trPr>
        <w:tc>
          <w:tcPr>
            <w:tcW w:w="4350" w:type="dxa"/>
          </w:tcPr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</w:t>
            </w:r>
            <w:r w:rsidRPr="00C85A86">
              <w:rPr>
                <w:rFonts w:cstheme="minorHAnsi"/>
              </w:rPr>
              <w:tab/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142"/>
        </w:trPr>
        <w:tc>
          <w:tcPr>
            <w:tcW w:w="4350" w:type="dxa"/>
          </w:tcPr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 como científico(a) natural.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mi entorno.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 respuestas.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…manejo conocimientos propios de las ciencias naturales.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y describo cambios en mi desarrollo y en el de otros seres vivos.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Describo y verifico ciclos de vida de seres vivos.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…desarrollo compromisos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personales y sociales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Respeto y cuido los seres vivos y los objetos de mi entorno.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94"/>
        </w:trPr>
        <w:tc>
          <w:tcPr>
            <w:tcW w:w="4350" w:type="dxa"/>
          </w:tcPr>
          <w:p w:rsidR="00D72898" w:rsidRPr="00C85A86" w:rsidRDefault="00D72898" w:rsidP="00D813A0">
            <w:pPr>
              <w:pStyle w:val="Prrafodelista"/>
              <w:numPr>
                <w:ilvl w:val="0"/>
                <w:numId w:val="7"/>
              </w:numPr>
              <w:ind w:left="426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seres vivos (plantas y animales) tienen características comunes (se alimentan, respiran, tienen un ciclo de vida, responden al entorno) y los diferencia de los objetos inertes.</w:t>
            </w:r>
          </w:p>
          <w:p w:rsidR="00D72898" w:rsidRPr="00C85A86" w:rsidRDefault="00D72898" w:rsidP="00D813A0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D72898" w:rsidRPr="00C85A86" w:rsidTr="00D813A0">
        <w:trPr>
          <w:trHeight w:val="197"/>
        </w:trPr>
        <w:tc>
          <w:tcPr>
            <w:tcW w:w="5800" w:type="dxa"/>
            <w:gridSpan w:val="2"/>
          </w:tcPr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D72898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D72898" w:rsidRPr="00C85A86" w:rsidTr="00D813A0">
        <w:trPr>
          <w:trHeight w:val="197"/>
        </w:trPr>
        <w:tc>
          <w:tcPr>
            <w:tcW w:w="17402" w:type="dxa"/>
            <w:gridSpan w:val="6"/>
          </w:tcPr>
          <w:p w:rsidR="00D72898" w:rsidRPr="00C85A86" w:rsidRDefault="00D72898" w:rsidP="00D813A0">
            <w:pPr>
              <w:ind w:left="720" w:hanging="360"/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las ciencias Naturales: ciencias 1. Bogotá, Colombia. Editorial Santillana 2009.</w:t>
            </w:r>
          </w:p>
          <w:p w:rsidR="00D72898" w:rsidRPr="00C85A86" w:rsidRDefault="00D72898" w:rsidP="00D813A0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</w:tbl>
    <w:p w:rsidR="00D72898" w:rsidRPr="00C85A86" w:rsidRDefault="00D72898" w:rsidP="00D72898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D72898" w:rsidRPr="00C85A86" w:rsidRDefault="00D72898" w:rsidP="00D72898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D72898" w:rsidRPr="00572281" w:rsidRDefault="00D72898" w:rsidP="00D72898">
      <w:pPr>
        <w:rPr>
          <w:lang w:val="es-ES"/>
        </w:rPr>
      </w:pPr>
    </w:p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t>CUARTO PERIODO</w:t>
      </w: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:rsidTr="00D813A0"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F6EA3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COGNITIVO:</w:t>
            </w:r>
            <w:r w:rsidRPr="00AF6EA3">
              <w:rPr>
                <w:rFonts w:cstheme="minorHAnsi"/>
              </w:rPr>
              <w:t xml:space="preserve"> </w:t>
            </w:r>
            <w:r w:rsidR="00AF6EA3" w:rsidRPr="00AF6EA3">
              <w:rPr>
                <w:rFonts w:cstheme="minorHAnsi"/>
              </w:rPr>
              <w:t>Conoce</w:t>
            </w:r>
            <w:r w:rsidRPr="00AF6EA3">
              <w:rPr>
                <w:rFonts w:cstheme="minorHAnsi"/>
              </w:rPr>
              <w:t xml:space="preserve"> las características </w:t>
            </w:r>
            <w:r w:rsidR="00AF6EA3" w:rsidRPr="00AF6EA3">
              <w:rPr>
                <w:rFonts w:cstheme="minorHAnsi"/>
              </w:rPr>
              <w:t xml:space="preserve">de la materia en cada uno de sus estados y diferencia </w:t>
            </w:r>
            <w:r w:rsidRPr="00AF6EA3">
              <w:rPr>
                <w:rFonts w:cstheme="minorHAnsi"/>
              </w:rPr>
              <w:t xml:space="preserve">los objetos naturales </w:t>
            </w:r>
            <w:r w:rsidR="00AF6EA3" w:rsidRPr="00AF6EA3">
              <w:rPr>
                <w:rFonts w:cstheme="minorHAnsi"/>
              </w:rPr>
              <w:t>de los</w:t>
            </w:r>
            <w:r w:rsidRPr="00AF6EA3">
              <w:rPr>
                <w:rFonts w:cstheme="minorHAnsi"/>
              </w:rPr>
              <w:t xml:space="preserve"> artificiales</w:t>
            </w:r>
            <w:r w:rsidR="00AF6EA3">
              <w:rPr>
                <w:rFonts w:cstheme="minorHAnsi"/>
              </w:rPr>
              <w:t>.</w:t>
            </w:r>
          </w:p>
          <w:p w:rsidR="00572281" w:rsidRPr="00AF6EA3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PROCEDIMENTAL:</w:t>
            </w:r>
            <w:r w:rsidRPr="00AF6EA3">
              <w:rPr>
                <w:rFonts w:cstheme="minorHAnsi"/>
              </w:rPr>
              <w:t xml:space="preserve"> Clasifica los objetos naturales y artificiales </w:t>
            </w:r>
            <w:r w:rsidR="00D72898">
              <w:rPr>
                <w:rFonts w:cstheme="minorHAnsi"/>
              </w:rPr>
              <w:t>teniendo en cuenta su estado y las características de la materia.</w:t>
            </w:r>
          </w:p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El entorno físico que me rodea</w:t>
            </w:r>
          </w:p>
        </w:tc>
        <w:tc>
          <w:tcPr>
            <w:tcW w:w="4351" w:type="dxa"/>
            <w:vMerge w:val="restart"/>
          </w:tcPr>
          <w:p w:rsidR="00572281" w:rsidRPr="00C85A86" w:rsidRDefault="00572281" w:rsidP="00D813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materia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Estados de la materia</w:t>
            </w:r>
          </w:p>
          <w:p w:rsidR="00572281" w:rsidRPr="00AF6EA3" w:rsidRDefault="00572281" w:rsidP="00AF6EA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Objetos naturales y artificiales</w:t>
            </w:r>
          </w:p>
          <w:p w:rsidR="00572281" w:rsidRPr="00C85A86" w:rsidRDefault="00572281" w:rsidP="00D813A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movimiento</w:t>
            </w:r>
          </w:p>
          <w:p w:rsidR="00572281" w:rsidRPr="00C85A86" w:rsidRDefault="00572281" w:rsidP="00D813A0">
            <w:pPr>
              <w:pStyle w:val="Prrafodelista"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ind w:left="409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142"/>
        </w:trPr>
        <w:tc>
          <w:tcPr>
            <w:tcW w:w="4350" w:type="dxa"/>
          </w:tcPr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…me aproximo al conocimiento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como científico(a) natural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Observo mi entorno.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Formulo preguntas sobre objetos, organismos y fenómenos de mi entorno y exploro posibles respuestas.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Hago conjeturas para responder mis preguntas.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diferentes estados físicos de la materia (el agua, por ejemplo) y verifico causas para cambios de estado.</w:t>
            </w:r>
          </w:p>
          <w:p w:rsidR="00572281" w:rsidRPr="00C85A86" w:rsidRDefault="00572281" w:rsidP="00D813A0">
            <w:pPr>
              <w:pStyle w:val="Sinespaciado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y comparo fuentes de luz, calor, sonido y su efecto sobre diferentes seres vivos.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94"/>
        </w:trPr>
        <w:tc>
          <w:tcPr>
            <w:tcW w:w="4350" w:type="dxa"/>
          </w:tcPr>
          <w:p w:rsidR="00572281" w:rsidRPr="00C85A86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Comprende que existe una gran variedad de materiales y que éstos se utilizan para distintos fines, según sus características (longitud,</w:t>
            </w:r>
            <w:r>
              <w:rPr>
                <w:rFonts w:cstheme="minorHAnsi"/>
              </w:rPr>
              <w:t xml:space="preserve"> </w:t>
            </w:r>
            <w:r w:rsidRPr="00815B0E">
              <w:rPr>
                <w:rFonts w:cstheme="minorHAnsi"/>
              </w:rPr>
              <w:t>dureza, flexibilidad, permeabilidad al agua,</w:t>
            </w:r>
            <w:r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solubilidad, ductilidad, maleabilidad, color, sabor, textura).</w:t>
            </w:r>
          </w:p>
        </w:tc>
        <w:tc>
          <w:tcPr>
            <w:tcW w:w="4351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:rsidTr="00D813A0">
        <w:trPr>
          <w:trHeight w:val="197"/>
        </w:trPr>
        <w:tc>
          <w:tcPr>
            <w:tcW w:w="5800" w:type="dxa"/>
            <w:gridSpan w:val="2"/>
          </w:tcPr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 xml:space="preserve"> Introducción de la temática a través de diálogo en el que los estudiantes expongan sus presaberes. Presentación de los objetivos de la temática.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  <w:gridSpan w:val="6"/>
          </w:tcPr>
          <w:p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● MUÑOZ, Claudia Patricia. Casa de las ciencias Naturales: ciencias 1. Bogotá, Colombia. Editorial Santillana 2009.</w:t>
            </w:r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572281" w:rsidRPr="00C85A86" w:rsidTr="00D813A0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572281" w:rsidRPr="00C85A86" w:rsidRDefault="00572281" w:rsidP="00D813A0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572281" w:rsidRPr="00C85A86" w:rsidTr="00D813A0">
        <w:trPr>
          <w:trHeight w:val="197"/>
        </w:trPr>
        <w:tc>
          <w:tcPr>
            <w:tcW w:w="17402" w:type="dxa"/>
          </w:tcPr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Reconoce la organización de los diversos seres y las relaciones que establecen con su medio.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sus conocimientos sobre los seres vivos estableciendo diferencias y reconociendo los cambios físico-químicos que se generan en su medio.</w:t>
            </w:r>
          </w:p>
          <w:p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 participando de ellas activamente, cumpliendo puntualmente con los compromisos y respetando y cuidando su entorno.  </w:t>
            </w:r>
          </w:p>
        </w:tc>
      </w:tr>
    </w:tbl>
    <w:p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</w:p>
    <w:p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sectPr w:rsidR="00572281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A2" w:rsidRDefault="00434FA2">
      <w:pPr>
        <w:spacing w:after="0" w:line="240" w:lineRule="auto"/>
      </w:pPr>
      <w:r>
        <w:separator/>
      </w:r>
    </w:p>
  </w:endnote>
  <w:endnote w:type="continuationSeparator" w:id="0">
    <w:p w:rsidR="00434FA2" w:rsidRDefault="0043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A2" w:rsidRDefault="00434FA2">
      <w:pPr>
        <w:spacing w:after="0" w:line="240" w:lineRule="auto"/>
      </w:pPr>
      <w:r>
        <w:separator/>
      </w:r>
    </w:p>
  </w:footnote>
  <w:footnote w:type="continuationSeparator" w:id="0">
    <w:p w:rsidR="00434FA2" w:rsidRDefault="0043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1C" w:rsidRPr="009131FD" w:rsidRDefault="00D72898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04FDE927" wp14:editId="1BE6351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D72898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D72898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34FA2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4E8B"/>
    <w:multiLevelType w:val="hybridMultilevel"/>
    <w:tmpl w:val="A27017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88DCD6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B2907"/>
    <w:multiLevelType w:val="hybridMultilevel"/>
    <w:tmpl w:val="3AFE9F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CD1E90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281"/>
    <w:rsid w:val="00194CC4"/>
    <w:rsid w:val="00335139"/>
    <w:rsid w:val="00434FA2"/>
    <w:rsid w:val="00447580"/>
    <w:rsid w:val="004F0737"/>
    <w:rsid w:val="00572281"/>
    <w:rsid w:val="006A606C"/>
    <w:rsid w:val="00AF6EA3"/>
    <w:rsid w:val="00B1138A"/>
    <w:rsid w:val="00BF65D4"/>
    <w:rsid w:val="00CF0DAF"/>
    <w:rsid w:val="00D72898"/>
    <w:rsid w:val="00F65AB4"/>
    <w:rsid w:val="00FB2769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DC7A4-5AF8-4C71-B1F0-15BB837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281"/>
  </w:style>
  <w:style w:type="table" w:styleId="Tablaconcuadrcula">
    <w:name w:val="Table Grid"/>
    <w:basedOn w:val="Tablanormal"/>
    <w:uiPriority w:val="59"/>
    <w:rsid w:val="0057228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281"/>
    <w:pPr>
      <w:ind w:left="720"/>
      <w:contextualSpacing/>
    </w:pPr>
  </w:style>
  <w:style w:type="paragraph" w:styleId="Sinespaciado">
    <w:name w:val="No Spacing"/>
    <w:uiPriority w:val="1"/>
    <w:qFormat/>
    <w:rsid w:val="00572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2321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HP I3</cp:lastModifiedBy>
  <cp:revision>11</cp:revision>
  <dcterms:created xsi:type="dcterms:W3CDTF">2018-11-20T04:00:00Z</dcterms:created>
  <dcterms:modified xsi:type="dcterms:W3CDTF">2020-03-23T15:32:00Z</dcterms:modified>
</cp:coreProperties>
</file>