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C4" w:rsidRDefault="004D5E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4D5EC4">
        <w:tc>
          <w:tcPr>
            <w:tcW w:w="2450" w:type="dxa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4D5EC4" w:rsidRDefault="00263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</w:t>
            </w:r>
            <w:r w:rsidR="00C730FC">
              <w:rPr>
                <w:sz w:val="24"/>
                <w:szCs w:val="24"/>
              </w:rPr>
              <w:t>TICAS</w:t>
            </w:r>
          </w:p>
          <w:p w:rsidR="004D5EC4" w:rsidRDefault="004D5EC4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4D5EC4" w:rsidRDefault="00C73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4D5EC4" w:rsidRDefault="004D5EC4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4D5EC4" w:rsidRDefault="00C73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63FE0">
              <w:rPr>
                <w:sz w:val="24"/>
                <w:szCs w:val="24"/>
              </w:rPr>
              <w:t>23</w:t>
            </w:r>
          </w:p>
        </w:tc>
      </w:tr>
    </w:tbl>
    <w:p w:rsidR="004D5EC4" w:rsidRDefault="00C730F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tbl>
      <w:tblPr>
        <w:tblStyle w:val="a0"/>
        <w:tblW w:w="16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8"/>
        <w:gridCol w:w="2747"/>
      </w:tblGrid>
      <w:tr w:rsidR="004D5EC4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4D5EC4">
        <w:trPr>
          <w:trHeight w:val="327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8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COGNITIVO:</w:t>
            </w:r>
          </w:p>
          <w:p w:rsidR="00263FE0" w:rsidRDefault="0015147C">
            <w:pPr>
              <w:jc w:val="both"/>
            </w:pPr>
            <w:r>
              <w:t>I</w:t>
            </w:r>
            <w:r w:rsidR="00C730FC">
              <w:t>dentifica</w:t>
            </w:r>
            <w:r w:rsidR="00263FE0">
              <w:t>r</w:t>
            </w:r>
            <w:r w:rsidR="00C730FC">
              <w:t xml:space="preserve"> l</w:t>
            </w:r>
            <w:r>
              <w:t xml:space="preserve">as características de los conjuntos y los </w:t>
            </w:r>
            <w:r w:rsidR="00C730FC">
              <w:t xml:space="preserve">elementos que pertenecen y no pertenecen a él. </w:t>
            </w:r>
          </w:p>
          <w:p w:rsidR="004D5EC4" w:rsidRDefault="00C730FC">
            <w:pPr>
              <w:jc w:val="both"/>
              <w:rPr>
                <w:b/>
              </w:rPr>
            </w:pPr>
            <w:r>
              <w:t>Reconoce</w:t>
            </w:r>
            <w:r w:rsidR="00263FE0">
              <w:t>r</w:t>
            </w:r>
            <w:r>
              <w:t xml:space="preserve"> los números del 0 al </w:t>
            </w:r>
            <w:r w:rsidR="00263FE0">
              <w:t>1</w:t>
            </w:r>
            <w:r>
              <w:t>9, su orden, así como su representación gráfica</w:t>
            </w:r>
            <w:r>
              <w:rPr>
                <w:b/>
              </w:rPr>
              <w:t>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PROCEDIMENTAL</w:t>
            </w:r>
            <w:r>
              <w:t>:</w:t>
            </w:r>
          </w:p>
          <w:p w:rsidR="00263FE0" w:rsidRDefault="00C730FC">
            <w:pPr>
              <w:jc w:val="both"/>
            </w:pPr>
            <w:r>
              <w:t>Representa</w:t>
            </w:r>
            <w:r w:rsidR="00263FE0">
              <w:t>r</w:t>
            </w:r>
            <w:r>
              <w:t xml:space="preserve"> gráficamente conjuntos a partir de las características comunes de sus elementos. </w:t>
            </w:r>
          </w:p>
          <w:p w:rsidR="004D5EC4" w:rsidRDefault="00C730FC">
            <w:pPr>
              <w:jc w:val="both"/>
            </w:pPr>
            <w:r>
              <w:t>Relaciona</w:t>
            </w:r>
            <w:r w:rsidR="00263FE0">
              <w:t>r</w:t>
            </w:r>
            <w:r>
              <w:t xml:space="preserve"> cantidades numéricas con sus representaciones gráficas.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Pr="00263FE0" w:rsidRDefault="00C730FC">
            <w:pPr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  <w:r w:rsidR="00263FE0">
              <w:t>Mostrar</w:t>
            </w:r>
            <w:r w:rsidRPr="00263FE0">
              <w:t xml:space="preserve"> una actitud de respeto y colaboración acorde a </w:t>
            </w:r>
            <w:r w:rsidR="0015147C">
              <w:t>los actos académicos, asistir</w:t>
            </w:r>
            <w:r w:rsidRPr="00263FE0">
              <w:t xml:space="preserve"> a clases puntualmente, con una excelente presentación personal, al portar correctamente </w:t>
            </w:r>
            <w:r w:rsidRPr="00263FE0">
              <w:lastRenderedPageBreak/>
              <w:t>el uniforme y lleva</w:t>
            </w:r>
            <w:r w:rsidR="0015147C">
              <w:t>r</w:t>
            </w:r>
            <w:r w:rsidRPr="00263FE0">
              <w:t xml:space="preserve"> su cuaderno en orden.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shd w:val="clear" w:color="auto" w:fill="FFFFFF"/>
          </w:tcPr>
          <w:p w:rsidR="004D5EC4" w:rsidRDefault="00263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Conjuntos.</w:t>
            </w:r>
          </w:p>
          <w:p w:rsidR="00263FE0" w:rsidRDefault="00263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Representación de conjuntos.</w:t>
            </w:r>
          </w:p>
          <w:p w:rsidR="00263FE0" w:rsidRDefault="00263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Pertenencia y no pertenencia.</w:t>
            </w:r>
          </w:p>
          <w:p w:rsidR="00263FE0" w:rsidRPr="00263FE0" w:rsidRDefault="00C730FC" w:rsidP="00263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Números del 0 al 9.</w:t>
            </w:r>
          </w:p>
          <w:p w:rsidR="004D5EC4" w:rsidRPr="00FF1883" w:rsidRDefault="00C730FC" w:rsidP="00FF18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Relaciones de orden.</w:t>
            </w:r>
          </w:p>
          <w:p w:rsidR="00FF1883" w:rsidRDefault="00263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Noción </w:t>
            </w:r>
            <w:r w:rsidR="00C730FC">
              <w:rPr>
                <w:color w:val="000000"/>
                <w:sz w:val="24"/>
                <w:szCs w:val="24"/>
              </w:rPr>
              <w:t>de adición</w:t>
            </w:r>
            <w:r w:rsidR="00FF1883">
              <w:rPr>
                <w:color w:val="000000"/>
                <w:sz w:val="24"/>
                <w:szCs w:val="24"/>
              </w:rPr>
              <w:t>.</w:t>
            </w:r>
          </w:p>
          <w:p w:rsidR="004D5EC4" w:rsidRDefault="004D5EC4" w:rsidP="0026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26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461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337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991"/>
          <w:jc w:val="center"/>
        </w:trPr>
        <w:tc>
          <w:tcPr>
            <w:tcW w:w="2546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1</w:t>
            </w:r>
            <w:r>
              <w:t xml:space="preserve"> </w:t>
            </w:r>
          </w:p>
          <w:p w:rsidR="004D5EC4" w:rsidRDefault="00C730FC">
            <w:pPr>
              <w:jc w:val="both"/>
            </w:pPr>
            <w:r>
              <w:t xml:space="preserve">Construye e interpreta representaciones pictóricas y diagramas para representar relaciones entre cantidades que se presentan en situaciones o fenómenos. </w:t>
            </w:r>
          </w:p>
          <w:p w:rsidR="004D5EC4" w:rsidRDefault="004D5EC4">
            <w:pP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4D5EC4" w:rsidRDefault="00C730FC">
            <w:pPr>
              <w:jc w:val="both"/>
              <w:rPr>
                <w:sz w:val="24"/>
                <w:szCs w:val="24"/>
              </w:rPr>
            </w:pPr>
            <w:r>
              <w:t>Explica cómo y por qué es posible hacer una operación (suma o resta) en relación con los usos de los números y el contexto en el cual se presentan.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Reconoce en sus actuaciones cotidianas posibilidades de uso de los números y las operaciones.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Realiza conteos de 1 en 1, de 2 en 2 iniciando en cualquier número.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Determina la cantidad de elementos de una colección agrupándolos de 1 en 1, de 2 en 2, de 5 en 5. </w:t>
            </w:r>
          </w:p>
          <w:p w:rsidR="004D5EC4" w:rsidRDefault="004D5EC4">
            <w:pPr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 2</w:t>
            </w:r>
          </w:p>
          <w:p w:rsidR="004D5EC4" w:rsidRDefault="00C730FC">
            <w:pPr>
              <w:jc w:val="both"/>
              <w:rPr>
                <w:b/>
              </w:rPr>
            </w:pPr>
            <w:r>
              <w:t>Interpreta ilustraciones e imágenes en relación a sus colores, formas y tamaños</w:t>
            </w:r>
          </w:p>
        </w:tc>
        <w:tc>
          <w:tcPr>
            <w:tcW w:w="337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D5EC4">
        <w:trPr>
          <w:trHeight w:val="3771"/>
          <w:jc w:val="center"/>
        </w:trPr>
        <w:tc>
          <w:tcPr>
            <w:tcW w:w="2546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Reconozco significados del número en diferentes contextos (medición, conteo, comparación, codificación, localización entre otros).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color w:val="000000"/>
              </w:rPr>
            </w:pP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Describo, comparo y cuantifico situaciones con números, en </w:t>
            </w:r>
            <w:r>
              <w:rPr>
                <w:color w:val="000000"/>
              </w:rPr>
              <w:lastRenderedPageBreak/>
              <w:t>diferentes contextos y con diversas representaciones.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>Reconozco y describo regularidades y patrones en distintos contextos (numérico, geométrico, musical, entre otros).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color w:val="000000"/>
              </w:rPr>
            </w:pP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 xml:space="preserve">Describo cualitativamente situaciones de cambio y variación utilizando el lenguaje </w:t>
            </w:r>
            <w:r>
              <w:rPr>
                <w:color w:val="000000"/>
              </w:rPr>
              <w:lastRenderedPageBreak/>
              <w:t>natural, dibujos y gráficas.</w:t>
            </w:r>
          </w:p>
        </w:tc>
        <w:tc>
          <w:tcPr>
            <w:tcW w:w="2424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5EC4">
        <w:trPr>
          <w:trHeight w:val="70"/>
          <w:jc w:val="center"/>
        </w:trPr>
        <w:tc>
          <w:tcPr>
            <w:tcW w:w="7498" w:type="dxa"/>
            <w:gridSpan w:val="3"/>
            <w:shd w:val="clear" w:color="auto" w:fill="EEECE1"/>
          </w:tcPr>
          <w:p w:rsidR="004D5EC4" w:rsidRDefault="00C730FC" w:rsidP="00926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2" w:type="dxa"/>
            <w:gridSpan w:val="2"/>
            <w:shd w:val="clear" w:color="auto" w:fill="EEECE1"/>
          </w:tcPr>
          <w:p w:rsidR="004D5EC4" w:rsidRDefault="00C730FC" w:rsidP="0092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/>
          </w:tcPr>
          <w:p w:rsidR="004D5EC4" w:rsidRDefault="00C730FC" w:rsidP="0092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4D5EC4">
        <w:trPr>
          <w:trHeight w:val="197"/>
          <w:jc w:val="center"/>
        </w:trPr>
        <w:tc>
          <w:tcPr>
            <w:tcW w:w="7498" w:type="dxa"/>
            <w:gridSpan w:val="3"/>
            <w:shd w:val="clear" w:color="auto" w:fill="FFFFFF"/>
          </w:tcPr>
          <w:p w:rsidR="004D5EC4" w:rsidRDefault="00C730FC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</w:t>
            </w:r>
            <w:r>
              <w:rPr>
                <w:color w:val="000000"/>
              </w:rPr>
              <w:lastRenderedPageBreak/>
              <w:t>momento donde el docente aplica las estrategias didácticas o pedagógicas necesarias para la enseñanza del conocimiento.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5802" w:type="dxa"/>
            <w:gridSpan w:val="2"/>
            <w:shd w:val="clear" w:color="auto" w:fill="FFFFFF"/>
          </w:tcPr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practico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4D5EC4" w:rsidRDefault="004D5E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lastRenderedPageBreak/>
              <w:t>Texto guía.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Talleres.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Fotocopias.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 xml:space="preserve">Abaco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</w:rPr>
            </w:pP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SE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Interactivo 1º editorial Santillana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4D5EC4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4D5EC4" w:rsidRDefault="00C730F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062BE0" w:rsidRDefault="00062BE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2"/>
        <w:tblW w:w="16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1"/>
        <w:gridCol w:w="2350"/>
        <w:gridCol w:w="1985"/>
        <w:gridCol w:w="2126"/>
        <w:gridCol w:w="2268"/>
        <w:gridCol w:w="2835"/>
        <w:gridCol w:w="2302"/>
      </w:tblGrid>
      <w:tr w:rsidR="004D5EC4">
        <w:trPr>
          <w:jc w:val="center"/>
        </w:trPr>
        <w:tc>
          <w:tcPr>
            <w:tcW w:w="10910" w:type="dxa"/>
            <w:gridSpan w:val="5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835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302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4D5EC4">
        <w:trPr>
          <w:trHeight w:val="327"/>
          <w:jc w:val="center"/>
        </w:trPr>
        <w:tc>
          <w:tcPr>
            <w:tcW w:w="6516" w:type="dxa"/>
            <w:gridSpan w:val="3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COGNITIVO:</w:t>
            </w:r>
          </w:p>
          <w:p w:rsidR="004D5EC4" w:rsidRDefault="00C730FC">
            <w:pPr>
              <w:jc w:val="both"/>
              <w:rPr>
                <w:b/>
              </w:rPr>
            </w:pPr>
            <w:r>
              <w:t>Reconoce</w:t>
            </w:r>
            <w:r w:rsidR="00263FE0">
              <w:t>r</w:t>
            </w:r>
            <w:r>
              <w:t xml:space="preserve">  la decena como un conjunto de diez elementos e identifica</w:t>
            </w:r>
            <w:r w:rsidR="00263FE0">
              <w:t>r</w:t>
            </w:r>
            <w:r>
              <w:t xml:space="preserve"> el procedimiento para la realización de suma y resta</w:t>
            </w:r>
            <w:r>
              <w:rPr>
                <w:b/>
              </w:rPr>
              <w:t>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PROCEDIMENTAL:</w:t>
            </w:r>
          </w:p>
          <w:p w:rsidR="004D5EC4" w:rsidRDefault="00C730FC">
            <w:pPr>
              <w:jc w:val="both"/>
            </w:pPr>
            <w:r>
              <w:t>Lee</w:t>
            </w:r>
            <w:r w:rsidR="00263FE0">
              <w:t>r y escribir</w:t>
            </w:r>
            <w:r>
              <w:t xml:space="preserve"> en números y letras, cantidades del 0 al </w:t>
            </w:r>
            <w:r w:rsidR="00484969">
              <w:t>50</w:t>
            </w:r>
            <w:r>
              <w:t xml:space="preserve"> y realiza</w:t>
            </w:r>
            <w:r w:rsidR="00263FE0">
              <w:t>r</w:t>
            </w:r>
            <w:r>
              <w:t xml:space="preserve"> adiciones y sustracciones. 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4D5EC4" w:rsidRPr="00263FE0" w:rsidRDefault="00263FE0">
            <w:pPr>
              <w:jc w:val="both"/>
            </w:pPr>
            <w:r>
              <w:t>Mostrar</w:t>
            </w:r>
            <w:r w:rsidR="00C730FC" w:rsidRPr="00263FE0">
              <w:t xml:space="preserve"> una actitud de respeto y colaboración acorde a los actos académicos, asisti</w:t>
            </w:r>
            <w:r w:rsidR="0015147C">
              <w:t>r</w:t>
            </w:r>
            <w:r w:rsidR="00C730FC" w:rsidRPr="00263FE0">
              <w:t xml:space="preserve"> a clases puntualmente, con una excelente presentación personal, al portar correctamente el uniforme y </w:t>
            </w:r>
            <w:r w:rsidR="0015147C">
              <w:t>llevar</w:t>
            </w:r>
            <w:r w:rsidR="00C730FC" w:rsidRPr="00263FE0">
              <w:t xml:space="preserve"> su cuaderno en orden.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shd w:val="clear" w:color="auto" w:fill="FFFFFF"/>
          </w:tcPr>
          <w:p w:rsidR="004D5EC4" w:rsidRPr="006C0D62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La decena</w:t>
            </w:r>
            <w:r w:rsidR="00263FE0">
              <w:rPr>
                <w:color w:val="000000"/>
                <w:sz w:val="24"/>
                <w:szCs w:val="24"/>
              </w:rPr>
              <w:t>.</w:t>
            </w:r>
          </w:p>
          <w:p w:rsidR="006C0D62" w:rsidRPr="00263FE0" w:rsidRDefault="006C0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Números del 10 al 50.</w:t>
            </w:r>
          </w:p>
          <w:p w:rsidR="00263FE0" w:rsidRDefault="00263F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Relación de orden.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adición</w:t>
            </w:r>
            <w:r w:rsidR="00263FE0">
              <w:rPr>
                <w:color w:val="000000"/>
                <w:sz w:val="24"/>
                <w:szCs w:val="24"/>
              </w:rPr>
              <w:t>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sustracción</w:t>
            </w:r>
            <w:r w:rsidR="00263FE0">
              <w:rPr>
                <w:color w:val="000000"/>
                <w:sz w:val="24"/>
                <w:szCs w:val="24"/>
              </w:rPr>
              <w:t>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Figuras planas</w:t>
            </w:r>
            <w:r w:rsidR="00263FE0">
              <w:rPr>
                <w:color w:val="000000"/>
                <w:sz w:val="24"/>
                <w:szCs w:val="24"/>
              </w:rPr>
              <w:t>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Ubicación en el plano.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punto y la línea.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Orientación espacial.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26"/>
          <w:jc w:val="center"/>
        </w:trPr>
        <w:tc>
          <w:tcPr>
            <w:tcW w:w="6516" w:type="dxa"/>
            <w:gridSpan w:val="3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461"/>
          <w:jc w:val="center"/>
        </w:trPr>
        <w:tc>
          <w:tcPr>
            <w:tcW w:w="2181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350" w:type="dxa"/>
            <w:vMerge w:val="restart"/>
            <w:shd w:val="clear" w:color="auto" w:fill="EEECE1"/>
          </w:tcPr>
          <w:p w:rsidR="00263FE0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VARIACIONAL Y SISTEMAS ALGEBRAICOS Y ANALÍTICOS</w:t>
            </w:r>
          </w:p>
          <w:p w:rsidR="004D5EC4" w:rsidRPr="00263FE0" w:rsidRDefault="004D5EC4" w:rsidP="00263FE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ESPACIAL Y SISTEMAS GEOMÉTRICOS </w:t>
            </w:r>
          </w:p>
        </w:tc>
        <w:tc>
          <w:tcPr>
            <w:tcW w:w="212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26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 w:rsidTr="00263FE0">
        <w:trPr>
          <w:trHeight w:val="5014"/>
          <w:jc w:val="center"/>
        </w:trPr>
        <w:tc>
          <w:tcPr>
            <w:tcW w:w="2181" w:type="dxa"/>
            <w:vMerge/>
            <w:shd w:val="clear" w:color="auto" w:fill="EEECE1"/>
          </w:tcPr>
          <w:p w:rsidR="004D5EC4" w:rsidRPr="00263FE0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0" w:type="dxa"/>
            <w:vMerge/>
            <w:shd w:val="clear" w:color="auto" w:fill="EEECE1"/>
          </w:tcPr>
          <w:p w:rsidR="004D5EC4" w:rsidRPr="00263FE0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vMerge/>
            <w:shd w:val="clear" w:color="auto" w:fill="EEECE1"/>
          </w:tcPr>
          <w:p w:rsidR="004D5EC4" w:rsidRPr="00263FE0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vMerge w:val="restart"/>
          </w:tcPr>
          <w:p w:rsidR="004D5EC4" w:rsidRPr="00263FE0" w:rsidRDefault="00C730F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63FE0">
              <w:rPr>
                <w:rFonts w:asciiTheme="majorHAnsi" w:hAnsiTheme="majorHAnsi" w:cstheme="majorHAnsi"/>
                <w:b/>
              </w:rPr>
              <w:t>DBA N° 1</w:t>
            </w: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>Utiliza las operaciones (suma y resta) para representar el cambio en una cantidad.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63FE0">
              <w:rPr>
                <w:rFonts w:asciiTheme="majorHAnsi" w:hAnsiTheme="majorHAnsi" w:cstheme="majorHAnsi"/>
                <w:b/>
              </w:rPr>
              <w:t>DBA N° 2</w:t>
            </w: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>Describe y resuelve situaciones variadas con las operaciones de suma y resta en problemas cuy</w:t>
            </w:r>
            <w:r w:rsidR="00263FE0" w:rsidRPr="00263FE0">
              <w:rPr>
                <w:rFonts w:asciiTheme="majorHAnsi" w:hAnsiTheme="majorHAnsi" w:cstheme="majorHAnsi"/>
              </w:rPr>
              <w:t xml:space="preserve">a estructura puede ser a + b </w:t>
            </w:r>
            <w:proofErr w:type="gramStart"/>
            <w:r w:rsidR="00263FE0" w:rsidRPr="00263FE0">
              <w:rPr>
                <w:rFonts w:asciiTheme="majorHAnsi" w:hAnsiTheme="majorHAnsi" w:cstheme="majorHAnsi"/>
              </w:rPr>
              <w:t>= ?</w:t>
            </w:r>
            <w:proofErr w:type="gramEnd"/>
            <w:r w:rsidR="00263FE0" w:rsidRPr="00263FE0">
              <w:rPr>
                <w:rFonts w:asciiTheme="majorHAnsi" w:hAnsiTheme="majorHAnsi" w:cstheme="majorHAnsi"/>
              </w:rPr>
              <w:t xml:space="preserve"> </w:t>
            </w:r>
            <w:r w:rsidRPr="00263FE0">
              <w:rPr>
                <w:rFonts w:asciiTheme="majorHAnsi" w:hAnsiTheme="majorHAnsi" w:cstheme="majorHAnsi"/>
              </w:rPr>
              <w:t xml:space="preserve">a + ? = c, </w:t>
            </w:r>
            <w:proofErr w:type="gramStart"/>
            <w:r w:rsidRPr="00263FE0">
              <w:rPr>
                <w:rFonts w:asciiTheme="majorHAnsi" w:hAnsiTheme="majorHAnsi" w:cstheme="majorHAnsi"/>
              </w:rPr>
              <w:t xml:space="preserve">o </w:t>
            </w:r>
            <w:r w:rsidR="00263FE0" w:rsidRPr="00263FE0">
              <w:rPr>
                <w:rFonts w:asciiTheme="majorHAnsi" w:hAnsiTheme="majorHAnsi" w:cstheme="majorHAnsi"/>
              </w:rPr>
              <w:t xml:space="preserve"> </w:t>
            </w:r>
            <w:r w:rsidRPr="00263FE0">
              <w:rPr>
                <w:rFonts w:asciiTheme="majorHAnsi" w:hAnsiTheme="majorHAnsi" w:cstheme="majorHAnsi"/>
              </w:rPr>
              <w:t>?</w:t>
            </w:r>
            <w:proofErr w:type="gramEnd"/>
            <w:r w:rsidRPr="00263FE0">
              <w:rPr>
                <w:rFonts w:asciiTheme="majorHAnsi" w:hAnsiTheme="majorHAnsi" w:cstheme="majorHAnsi"/>
              </w:rPr>
              <w:t xml:space="preserve"> + b = c.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lastRenderedPageBreak/>
              <w:t>Establece y argumenta conjeturas de los posibles resultados en una secuencia numérica.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>Utiliza las características del sistema decimal de numeración para crear estrategias de cálculo y estimación de sumas y restas.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63FE0">
              <w:rPr>
                <w:rFonts w:asciiTheme="majorHAnsi" w:hAnsiTheme="majorHAnsi" w:cstheme="majorHAnsi"/>
                <w:b/>
              </w:rPr>
              <w:t>DBA Nº 3</w:t>
            </w: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>Realiza composiciones y descomposiciones de números de dos dígitos en términos de la cantidad de “</w:t>
            </w:r>
            <w:r w:rsidRPr="00263FE0">
              <w:rPr>
                <w:rFonts w:asciiTheme="majorHAnsi" w:hAnsiTheme="majorHAnsi" w:cstheme="majorHAnsi"/>
                <w:i/>
              </w:rPr>
              <w:t>dieces</w:t>
            </w:r>
            <w:r w:rsidRPr="00263FE0">
              <w:rPr>
                <w:rFonts w:asciiTheme="majorHAnsi" w:hAnsiTheme="majorHAnsi" w:cstheme="majorHAnsi"/>
              </w:rPr>
              <w:t>” y de “</w:t>
            </w:r>
            <w:r w:rsidRPr="00263FE0">
              <w:rPr>
                <w:rFonts w:asciiTheme="majorHAnsi" w:hAnsiTheme="majorHAnsi" w:cstheme="majorHAnsi"/>
                <w:i/>
              </w:rPr>
              <w:t>unos</w:t>
            </w:r>
            <w:r w:rsidRPr="00263FE0">
              <w:rPr>
                <w:rFonts w:asciiTheme="majorHAnsi" w:hAnsiTheme="majorHAnsi" w:cstheme="majorHAnsi"/>
              </w:rPr>
              <w:t xml:space="preserve">” que los conforman. 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 xml:space="preserve">Encuentra parejas de números que al adicionarse dan </w:t>
            </w:r>
            <w:r w:rsidRPr="00263FE0">
              <w:rPr>
                <w:rFonts w:asciiTheme="majorHAnsi" w:hAnsiTheme="majorHAnsi" w:cstheme="majorHAnsi"/>
              </w:rPr>
              <w:lastRenderedPageBreak/>
              <w:t xml:space="preserve">como resultado otro número dado. 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>Halla los números correspondientes a tener “</w:t>
            </w:r>
            <w:r w:rsidRPr="00263FE0">
              <w:rPr>
                <w:rFonts w:asciiTheme="majorHAnsi" w:hAnsiTheme="majorHAnsi" w:cstheme="majorHAnsi"/>
                <w:i/>
              </w:rPr>
              <w:t>diez más</w:t>
            </w:r>
            <w:r w:rsidRPr="00263FE0">
              <w:rPr>
                <w:rFonts w:asciiTheme="majorHAnsi" w:hAnsiTheme="majorHAnsi" w:cstheme="majorHAnsi"/>
              </w:rPr>
              <w:t>” o “</w:t>
            </w:r>
            <w:r w:rsidRPr="00263FE0">
              <w:rPr>
                <w:rFonts w:asciiTheme="majorHAnsi" w:hAnsiTheme="majorHAnsi" w:cstheme="majorHAnsi"/>
                <w:i/>
              </w:rPr>
              <w:t>diez menos</w:t>
            </w:r>
            <w:r w:rsidRPr="00263FE0">
              <w:rPr>
                <w:rFonts w:asciiTheme="majorHAnsi" w:hAnsiTheme="majorHAnsi" w:cstheme="majorHAnsi"/>
              </w:rPr>
              <w:t>” que una cantidad determinada.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63FE0">
              <w:rPr>
                <w:rFonts w:asciiTheme="majorHAnsi" w:hAnsiTheme="majorHAnsi" w:cstheme="majorHAnsi"/>
              </w:rPr>
              <w:t>Emplea estrategias de cálculo como “el paso por el diez” para realizar adiciones o sustracciones.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926474" w:rsidRDefault="00C730FC" w:rsidP="009264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63FE0">
              <w:rPr>
                <w:rFonts w:asciiTheme="majorHAnsi" w:hAnsiTheme="majorHAnsi" w:cstheme="majorHAnsi"/>
                <w:b/>
              </w:rPr>
              <w:t>DBA Nº 7</w:t>
            </w: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>Utiliza representaciones como planos para ubicarse en el espacio.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>Toma decisiones a partir de la ubicación espacial.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lastRenderedPageBreak/>
              <w:t xml:space="preserve">Dibuja recorridos, </w:t>
            </w:r>
            <w:r w:rsidR="00926474">
              <w:rPr>
                <w:rFonts w:asciiTheme="majorHAnsi" w:hAnsiTheme="majorHAnsi" w:cstheme="majorHAnsi"/>
              </w:rPr>
              <w:t xml:space="preserve"> </w:t>
            </w:r>
            <w:r w:rsidRPr="00263FE0">
              <w:rPr>
                <w:rFonts w:asciiTheme="majorHAnsi" w:hAnsiTheme="majorHAnsi" w:cstheme="majorHAnsi"/>
              </w:rPr>
              <w:t xml:space="preserve">para ello considera los ángulos y la lateralidad. </w:t>
            </w:r>
          </w:p>
          <w:p w:rsidR="004D5EC4" w:rsidRPr="00263FE0" w:rsidRDefault="004D5EC4">
            <w:pPr>
              <w:jc w:val="both"/>
              <w:rPr>
                <w:rFonts w:asciiTheme="majorHAnsi" w:hAnsiTheme="majorHAnsi" w:cstheme="majorHAnsi"/>
              </w:rPr>
            </w:pPr>
          </w:p>
          <w:p w:rsidR="004D5EC4" w:rsidRPr="00263FE0" w:rsidRDefault="00C730FC">
            <w:pPr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</w:rPr>
              <w:t>Compara distancias a partir de la observación del plano al estimar con pasos, baldosas, etc.</w:t>
            </w:r>
          </w:p>
          <w:p w:rsidR="004D5EC4" w:rsidRPr="00263FE0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4D5EC4" w:rsidRPr="00263FE0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 2</w:t>
            </w:r>
          </w:p>
          <w:p w:rsidR="004D5EC4" w:rsidRDefault="00C730FC">
            <w:pPr>
              <w:jc w:val="both"/>
              <w:rPr>
                <w:b/>
              </w:rPr>
            </w:pPr>
            <w:r>
              <w:t>Interpreta ilustraciones e imágenes en relación a sus colores, formas y tamaños</w:t>
            </w: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D5EC4">
        <w:trPr>
          <w:trHeight w:val="394"/>
          <w:jc w:val="center"/>
        </w:trPr>
        <w:tc>
          <w:tcPr>
            <w:tcW w:w="2181" w:type="dxa"/>
            <w:vMerge w:val="restart"/>
          </w:tcPr>
          <w:p w:rsidR="004D5EC4" w:rsidRPr="00263FE0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  <w:color w:val="000000"/>
              </w:rPr>
              <w:lastRenderedPageBreak/>
              <w:t>Reconozco significados del número en diferentes contextos (medición, conteo, comparación, codificación, localización entre otros).</w:t>
            </w:r>
          </w:p>
          <w:p w:rsidR="004D5EC4" w:rsidRPr="00263FE0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hAnsiTheme="majorHAnsi" w:cstheme="majorHAnsi"/>
                <w:color w:val="000000"/>
              </w:rPr>
              <w:t>Describo, comparo y cuantifico situaciones con números, en diferentes contextos y con diversas representaciones.</w:t>
            </w:r>
          </w:p>
        </w:tc>
        <w:tc>
          <w:tcPr>
            <w:tcW w:w="2350" w:type="dxa"/>
            <w:vMerge w:val="restart"/>
          </w:tcPr>
          <w:p w:rsidR="004D5EC4" w:rsidRPr="00263FE0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eastAsia="CheltenhamStd-LightCond" w:hAnsiTheme="majorHAnsi" w:cstheme="majorHAnsi"/>
                <w:color w:val="000000"/>
              </w:rPr>
              <w:t xml:space="preserve">Construyo </w:t>
            </w:r>
            <w:r w:rsidRPr="00263FE0">
              <w:rPr>
                <w:rFonts w:asciiTheme="majorHAnsi" w:hAnsiTheme="majorHAnsi" w:cstheme="majorHAnsi"/>
                <w:color w:val="000000"/>
              </w:rPr>
              <w:t xml:space="preserve">secuencias  numéricas y geométricas utilizando propiedades de los números y de las figuras   </w:t>
            </w:r>
            <w:r w:rsidRPr="00263FE0">
              <w:rPr>
                <w:rFonts w:asciiTheme="majorHAnsi" w:eastAsia="CheltenhamStd-LightCond" w:hAnsiTheme="majorHAnsi" w:cstheme="majorHAnsi"/>
                <w:color w:val="000000"/>
              </w:rPr>
              <w:t>geométricas.</w:t>
            </w:r>
          </w:p>
          <w:p w:rsidR="004D5EC4" w:rsidRPr="00263FE0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4D5EC4" w:rsidRPr="00263FE0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4D5EC4" w:rsidRPr="00926474" w:rsidRDefault="00C730FC" w:rsidP="000758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Theme="majorHAnsi" w:eastAsia="CheltenhamStd-LightCond" w:hAnsiTheme="majorHAnsi" w:cstheme="majorHAnsi"/>
                <w:color w:val="000000"/>
              </w:rPr>
            </w:pPr>
            <w:r w:rsidRPr="00926474">
              <w:rPr>
                <w:rFonts w:asciiTheme="majorHAnsi" w:eastAsia="CheltenhamStd-LightCond" w:hAnsiTheme="majorHAnsi" w:cstheme="majorHAnsi"/>
                <w:color w:val="000000"/>
              </w:rPr>
              <w:t>Represento el espacio circundante para establecer relaciones</w:t>
            </w:r>
            <w:r w:rsidR="00926474">
              <w:rPr>
                <w:rFonts w:asciiTheme="majorHAnsi" w:eastAsia="CheltenhamStd-LightCond" w:hAnsiTheme="majorHAnsi" w:cstheme="majorHAnsi"/>
                <w:color w:val="000000"/>
              </w:rPr>
              <w:t xml:space="preserve"> </w:t>
            </w:r>
            <w:r w:rsidRPr="00926474">
              <w:rPr>
                <w:rFonts w:asciiTheme="majorHAnsi" w:eastAsia="CheltenhamStd-LightCond" w:hAnsiTheme="majorHAnsi" w:cstheme="majorHAnsi"/>
                <w:color w:val="000000"/>
              </w:rPr>
              <w:t xml:space="preserve">Espaciales. </w:t>
            </w:r>
          </w:p>
          <w:p w:rsidR="004D5EC4" w:rsidRPr="00263FE0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rFonts w:asciiTheme="majorHAnsi" w:eastAsia="CheltenhamStd-LightCond" w:hAnsiTheme="majorHAnsi" w:cstheme="majorHAnsi"/>
                <w:color w:val="000000"/>
              </w:rPr>
            </w:pPr>
          </w:p>
          <w:p w:rsidR="004D5EC4" w:rsidRPr="00263FE0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63FE0">
              <w:rPr>
                <w:rFonts w:asciiTheme="majorHAnsi" w:eastAsia="CheltenhamStd-LightCond" w:hAnsiTheme="majorHAnsi" w:cstheme="majorHAnsi"/>
                <w:color w:val="000000"/>
              </w:rPr>
              <w:t>Desarrollo habilidades para relacionar dirección, distancia y posición en el espacio.</w:t>
            </w:r>
          </w:p>
        </w:tc>
        <w:tc>
          <w:tcPr>
            <w:tcW w:w="2126" w:type="dxa"/>
            <w:vMerge/>
          </w:tcPr>
          <w:p w:rsidR="004D5EC4" w:rsidRPr="00263FE0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02" w:type="dxa"/>
            <w:shd w:val="clear" w:color="auto" w:fill="EEECE1"/>
          </w:tcPr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110"/>
          <w:jc w:val="center"/>
        </w:trPr>
        <w:tc>
          <w:tcPr>
            <w:tcW w:w="2181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70"/>
          <w:jc w:val="center"/>
        </w:trPr>
        <w:tc>
          <w:tcPr>
            <w:tcW w:w="8642" w:type="dxa"/>
            <w:gridSpan w:val="4"/>
            <w:shd w:val="clear" w:color="auto" w:fill="EEECE1"/>
          </w:tcPr>
          <w:p w:rsidR="004D5EC4" w:rsidRDefault="00C730FC" w:rsidP="00926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103" w:type="dxa"/>
            <w:gridSpan w:val="2"/>
            <w:shd w:val="clear" w:color="auto" w:fill="EEECE1"/>
          </w:tcPr>
          <w:p w:rsidR="00926474" w:rsidRDefault="00C730FC" w:rsidP="0092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302" w:type="dxa"/>
            <w:shd w:val="clear" w:color="auto" w:fill="EEECE1"/>
          </w:tcPr>
          <w:p w:rsidR="004D5EC4" w:rsidRDefault="00C730FC" w:rsidP="0092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4D5EC4">
        <w:trPr>
          <w:trHeight w:val="197"/>
          <w:jc w:val="center"/>
        </w:trPr>
        <w:tc>
          <w:tcPr>
            <w:tcW w:w="8642" w:type="dxa"/>
            <w:gridSpan w:val="4"/>
            <w:shd w:val="clear" w:color="auto" w:fill="FFFFFF"/>
          </w:tcPr>
          <w:p w:rsidR="004D5EC4" w:rsidRDefault="00C730FC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</w:t>
            </w:r>
            <w:r>
              <w:rPr>
                <w:color w:val="000000"/>
              </w:rPr>
              <w:lastRenderedPageBreak/>
              <w:t>evidencien el desarrollo de los Estándares y los DBA. incluye una actividad transversal por periodo.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4D5EC4" w:rsidRDefault="004D5EC4" w:rsidP="005619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lastRenderedPageBreak/>
              <w:t>Texto guía.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Talleres.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Fotocopias.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 xml:space="preserve">Abaco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/>
          </w:tcPr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SE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Interactivo 1º editorial Santillana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D5EC4" w:rsidRDefault="004D5EC4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4D5EC4" w:rsidRDefault="004D5EC4" w:rsidP="00926474">
      <w:pPr>
        <w:spacing w:line="240" w:lineRule="auto"/>
        <w:rPr>
          <w:b/>
          <w:sz w:val="24"/>
          <w:szCs w:val="24"/>
          <w:u w:val="single"/>
        </w:rPr>
      </w:pPr>
    </w:p>
    <w:p w:rsidR="005619E3" w:rsidRDefault="005619E3" w:rsidP="00926474">
      <w:pPr>
        <w:spacing w:line="240" w:lineRule="auto"/>
        <w:rPr>
          <w:b/>
          <w:sz w:val="24"/>
          <w:szCs w:val="24"/>
          <w:u w:val="single"/>
        </w:rPr>
      </w:pPr>
    </w:p>
    <w:p w:rsidR="004D5EC4" w:rsidRDefault="00C730FC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tbl>
      <w:tblPr>
        <w:tblStyle w:val="a4"/>
        <w:tblW w:w="16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7"/>
        <w:gridCol w:w="2083"/>
        <w:gridCol w:w="1864"/>
        <w:gridCol w:w="2126"/>
        <w:gridCol w:w="2268"/>
        <w:gridCol w:w="2532"/>
        <w:gridCol w:w="2747"/>
      </w:tblGrid>
      <w:tr w:rsidR="004D5EC4">
        <w:trPr>
          <w:jc w:val="center"/>
        </w:trPr>
        <w:tc>
          <w:tcPr>
            <w:tcW w:w="10768" w:type="dxa"/>
            <w:gridSpan w:val="5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532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4D5EC4">
        <w:trPr>
          <w:trHeight w:val="327"/>
          <w:jc w:val="center"/>
        </w:trPr>
        <w:tc>
          <w:tcPr>
            <w:tcW w:w="6374" w:type="dxa"/>
            <w:gridSpan w:val="3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532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COGNITIVO:</w:t>
            </w:r>
          </w:p>
          <w:p w:rsidR="004D5EC4" w:rsidRDefault="00C730FC">
            <w:pPr>
              <w:jc w:val="both"/>
            </w:pPr>
            <w:r>
              <w:t>Identifica</w:t>
            </w:r>
            <w:r w:rsidR="00926474">
              <w:t>r</w:t>
            </w:r>
            <w:r>
              <w:t xml:space="preserve"> situaciones problemas que requieren soluciones  a partir de la aplicación de suma y resta con números de tres cifras.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PROCEDIMENTAL</w:t>
            </w:r>
            <w:r>
              <w:t xml:space="preserve"> </w:t>
            </w:r>
          </w:p>
          <w:p w:rsidR="00926474" w:rsidRDefault="00C730FC">
            <w:pPr>
              <w:jc w:val="both"/>
            </w:pPr>
            <w:r>
              <w:t>Lee</w:t>
            </w:r>
            <w:r w:rsidR="00926474">
              <w:t>r y escribir</w:t>
            </w:r>
            <w:r>
              <w:t xml:space="preserve"> en números y letras cantidades hasta </w:t>
            </w:r>
            <w:r w:rsidR="00AF12D4">
              <w:t>100</w:t>
            </w:r>
            <w:r w:rsidR="00926474">
              <w:t xml:space="preserve">. </w:t>
            </w:r>
          </w:p>
          <w:p w:rsidR="004D5EC4" w:rsidRDefault="00926474">
            <w:pPr>
              <w:jc w:val="both"/>
            </w:pPr>
            <w:r>
              <w:t>R</w:t>
            </w:r>
            <w:r w:rsidR="00C730FC">
              <w:t>ealiza</w:t>
            </w:r>
            <w:r>
              <w:t>r</w:t>
            </w:r>
            <w:r w:rsidR="00C730FC">
              <w:t xml:space="preserve"> adiciones y sustracciones agrupando y desagrupando, aplicándolos en la vida diaria.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4D5EC4" w:rsidRPr="005619E3" w:rsidRDefault="0015147C" w:rsidP="0015147C">
            <w:pPr>
              <w:jc w:val="both"/>
            </w:pPr>
            <w:r>
              <w:t>Mostrar</w:t>
            </w:r>
            <w:r w:rsidR="00C730FC" w:rsidRPr="005619E3">
              <w:t xml:space="preserve"> una actitud de respeto y colaboración acorde a los actos académicos, asisti</w:t>
            </w:r>
            <w:r>
              <w:t>r</w:t>
            </w:r>
            <w:r w:rsidR="00C730FC" w:rsidRPr="005619E3">
              <w:t xml:space="preserve"> a clases puntualmente, con </w:t>
            </w:r>
            <w:r w:rsidR="00C730FC" w:rsidRPr="005619E3">
              <w:lastRenderedPageBreak/>
              <w:t>una excelente presentación personal, al portar correctamente el uniforme y lleva</w:t>
            </w:r>
            <w:r>
              <w:t>r</w:t>
            </w:r>
            <w:r w:rsidR="00C730FC" w:rsidRPr="005619E3">
              <w:t xml:space="preserve"> su cuaderno en orden.</w:t>
            </w:r>
          </w:p>
        </w:tc>
        <w:tc>
          <w:tcPr>
            <w:tcW w:w="2747" w:type="dxa"/>
            <w:vMerge w:val="restart"/>
            <w:shd w:val="clear" w:color="auto" w:fill="FFFFFF"/>
          </w:tcPr>
          <w:p w:rsidR="008E77FC" w:rsidRDefault="008E77FC" w:rsidP="008E77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Números del 50 al 100</w:t>
            </w:r>
            <w:r w:rsidR="00926474">
              <w:rPr>
                <w:color w:val="000000"/>
                <w:sz w:val="24"/>
                <w:szCs w:val="24"/>
              </w:rPr>
              <w:t>.</w:t>
            </w:r>
          </w:p>
          <w:p w:rsidR="00926474" w:rsidRDefault="00926474" w:rsidP="008E77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Relaciones de orden.</w:t>
            </w:r>
          </w:p>
          <w:p w:rsidR="00AC1479" w:rsidRPr="008E77FC" w:rsidRDefault="00C730FC" w:rsidP="008E77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centena</w:t>
            </w:r>
          </w:p>
          <w:p w:rsidR="005619E3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Adición </w:t>
            </w:r>
            <w:r w:rsidR="005619E3">
              <w:rPr>
                <w:color w:val="000000"/>
                <w:sz w:val="24"/>
                <w:szCs w:val="24"/>
              </w:rPr>
              <w:t xml:space="preserve">reagrupando </w:t>
            </w:r>
          </w:p>
          <w:p w:rsidR="004D5EC4" w:rsidRDefault="005619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S</w:t>
            </w:r>
            <w:r w:rsidR="00C730FC">
              <w:rPr>
                <w:color w:val="000000"/>
                <w:sz w:val="24"/>
                <w:szCs w:val="24"/>
              </w:rPr>
              <w:t>ustracción</w:t>
            </w:r>
            <w:r w:rsidR="00926474">
              <w:rPr>
                <w:color w:val="000000"/>
                <w:sz w:val="24"/>
                <w:szCs w:val="24"/>
              </w:rPr>
              <w:t xml:space="preserve"> desagrupando</w:t>
            </w:r>
          </w:p>
          <w:p w:rsidR="004D5EC4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Recolección de datos y tabla de frecuencia.</w:t>
            </w:r>
          </w:p>
          <w:p w:rsidR="004D5EC4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Gráficas de barras.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26"/>
          <w:jc w:val="center"/>
        </w:trPr>
        <w:tc>
          <w:tcPr>
            <w:tcW w:w="6374" w:type="dxa"/>
            <w:gridSpan w:val="3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53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461"/>
          <w:jc w:val="center"/>
        </w:trPr>
        <w:tc>
          <w:tcPr>
            <w:tcW w:w="2427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83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864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12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26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53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 w:rsidTr="00926474">
        <w:trPr>
          <w:trHeight w:val="5253"/>
          <w:jc w:val="center"/>
        </w:trPr>
        <w:tc>
          <w:tcPr>
            <w:tcW w:w="2427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Describe y resuelve situaciones variadas con las operaciones de suma y resta en problemas cuya estructura puede ser a + b = ?, a </w:t>
            </w:r>
            <w:proofErr w:type="gramStart"/>
            <w:r>
              <w:rPr>
                <w:color w:val="000000"/>
              </w:rPr>
              <w:t>+ ?</w:t>
            </w:r>
            <w:proofErr w:type="gramEnd"/>
            <w:r>
              <w:rPr>
                <w:color w:val="000000"/>
              </w:rPr>
              <w:t xml:space="preserve"> = c, </w:t>
            </w:r>
            <w:proofErr w:type="gramStart"/>
            <w:r>
              <w:rPr>
                <w:color w:val="000000"/>
              </w:rPr>
              <w:t xml:space="preserve">o </w:t>
            </w:r>
            <w:r w:rsidR="009264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?</w:t>
            </w:r>
            <w:proofErr w:type="gramEnd"/>
            <w:r>
              <w:rPr>
                <w:color w:val="000000"/>
              </w:rPr>
              <w:t xml:space="preserve"> + b = c.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Establece y argumenta conjeturas de los posibles resultados en una secuencia numérica.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Utiliza las características del </w:t>
            </w:r>
            <w:r>
              <w:rPr>
                <w:color w:val="000000"/>
              </w:rPr>
              <w:lastRenderedPageBreak/>
              <w:t>sistema decimal de numeración para crear estrategias de cálculo y estimación de sumas y restas.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9</w:t>
            </w:r>
          </w:p>
          <w:p w:rsidR="004D5EC4" w:rsidRDefault="00C730FC">
            <w:pPr>
              <w:jc w:val="both"/>
            </w:pPr>
            <w:r>
              <w:t>Propone números que satisfacen una igualdad con sumas y restas.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Describe las características de los números que deben ubicarse en una ecuación de tal manera que satisfaga la igualdad.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Argumenta sobre el uso de la propiedad transitiva en un conjunto de igualdades.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10</w:t>
            </w:r>
          </w:p>
          <w:p w:rsidR="004D5EC4" w:rsidRDefault="00C730FC">
            <w:pPr>
              <w:jc w:val="both"/>
            </w:pPr>
            <w:r>
              <w:lastRenderedPageBreak/>
              <w:t>Identifica en fichas u objetos reales los valores de la variable en estudio.</w:t>
            </w:r>
          </w:p>
          <w:p w:rsidR="004D5EC4" w:rsidRDefault="00C730FC">
            <w:pPr>
              <w:jc w:val="both"/>
            </w:pPr>
            <w:r>
              <w:t xml:space="preserve"> </w:t>
            </w:r>
          </w:p>
          <w:p w:rsidR="004D5EC4" w:rsidRDefault="00C730FC">
            <w:pPr>
              <w:jc w:val="both"/>
            </w:pPr>
            <w:r>
              <w:t>Organiza los datos en tablas de conteo y/o en pictogramas sin escala.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Lee la información presentada en tablas de conteo y/o pictogramas sin escala (1 a 1).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Comunica los resultados respondiendo preguntas tales como: ¿cuántos hay en total?, ¿cuántos hay de cada dato?, ¿cuál es el dato que más se repite?, ¿cuál es el dato que menos aparece?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 2</w:t>
            </w:r>
          </w:p>
          <w:p w:rsidR="004D5EC4" w:rsidRDefault="00C730FC">
            <w:pPr>
              <w:jc w:val="both"/>
              <w:rPr>
                <w:b/>
              </w:rPr>
            </w:pPr>
            <w:r>
              <w:t>Interpreta ilustraciones e imágenes en relación a sus colores, formas y tamaños</w:t>
            </w:r>
          </w:p>
        </w:tc>
        <w:tc>
          <w:tcPr>
            <w:tcW w:w="253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D5EC4">
        <w:trPr>
          <w:trHeight w:val="5126"/>
          <w:jc w:val="center"/>
        </w:trPr>
        <w:tc>
          <w:tcPr>
            <w:tcW w:w="2427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>Reconozco significados del número en diferentes contextos (medición, conteo, comparación, codificación, localización entre otros).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Describo, comparo y cuantifico situaciones con números, en diferentes contextos y con diversas representaciones.</w:t>
            </w:r>
          </w:p>
          <w:p w:rsidR="004D5EC4" w:rsidRDefault="00C730FC" w:rsidP="005619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58595B"/>
                <w:sz w:val="20"/>
                <w:szCs w:val="20"/>
              </w:rPr>
            </w:pPr>
            <w:r>
              <w:rPr>
                <w:color w:val="000000"/>
              </w:rPr>
              <w:t>Describo situaciones que requieren el uso de medidas</w:t>
            </w:r>
            <w:r w:rsidR="00561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relativas.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Reconozco y describo regularidades y patrones en distintos contextos (numérico, geométrico, musical, entre otros).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Describo cualitativamente situaciones de cambio y variación  utilizando el lenguaje natural, dibujos y gráficas.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 w:rsidR="004D5EC4" w:rsidRPr="005619E3" w:rsidRDefault="00C730FC" w:rsidP="00A918B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color w:val="000000"/>
              </w:rPr>
            </w:pPr>
            <w:r w:rsidRPr="005619E3">
              <w:rPr>
                <w:color w:val="000000"/>
              </w:rPr>
              <w:t>Clasifico y organizo datos de acuerdo</w:t>
            </w:r>
            <w:r w:rsidR="005619E3" w:rsidRPr="005619E3">
              <w:rPr>
                <w:color w:val="000000"/>
              </w:rPr>
              <w:t xml:space="preserve">   </w:t>
            </w:r>
            <w:r w:rsidRPr="005619E3">
              <w:rPr>
                <w:color w:val="000000"/>
              </w:rPr>
              <w:t>a cualidades y atributos y los presento</w:t>
            </w:r>
            <w:r w:rsidR="005619E3">
              <w:rPr>
                <w:color w:val="000000"/>
              </w:rPr>
              <w:t xml:space="preserve"> </w:t>
            </w:r>
            <w:r w:rsidRPr="005619E3">
              <w:rPr>
                <w:color w:val="000000"/>
              </w:rPr>
              <w:t>en tablas.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color w:val="000000"/>
              </w:rPr>
            </w:pPr>
          </w:p>
          <w:p w:rsidR="004D5EC4" w:rsidRDefault="00C730FC" w:rsidP="005619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color w:val="000000"/>
              </w:rPr>
            </w:pPr>
            <w:r w:rsidRPr="005619E3">
              <w:rPr>
                <w:color w:val="000000"/>
              </w:rPr>
              <w:t>Represento datos relativos a mi</w:t>
            </w:r>
            <w:r w:rsidR="005619E3">
              <w:rPr>
                <w:color w:val="000000"/>
              </w:rPr>
              <w:t xml:space="preserve"> </w:t>
            </w:r>
            <w:r w:rsidRPr="005619E3">
              <w:rPr>
                <w:color w:val="000000"/>
              </w:rPr>
              <w:t>entorno usando objetos concretos,</w:t>
            </w:r>
            <w:r w:rsidR="00561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pictogramas y diagramas de barras.</w:t>
            </w:r>
          </w:p>
        </w:tc>
        <w:tc>
          <w:tcPr>
            <w:tcW w:w="2126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3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5EC4">
        <w:trPr>
          <w:trHeight w:val="70"/>
          <w:jc w:val="center"/>
        </w:trPr>
        <w:tc>
          <w:tcPr>
            <w:tcW w:w="8500" w:type="dxa"/>
            <w:gridSpan w:val="4"/>
            <w:shd w:val="clear" w:color="auto" w:fill="EEECE1"/>
          </w:tcPr>
          <w:p w:rsidR="004D5EC4" w:rsidRDefault="00C730FC" w:rsidP="00926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800" w:type="dxa"/>
            <w:gridSpan w:val="2"/>
            <w:shd w:val="clear" w:color="auto" w:fill="EEECE1"/>
          </w:tcPr>
          <w:p w:rsidR="004D5EC4" w:rsidRDefault="00C730FC" w:rsidP="0092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/>
          </w:tcPr>
          <w:p w:rsidR="004D5EC4" w:rsidRDefault="00C730FC" w:rsidP="0092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4D5EC4">
        <w:trPr>
          <w:trHeight w:val="197"/>
          <w:jc w:val="center"/>
        </w:trPr>
        <w:tc>
          <w:tcPr>
            <w:tcW w:w="8500" w:type="dxa"/>
            <w:gridSpan w:val="4"/>
            <w:shd w:val="clear" w:color="auto" w:fill="FFFFFF"/>
          </w:tcPr>
          <w:p w:rsidR="004D5EC4" w:rsidRDefault="00C730FC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4800" w:type="dxa"/>
            <w:gridSpan w:val="2"/>
            <w:shd w:val="clear" w:color="auto" w:fill="FFFFFF"/>
          </w:tcPr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4D5EC4" w:rsidRDefault="004D5EC4">
            <w:pPr>
              <w:jc w:val="both"/>
              <w:rPr>
                <w:b/>
                <w:sz w:val="20"/>
                <w:szCs w:val="20"/>
              </w:rPr>
            </w:pPr>
          </w:p>
          <w:p w:rsidR="004D5EC4" w:rsidRDefault="004D5EC4" w:rsidP="005619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Texto guía.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Talleres.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Fotocopias.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 xml:space="preserve">Abaco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/>
          </w:tcPr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BIBLIOGRAFÍA </w:t>
            </w: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Matemáticas SE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Interactivo 1º editorial Santillana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D5EC4" w:rsidRDefault="004D5EC4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5619E3" w:rsidRDefault="005619E3">
      <w:pPr>
        <w:spacing w:line="240" w:lineRule="auto"/>
        <w:rPr>
          <w:sz w:val="24"/>
          <w:szCs w:val="24"/>
        </w:rPr>
      </w:pPr>
    </w:p>
    <w:p w:rsidR="004D5EC4" w:rsidRDefault="00C730FC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tbl>
      <w:tblPr>
        <w:tblStyle w:val="a6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1926"/>
        <w:gridCol w:w="1865"/>
        <w:gridCol w:w="2156"/>
        <w:gridCol w:w="2292"/>
        <w:gridCol w:w="2704"/>
        <w:gridCol w:w="2640"/>
      </w:tblGrid>
      <w:tr w:rsidR="004D5EC4">
        <w:trPr>
          <w:jc w:val="center"/>
        </w:trPr>
        <w:tc>
          <w:tcPr>
            <w:tcW w:w="10703" w:type="dxa"/>
            <w:gridSpan w:val="5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70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640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4D5EC4">
        <w:trPr>
          <w:trHeight w:val="327"/>
          <w:jc w:val="center"/>
        </w:trPr>
        <w:tc>
          <w:tcPr>
            <w:tcW w:w="6255" w:type="dxa"/>
            <w:gridSpan w:val="3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448" w:type="dxa"/>
            <w:gridSpan w:val="2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04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COGNITIVO:</w:t>
            </w:r>
          </w:p>
          <w:p w:rsidR="004D5EC4" w:rsidRDefault="00C730FC">
            <w:pPr>
              <w:jc w:val="both"/>
            </w:pPr>
            <w:r>
              <w:t>Reconoce</w:t>
            </w:r>
            <w:r w:rsidR="005619E3">
              <w:t>r</w:t>
            </w:r>
            <w:r>
              <w:t xml:space="preserve"> l</w:t>
            </w:r>
            <w:r w:rsidR="0015147C">
              <w:t>a</w:t>
            </w:r>
            <w:r>
              <w:t>s diferentes clases de líneas; los elementos básicos de prob</w:t>
            </w:r>
            <w:r w:rsidR="005619E3">
              <w:t xml:space="preserve">abilidad, medición e identificar </w:t>
            </w:r>
            <w:r>
              <w:t>su aplicabilidad en situaciones de su vida cotidiana.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PROCEDIMENTAL</w:t>
            </w:r>
            <w:r>
              <w:t>:</w:t>
            </w:r>
          </w:p>
          <w:p w:rsidR="004D5EC4" w:rsidRDefault="00C730FC">
            <w:pPr>
              <w:jc w:val="both"/>
            </w:pPr>
            <w:r>
              <w:t>Realiza</w:t>
            </w:r>
            <w:r w:rsidR="005619E3">
              <w:t>r</w:t>
            </w:r>
            <w:r>
              <w:t xml:space="preserve"> procesos de mediciones y comprende</w:t>
            </w:r>
            <w:r w:rsidR="005619E3">
              <w:t>r</w:t>
            </w:r>
            <w:r>
              <w:t xml:space="preserve"> conceptos relacionados con el metro, el reloj y sólidos geométricos.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Pr="005619E3" w:rsidRDefault="00C730FC">
            <w:pPr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  <w:r w:rsidR="0015147C">
              <w:t>Mostrar</w:t>
            </w:r>
            <w:r w:rsidRPr="005619E3">
              <w:t xml:space="preserve"> una actitud de respeto y colaboración acorde a</w:t>
            </w:r>
            <w:r w:rsidR="00A56546">
              <w:t xml:space="preserve"> los actos académicos, asistir</w:t>
            </w:r>
            <w:r w:rsidRPr="005619E3">
              <w:t xml:space="preserve"> a clases puntualmente, con una excelente presentación personal, al portar correctamente el uniforme </w:t>
            </w:r>
            <w:r w:rsidRPr="005619E3">
              <w:lastRenderedPageBreak/>
              <w:t>y lleva</w:t>
            </w:r>
            <w:r w:rsidR="00A56546">
              <w:t>r</w:t>
            </w:r>
            <w:r w:rsidRPr="005619E3">
              <w:t xml:space="preserve"> su cuaderno en orden.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shd w:val="clear" w:color="auto" w:fill="FFFFFF"/>
          </w:tcPr>
          <w:p w:rsidR="00414839" w:rsidRDefault="005619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Números  del 100 al 4</w:t>
            </w:r>
            <w:r w:rsidR="00414839">
              <w:rPr>
                <w:sz w:val="24"/>
                <w:szCs w:val="24"/>
              </w:rPr>
              <w:t>99.</w:t>
            </w:r>
          </w:p>
          <w:p w:rsidR="005619E3" w:rsidRPr="00414839" w:rsidRDefault="005619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de orden.</w:t>
            </w:r>
          </w:p>
          <w:p w:rsidR="004D5EC4" w:rsidRDefault="005619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Figuras y c</w:t>
            </w:r>
            <w:r w:rsidR="00C730FC">
              <w:rPr>
                <w:color w:val="000000"/>
                <w:sz w:val="24"/>
                <w:szCs w:val="24"/>
              </w:rPr>
              <w:t>lases de figuras.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Manejo de la regla</w:t>
            </w:r>
            <w:r w:rsidR="005619E3">
              <w:rPr>
                <w:color w:val="000000"/>
                <w:sz w:val="24"/>
                <w:szCs w:val="24"/>
              </w:rPr>
              <w:t>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Figuras simétricas, bidimensionales, tridimensionales.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Instrumentos de medición, regla, metro, balanza, reloj.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Eventos seguro e imposible.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26"/>
          <w:jc w:val="center"/>
        </w:trPr>
        <w:tc>
          <w:tcPr>
            <w:tcW w:w="6255" w:type="dxa"/>
            <w:gridSpan w:val="3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292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70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461"/>
          <w:jc w:val="center"/>
        </w:trPr>
        <w:tc>
          <w:tcPr>
            <w:tcW w:w="2464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</w:t>
            </w:r>
          </w:p>
        </w:tc>
        <w:tc>
          <w:tcPr>
            <w:tcW w:w="1926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MÉTRICO Y SISTEMA DE MEDIDAS</w:t>
            </w:r>
          </w:p>
        </w:tc>
        <w:tc>
          <w:tcPr>
            <w:tcW w:w="1865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ALEATORIO Y SISTEMA DE DATOS. </w:t>
            </w:r>
          </w:p>
        </w:tc>
        <w:tc>
          <w:tcPr>
            <w:tcW w:w="215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292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70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691"/>
          <w:jc w:val="center"/>
        </w:trPr>
        <w:tc>
          <w:tcPr>
            <w:tcW w:w="2464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4</w:t>
            </w:r>
          </w:p>
          <w:p w:rsidR="004D5EC4" w:rsidRDefault="00C730FC">
            <w:pPr>
              <w:jc w:val="both"/>
            </w:pPr>
            <w:r>
              <w:t xml:space="preserve">Identifica atributos que se pueden medir en los objetos.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Diferencia atributos medibles (longitud, masa, capacidad, duración, cantidad de elementos de una colección), en términos de los instrumentos y las unidades utilizadas para medirlos.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Compara y ordena objetos de acuerdo con atributos como </w:t>
            </w:r>
            <w:r>
              <w:lastRenderedPageBreak/>
              <w:t xml:space="preserve">altura, peso, intensidades de color, entre otros y recorridos según la distancia de cada trayecto. </w:t>
            </w:r>
          </w:p>
          <w:p w:rsidR="004D5EC4" w:rsidRDefault="00C730FC">
            <w:pPr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Compara y ordena colecciones según la cantidad de elementos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.</w:t>
            </w:r>
          </w:p>
          <w:p w:rsidR="004D5EC4" w:rsidRDefault="004D5EC4">
            <w:pPr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4D5EC4" w:rsidRPr="005619E3" w:rsidRDefault="00C730FC" w:rsidP="0056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5 </w:t>
            </w:r>
          </w:p>
          <w:p w:rsidR="004D5EC4" w:rsidRDefault="00C730FC">
            <w:pPr>
              <w:jc w:val="both"/>
            </w:pPr>
            <w:r>
              <w:t xml:space="preserve">Mide longitudes con diferentes instrumentos y expresa el resultado en unidades estandarizadas o no estandarizadas comunes.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Compara objetos a partir de su longitud, masa, capacidad y duración de eventos.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Toma decisiones a partir de las </w:t>
            </w:r>
            <w:r>
              <w:lastRenderedPageBreak/>
              <w:t>mediciones realizadas y de acuerdo con los requerimientos del problema.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6 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Crea, compone y descompone formas bidimensionales y tridimensionales, para ello utiliza plastilina, papel, palitos, cajas, etc.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Describe de forma verbal las cualidades y propiedades de un objeto relativas a su forma.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Agrupa objetos de su entorno de acuerdo con las semejanzas y las diferencias en la forma y en el tamaño y explica el criterio que utiliza. Por </w:t>
            </w:r>
            <w:r>
              <w:rPr>
                <w:color w:val="000000"/>
              </w:rPr>
              <w:lastRenderedPageBreak/>
              <w:t xml:space="preserve">ejemplo, si el objeto es redondo, si tiene puntas, entre otras características.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objetos a partir de las descripciones verbales que hacen de sus características geométricas.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8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y nombra diferencias entre objetos o grupos de objetos.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Comunica las características identificadas y justifica las diferencias que encuentra.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Establece relaciones de dependencia entre magnitudes.</w:t>
            </w:r>
          </w:p>
        </w:tc>
        <w:tc>
          <w:tcPr>
            <w:tcW w:w="2292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 2</w:t>
            </w:r>
          </w:p>
          <w:p w:rsidR="004D5EC4" w:rsidRDefault="00C730FC">
            <w:pPr>
              <w:jc w:val="both"/>
              <w:rPr>
                <w:b/>
              </w:rPr>
            </w:pPr>
            <w:r>
              <w:t>Interpreta ilustraciones e imágenes en relación a sus colores, formas y tamaños</w:t>
            </w:r>
          </w:p>
        </w:tc>
        <w:tc>
          <w:tcPr>
            <w:tcW w:w="270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D5EC4">
        <w:trPr>
          <w:trHeight w:val="3771"/>
          <w:jc w:val="center"/>
        </w:trPr>
        <w:tc>
          <w:tcPr>
            <w:tcW w:w="2464" w:type="dxa"/>
            <w:tcBorders>
              <w:bottom w:val="single" w:sz="4" w:space="0" w:color="000000"/>
            </w:tcBorders>
          </w:tcPr>
          <w:p w:rsidR="004D5EC4" w:rsidRPr="005619E3" w:rsidRDefault="00C730FC" w:rsidP="000B26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619E3">
              <w:rPr>
                <w:color w:val="000000"/>
                <w:sz w:val="20"/>
                <w:szCs w:val="20"/>
              </w:rPr>
              <w:t>Reconozco nociones de horizontalidad, verticalidad, paralelismo y perpendicularidad en distintos contextos y su</w:t>
            </w:r>
            <w:r w:rsidR="005619E3" w:rsidRPr="005619E3">
              <w:rPr>
                <w:color w:val="000000"/>
                <w:sz w:val="20"/>
                <w:szCs w:val="20"/>
              </w:rPr>
              <w:t xml:space="preserve"> </w:t>
            </w:r>
            <w:r w:rsidRPr="005619E3">
              <w:rPr>
                <w:color w:val="000000"/>
                <w:sz w:val="20"/>
                <w:szCs w:val="20"/>
              </w:rPr>
              <w:t xml:space="preserve">        condición relativa con        respecto a diferentes</w:t>
            </w:r>
            <w:r w:rsidR="005619E3">
              <w:rPr>
                <w:color w:val="000000"/>
                <w:sz w:val="20"/>
                <w:szCs w:val="20"/>
              </w:rPr>
              <w:t xml:space="preserve"> </w:t>
            </w:r>
            <w:r w:rsidRPr="005619E3">
              <w:rPr>
                <w:color w:val="000000"/>
                <w:sz w:val="20"/>
                <w:szCs w:val="20"/>
              </w:rPr>
              <w:t xml:space="preserve">        sistemas de referencia.</w:t>
            </w:r>
          </w:p>
          <w:p w:rsidR="004D5EC4" w:rsidRDefault="004D5EC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D5EC4" w:rsidRDefault="00C730FC" w:rsidP="005619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58595B"/>
                <w:sz w:val="20"/>
                <w:szCs w:val="20"/>
              </w:rPr>
            </w:pPr>
            <w:r w:rsidRPr="005619E3">
              <w:rPr>
                <w:color w:val="000000"/>
                <w:sz w:val="20"/>
                <w:szCs w:val="20"/>
              </w:rPr>
              <w:t xml:space="preserve">Realizo    construcciones y        diseños utilizando       cuerpos y figuras        geométricas    tridimensionales y       </w:t>
            </w:r>
            <w:r w:rsidRPr="005619E3">
              <w:rPr>
                <w:color w:val="000000"/>
                <w:sz w:val="20"/>
                <w:szCs w:val="20"/>
              </w:rPr>
              <w:lastRenderedPageBreak/>
              <w:t>dibujos o figuras       geométricas</w:t>
            </w:r>
            <w:r>
              <w:rPr>
                <w:color w:val="000000"/>
                <w:sz w:val="20"/>
                <w:szCs w:val="20"/>
              </w:rPr>
              <w:t xml:space="preserve">   bidimensionales</w:t>
            </w:r>
            <w:r>
              <w:rPr>
                <w:rFonts w:ascii="CheltenhamStd-LightCond" w:eastAsia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4D5EC4" w:rsidRDefault="00C730FC" w:rsidP="005619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color w:val="000000"/>
              </w:rPr>
            </w:pPr>
            <w:r w:rsidRPr="005619E3">
              <w:rPr>
                <w:color w:val="000000"/>
                <w:sz w:val="20"/>
                <w:szCs w:val="20"/>
              </w:rPr>
              <w:lastRenderedPageBreak/>
              <w:t>Reconozco en los objetos propiedades</w:t>
            </w:r>
            <w:r w:rsidR="005619E3" w:rsidRPr="005619E3">
              <w:rPr>
                <w:color w:val="000000"/>
                <w:sz w:val="20"/>
                <w:szCs w:val="20"/>
              </w:rPr>
              <w:t xml:space="preserve"> </w:t>
            </w:r>
            <w:r w:rsidRPr="005619E3">
              <w:rPr>
                <w:color w:val="000000"/>
                <w:sz w:val="20"/>
                <w:szCs w:val="20"/>
              </w:rPr>
              <w:t>atributos que se puedan medir</w:t>
            </w:r>
            <w:r w:rsidR="005619E3" w:rsidRPr="005619E3">
              <w:rPr>
                <w:color w:val="000000"/>
                <w:sz w:val="20"/>
                <w:szCs w:val="20"/>
              </w:rPr>
              <w:t xml:space="preserve"> </w:t>
            </w:r>
            <w:r w:rsidRPr="005619E3">
              <w:rPr>
                <w:color w:val="000000"/>
                <w:sz w:val="20"/>
                <w:szCs w:val="20"/>
              </w:rPr>
              <w:t>(longitud, área, volumen, capacidad,</w:t>
            </w:r>
            <w:r w:rsidR="005619E3">
              <w:rPr>
                <w:color w:val="000000"/>
                <w:sz w:val="20"/>
                <w:szCs w:val="20"/>
              </w:rPr>
              <w:t xml:space="preserve"> </w:t>
            </w:r>
            <w:r w:rsidRPr="005619E3">
              <w:rPr>
                <w:color w:val="000000"/>
                <w:sz w:val="20"/>
                <w:szCs w:val="20"/>
              </w:rPr>
              <w:t>peso y masa) y, en los eventos,</w:t>
            </w:r>
            <w:r w:rsidR="005619E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su duración.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:rsidR="004D5EC4" w:rsidRDefault="00C730FC" w:rsidP="005619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Explico –desde mi experiencia– la posibilidad o imposibilidad de ocurrencia</w:t>
            </w:r>
            <w:r w:rsidR="005619E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 eventos cotidianos.</w:t>
            </w:r>
          </w:p>
        </w:tc>
        <w:tc>
          <w:tcPr>
            <w:tcW w:w="2156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0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5EC4">
        <w:trPr>
          <w:trHeight w:val="70"/>
          <w:jc w:val="center"/>
        </w:trPr>
        <w:tc>
          <w:tcPr>
            <w:tcW w:w="8411" w:type="dxa"/>
            <w:gridSpan w:val="4"/>
            <w:shd w:val="clear" w:color="auto" w:fill="EEECE1"/>
          </w:tcPr>
          <w:p w:rsidR="004D5EC4" w:rsidRDefault="00C730FC" w:rsidP="00561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96" w:type="dxa"/>
            <w:gridSpan w:val="2"/>
            <w:shd w:val="clear" w:color="auto" w:fill="EEECE1"/>
          </w:tcPr>
          <w:p w:rsidR="004D5EC4" w:rsidRDefault="00C730FC" w:rsidP="0056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640" w:type="dxa"/>
            <w:shd w:val="clear" w:color="auto" w:fill="EEECE1"/>
          </w:tcPr>
          <w:p w:rsidR="004D5EC4" w:rsidRDefault="00C730FC" w:rsidP="0056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4D5EC4">
        <w:trPr>
          <w:trHeight w:val="197"/>
          <w:jc w:val="center"/>
        </w:trPr>
        <w:tc>
          <w:tcPr>
            <w:tcW w:w="8411" w:type="dxa"/>
            <w:gridSpan w:val="4"/>
            <w:shd w:val="clear" w:color="auto" w:fill="FFFFFF"/>
          </w:tcPr>
          <w:p w:rsidR="004D5EC4" w:rsidRDefault="00C730FC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4996" w:type="dxa"/>
            <w:gridSpan w:val="2"/>
            <w:shd w:val="clear" w:color="auto" w:fill="FFFFFF"/>
          </w:tcPr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4D5EC4" w:rsidRDefault="004D5EC4">
            <w:pPr>
              <w:jc w:val="both"/>
              <w:rPr>
                <w:b/>
                <w:sz w:val="20"/>
                <w:szCs w:val="20"/>
              </w:rPr>
            </w:pPr>
          </w:p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4D5EC4" w:rsidRDefault="004D5E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Texto guía.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Talleres.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Fotocopias.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 xml:space="preserve">Abaco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/>
          </w:tcPr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SE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Interactivo 1º editorial Santillana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C730FC">
      <w:pPr>
        <w:rPr>
          <w:sz w:val="24"/>
          <w:szCs w:val="24"/>
        </w:rPr>
      </w:pPr>
      <w:r>
        <w:br w:type="page"/>
      </w:r>
    </w:p>
    <w:tbl>
      <w:tblPr>
        <w:tblStyle w:val="a7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6"/>
      </w:tblGrid>
      <w:tr w:rsidR="004D5EC4">
        <w:trPr>
          <w:trHeight w:val="70"/>
        </w:trPr>
        <w:tc>
          <w:tcPr>
            <w:tcW w:w="13426" w:type="dxa"/>
            <w:shd w:val="clear" w:color="auto" w:fill="D9D9D9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4D5EC4">
        <w:trPr>
          <w:trHeight w:val="197"/>
        </w:trPr>
        <w:tc>
          <w:tcPr>
            <w:tcW w:w="13426" w:type="dxa"/>
          </w:tcPr>
          <w:p w:rsidR="004D5EC4" w:rsidRDefault="00C730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LOGRO COGNITIVO: </w:t>
            </w:r>
            <w:r>
              <w:rPr>
                <w:color w:val="000000"/>
                <w:sz w:val="24"/>
                <w:szCs w:val="24"/>
              </w:rPr>
              <w:t>Reconoce</w:t>
            </w:r>
            <w:r w:rsidR="00414227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la importancia del sistema numérico decimal y las operaciones de adición y sustracción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y aplica</w:t>
            </w:r>
            <w:r w:rsidR="00414227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en situaciones</w:t>
            </w:r>
            <w:r w:rsidR="00414227">
              <w:rPr>
                <w:color w:val="000000"/>
                <w:sz w:val="24"/>
                <w:szCs w:val="24"/>
              </w:rPr>
              <w:t xml:space="preserve"> de su cotidianidad. Identificar </w:t>
            </w:r>
            <w:r>
              <w:rPr>
                <w:color w:val="000000"/>
                <w:sz w:val="24"/>
                <w:szCs w:val="24"/>
              </w:rPr>
              <w:t>figuras planas y es capaz de comparar y clasificar objetos según sus características y reconoce</w:t>
            </w:r>
            <w:r w:rsidR="00414227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 la existencia de instrumentos de medida de unidades de volumen, longitud y tiempo.</w:t>
            </w:r>
          </w:p>
          <w:p w:rsidR="004D5EC4" w:rsidRDefault="00C730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LOGRO PROCEDIMENTAL: </w:t>
            </w:r>
            <w:r w:rsidR="00414227">
              <w:rPr>
                <w:color w:val="000000"/>
                <w:sz w:val="24"/>
                <w:szCs w:val="24"/>
              </w:rPr>
              <w:t xml:space="preserve">Realizar </w:t>
            </w:r>
            <w:r>
              <w:rPr>
                <w:color w:val="000000"/>
                <w:sz w:val="24"/>
                <w:szCs w:val="24"/>
              </w:rPr>
              <w:t>actividades de conteo, adición, sustracción y clasificación de objetos valorando la importancia de los mismos en su diario vivir.</w:t>
            </w:r>
          </w:p>
          <w:p w:rsidR="004D5EC4" w:rsidRDefault="00C730FC" w:rsidP="00A565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 w:rsidR="00414227">
              <w:rPr>
                <w:color w:val="000000"/>
                <w:sz w:val="24"/>
                <w:szCs w:val="24"/>
              </w:rPr>
              <w:t xml:space="preserve"> Mostrar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 acorde a los actos académicos, asisti</w:t>
            </w:r>
            <w:r w:rsidR="00A56546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A56546">
              <w:rPr>
                <w:color w:val="000000"/>
                <w:sz w:val="24"/>
                <w:szCs w:val="24"/>
              </w:rPr>
              <w:t xml:space="preserve">r 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su cuaderno en orden.</w:t>
            </w:r>
          </w:p>
        </w:tc>
      </w:tr>
    </w:tbl>
    <w:p w:rsidR="004D5EC4" w:rsidRDefault="004D5EC4">
      <w:pPr>
        <w:spacing w:line="240" w:lineRule="auto"/>
        <w:rPr>
          <w:sz w:val="24"/>
          <w:szCs w:val="24"/>
        </w:rPr>
      </w:pPr>
    </w:p>
    <w:sectPr w:rsidR="004D5EC4">
      <w:headerReference w:type="default" r:id="rId7"/>
      <w:footerReference w:type="default" r:id="rId8"/>
      <w:pgSz w:w="16838" w:h="11906"/>
      <w:pgMar w:top="1417" w:right="1701" w:bottom="141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6E" w:rsidRDefault="0043246E">
      <w:pPr>
        <w:spacing w:after="0" w:line="240" w:lineRule="auto"/>
      </w:pPr>
      <w:r>
        <w:separator/>
      </w:r>
    </w:p>
  </w:endnote>
  <w:endnote w:type="continuationSeparator" w:id="0">
    <w:p w:rsidR="0043246E" w:rsidRDefault="0043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eltenhamStd-LightCo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E0" w:rsidRDefault="00263FE0">
    <w:pPr>
      <w:pStyle w:val="Piedepgina"/>
    </w:pPr>
    <w:r>
      <w:rPr>
        <w:noProof/>
        <w:lang w:val="en-US" w:eastAsia="en-US"/>
      </w:rPr>
      <w:drawing>
        <wp:inline distT="0" distB="0" distL="0" distR="0">
          <wp:extent cx="8531860" cy="461010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01-25 at 12.12.45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6E" w:rsidRDefault="0043246E">
      <w:pPr>
        <w:spacing w:after="0" w:line="240" w:lineRule="auto"/>
      </w:pPr>
      <w:r>
        <w:separator/>
      </w:r>
    </w:p>
  </w:footnote>
  <w:footnote w:type="continuationSeparator" w:id="0">
    <w:p w:rsidR="0043246E" w:rsidRDefault="0043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4" w:rsidRDefault="00263FE0" w:rsidP="00263F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  <w:lang w:val="en-US" w:eastAsia="en-US"/>
      </w:rPr>
      <w:drawing>
        <wp:inline distT="0" distB="0" distL="0" distR="0">
          <wp:extent cx="8531860" cy="1294130"/>
          <wp:effectExtent l="0" t="0" r="254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3-01-25 at 12.12.17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129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0FC">
      <w:rPr>
        <w:b/>
        <w:color w:val="000000"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77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8C226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386F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A2EC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8000A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heltenhamStd-LightCond" w:eastAsia="CheltenhamStd-LightCond" w:hAnsi="CheltenhamStd-LightCond" w:cs="CheltenhamStd-LightCond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C4"/>
    <w:rsid w:val="00062BE0"/>
    <w:rsid w:val="0015147C"/>
    <w:rsid w:val="00263FE0"/>
    <w:rsid w:val="002B11EA"/>
    <w:rsid w:val="00414227"/>
    <w:rsid w:val="00414839"/>
    <w:rsid w:val="0043246E"/>
    <w:rsid w:val="00484969"/>
    <w:rsid w:val="004D5EC4"/>
    <w:rsid w:val="005619E3"/>
    <w:rsid w:val="006C0D62"/>
    <w:rsid w:val="006C7182"/>
    <w:rsid w:val="008E77FC"/>
    <w:rsid w:val="00926474"/>
    <w:rsid w:val="00A56546"/>
    <w:rsid w:val="00AC1479"/>
    <w:rsid w:val="00AF12D4"/>
    <w:rsid w:val="00B2486A"/>
    <w:rsid w:val="00B429F6"/>
    <w:rsid w:val="00C730FC"/>
    <w:rsid w:val="00D12A28"/>
    <w:rsid w:val="00FF1883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407005"/>
  <w15:docId w15:val="{57848FAA-8FBF-0D45-BC3D-06F2E61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3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FE0"/>
  </w:style>
  <w:style w:type="paragraph" w:styleId="Piedepgina">
    <w:name w:val="footer"/>
    <w:basedOn w:val="Normal"/>
    <w:link w:val="PiedepginaCar"/>
    <w:uiPriority w:val="99"/>
    <w:unhideWhenUsed/>
    <w:rsid w:val="00263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Mendoza-3</dc:creator>
  <cp:lastModifiedBy>ISBELIA MEJIA</cp:lastModifiedBy>
  <cp:revision>3</cp:revision>
  <dcterms:created xsi:type="dcterms:W3CDTF">2023-01-27T04:15:00Z</dcterms:created>
  <dcterms:modified xsi:type="dcterms:W3CDTF">2023-04-17T15:59:00Z</dcterms:modified>
</cp:coreProperties>
</file>