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DA3B9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536BE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2"/>
        <w:gridCol w:w="3457"/>
        <w:gridCol w:w="2300"/>
        <w:gridCol w:w="1436"/>
        <w:gridCol w:w="4318"/>
      </w:tblGrid>
      <w:tr w:rsidR="00F87D7B" w:rsidRPr="00716DA3" w:rsidTr="000C6052">
        <w:tc>
          <w:tcPr>
            <w:tcW w:w="4319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9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0C6052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9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A3B98" w:rsidRPr="00DA3B98" w:rsidRDefault="00DA3B98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Identifica las herramientas de la aplicación Word y reconoce los procedimientos que puede utilizar para configurar páginas, aplicar formato, alinear textos, así como para insertar imágenes, tablas, encabezados y textos en columnas.</w:t>
            </w:r>
          </w:p>
          <w:p w:rsidR="00DA3B98" w:rsidRDefault="00DA3B98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  <w:r w:rsidR="00F87D7B"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87D7B"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A3B98" w:rsidRPr="00DA3B98" w:rsidRDefault="00DA3B98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sz w:val="24"/>
                <w:szCs w:val="24"/>
              </w:rPr>
              <w:t>Diseña documentos en la aplicación Word poniendo en práctica la configuración, el formato y la alineación establecidos, así como la inserción de imágenes, símbolos especiales, encabezados, textos en columnas y tablas, aplicando modificaciones de acuerdo a las necesidades del documento.</w:t>
            </w: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DA3B98" w:rsidRDefault="00DA3B98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 xml:space="preserve">Asiste a clases puntualmente portando correctamente el uniforme que le corresponde cada día y llevando su cuaderno en orden en </w:t>
            </w:r>
            <w:r w:rsidRPr="00DA3B98">
              <w:rPr>
                <w:rFonts w:cstheme="minorHAnsi"/>
                <w:sz w:val="24"/>
                <w:szCs w:val="24"/>
              </w:rPr>
              <w:lastRenderedPageBreak/>
              <w:t>todas las clases manteniendo una actitud de respeto y colaboración en el aula.</w:t>
            </w:r>
          </w:p>
        </w:tc>
        <w:tc>
          <w:tcPr>
            <w:tcW w:w="3736" w:type="dxa"/>
            <w:gridSpan w:val="2"/>
            <w:vMerge w:val="restart"/>
          </w:tcPr>
          <w:p w:rsidR="00F87D7B" w:rsidRPr="00DA3B98" w:rsidRDefault="00DA3B98" w:rsidP="00DA3B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PROCESADOR DE PALABRAS</w:t>
            </w:r>
            <w:r w:rsidR="00EA32F7" w:rsidRPr="00DA3B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8" w:type="dxa"/>
            <w:vMerge w:val="restart"/>
          </w:tcPr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Repaso (configuración página, formato, alineación texto)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tablas (estructura, formato)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Modificación de una tabla (agregar o eliminar filas y columnas, combinar celdas)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Propiedades de una tabla (alto de fila, ancho de columna, alineación del texto en la celda)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Inserción de objetos (imágenes, dibujos, </w:t>
            </w:r>
            <w:proofErr w:type="spellStart"/>
            <w:r>
              <w:t>Wordart</w:t>
            </w:r>
            <w:proofErr w:type="spellEnd"/>
            <w:r>
              <w:t xml:space="preserve">, símbolos)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Encabezado y pie de página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Diseñar textos en columnas </w:t>
            </w:r>
          </w:p>
          <w:p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 de datos </w:t>
            </w:r>
          </w:p>
          <w:p w:rsidR="00F87D7B" w:rsidRP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Fondo de página (marca de agua, color y borde de página)</w:t>
            </w:r>
            <w:r w:rsidR="00EA32F7" w:rsidRPr="00DA3B9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0C6052">
        <w:trPr>
          <w:trHeight w:val="142"/>
        </w:trPr>
        <w:tc>
          <w:tcPr>
            <w:tcW w:w="4319" w:type="dxa"/>
          </w:tcPr>
          <w:p w:rsidR="0024313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243137">
              <w:rPr>
                <w:rFonts w:cstheme="minorHAnsi"/>
                <w:sz w:val="24"/>
                <w:szCs w:val="24"/>
              </w:rPr>
              <w:t xml:space="preserve"> las herramientas</w:t>
            </w:r>
            <w:r>
              <w:rPr>
                <w:rFonts w:cstheme="minorHAnsi"/>
                <w:sz w:val="24"/>
                <w:szCs w:val="24"/>
              </w:rPr>
              <w:t xml:space="preserve"> de la aplicación Word y reconozco los procedimientos que puedo</w:t>
            </w:r>
            <w:r w:rsidRPr="00243137">
              <w:rPr>
                <w:rFonts w:cstheme="minorHAnsi"/>
                <w:sz w:val="24"/>
                <w:szCs w:val="24"/>
              </w:rPr>
              <w:t xml:space="preserve"> utilizar para configurar páginas, aplicar formato, alinear textos, así como para insertar imágenes, tablas, encabezados y textos en columnas.</w:t>
            </w:r>
          </w:p>
          <w:p w:rsidR="00E818B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Diseño</w:t>
            </w:r>
            <w:r w:rsidRPr="00243137">
              <w:rPr>
                <w:sz w:val="24"/>
                <w:szCs w:val="24"/>
              </w:rPr>
              <w:t xml:space="preserve"> documentos en la aplicación Word poniendo en práctica la configuración, el formato y la alineación establecidos, así como la inserción de imágenes, símbolos especiales, encabezados, textos en columnas y tablas, aplicando modificaciones de acuerdo a las necesidades del documento.</w:t>
            </w:r>
          </w:p>
        </w:tc>
        <w:tc>
          <w:tcPr>
            <w:tcW w:w="4899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0C6052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9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0C6052">
        <w:trPr>
          <w:trHeight w:val="94"/>
        </w:trPr>
        <w:tc>
          <w:tcPr>
            <w:tcW w:w="4319" w:type="dxa"/>
          </w:tcPr>
          <w:p w:rsidR="00F87D7B" w:rsidRPr="00F87D7B" w:rsidRDefault="0024313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Creación de tablas, inserción de objetos, imágenes, encabezado y pie de página, inserción de gráficos, fondo de página.</w:t>
            </w:r>
          </w:p>
        </w:tc>
        <w:tc>
          <w:tcPr>
            <w:tcW w:w="4899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0C6052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:rsidTr="000C6052">
        <w:trPr>
          <w:trHeight w:val="197"/>
        </w:trPr>
        <w:tc>
          <w:tcPr>
            <w:tcW w:w="5761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0C6052">
        <w:trPr>
          <w:trHeight w:val="197"/>
        </w:trPr>
        <w:tc>
          <w:tcPr>
            <w:tcW w:w="17272" w:type="dxa"/>
            <w:gridSpan w:val="6"/>
          </w:tcPr>
          <w:p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A7A5F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4"/>
        <w:gridCol w:w="1436"/>
        <w:gridCol w:w="4316"/>
      </w:tblGrid>
      <w:tr w:rsidR="00CF2141" w:rsidRPr="00716DA3" w:rsidTr="000C6052">
        <w:tc>
          <w:tcPr>
            <w:tcW w:w="4318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0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0C6052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CF2141" w:rsidRDefault="00CF2141" w:rsidP="00CF214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 xml:space="preserve">Reconoce los elementos de la ventana de Microsoft PowerPoint, como los menús, las barras y las herramientas más utilizadas y sus funciones. </w:t>
            </w:r>
          </w:p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Default="00CF2141" w:rsidP="00CF2141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Crea presentaciones sencillas en Microsoft PowerPoint teniendo en cuenta los elementos básicos para su diseño, como el fondo, los textos, las imágenes y animaciones. </w:t>
            </w:r>
          </w:p>
          <w:p w:rsidR="00CF2141" w:rsidRPr="00CF2141" w:rsidRDefault="00CF2141" w:rsidP="00CF21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DA3B98" w:rsidRDefault="00CF2141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40" w:type="dxa"/>
            <w:gridSpan w:val="2"/>
            <w:vMerge w:val="restart"/>
          </w:tcPr>
          <w:p w:rsidR="00CF2141" w:rsidRPr="00DA3B98" w:rsidRDefault="00CF2141" w:rsidP="00CF214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>PRESENTACIONES MULTIMEDIA</w:t>
            </w:r>
            <w:r w:rsidRPr="00DA3B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6" w:type="dxa"/>
            <w:vMerge w:val="restart"/>
          </w:tcPr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Que es un editor de presentaciones (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presentaciones, diapositivas)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La ventana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(barras, menús, herramientas)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Diseño y estilo de diapositiva (configuración de página, tipo de diapositiva, plantillas de diseño)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Introducir textos (cuadro de textos, colores de texto, texto </w:t>
            </w:r>
            <w:proofErr w:type="spellStart"/>
            <w:r>
              <w:t>wordart</w:t>
            </w:r>
            <w:proofErr w:type="spellEnd"/>
            <w:r>
              <w:t xml:space="preserve">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Insertar imágenes (imágenes prediseñadas, dibujos de </w:t>
            </w:r>
            <w:proofErr w:type="spellStart"/>
            <w:r>
              <w:t>paint</w:t>
            </w:r>
            <w:proofErr w:type="spellEnd"/>
            <w:r>
              <w:t xml:space="preserve">, fotografías)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Ver presentación (clasificador de diapositivas, presentación con diapositivas) - Imprimir una presentación (vista previa y revisión) </w:t>
            </w:r>
          </w:p>
          <w:p w:rsidR="00CF2141" w:rsidRPr="00DA3B98" w:rsidRDefault="00CF2141" w:rsidP="00CF2141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0C6052">
        <w:trPr>
          <w:trHeight w:val="142"/>
        </w:trPr>
        <w:tc>
          <w:tcPr>
            <w:tcW w:w="4318" w:type="dxa"/>
          </w:tcPr>
          <w:p w:rsidR="0024313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</w:t>
            </w:r>
            <w:r w:rsidRPr="00243137">
              <w:rPr>
                <w:rFonts w:cstheme="minorHAnsi"/>
                <w:sz w:val="24"/>
                <w:szCs w:val="24"/>
              </w:rPr>
              <w:t xml:space="preserve"> los elementos de la ventana de Microsoft PowerPoint, como los menús, las barras y las herramientas más utilizadas y sus funciones. </w:t>
            </w:r>
          </w:p>
          <w:p w:rsidR="00CF2141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Creo presentaciones sencillas en Microsoft PowerPoint teniendo en cuenta los elementos básicos para su diseño, como el fondo, los textos, las imágenes y animaciones. </w:t>
            </w:r>
            <w:r w:rsidR="00271540">
              <w:t xml:space="preserve"> 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0C6052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0C6052">
        <w:trPr>
          <w:trHeight w:val="94"/>
        </w:trPr>
        <w:tc>
          <w:tcPr>
            <w:tcW w:w="4318" w:type="dxa"/>
          </w:tcPr>
          <w:p w:rsidR="00CF2141" w:rsidRPr="00F87D7B" w:rsidRDefault="00243137" w:rsidP="0024313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Point, estilo y presentación de diapositivas, inserción de imágenes.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0C6052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9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:rsidTr="000C6052">
        <w:trPr>
          <w:trHeight w:val="197"/>
        </w:trPr>
        <w:tc>
          <w:tcPr>
            <w:tcW w:w="5761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CF2141" w:rsidRPr="00EA32F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0C6052">
        <w:trPr>
          <w:trHeight w:val="197"/>
        </w:trPr>
        <w:tc>
          <w:tcPr>
            <w:tcW w:w="17272" w:type="dxa"/>
            <w:gridSpan w:val="6"/>
          </w:tcPr>
          <w:p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Pr="00716DA3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3457"/>
        <w:gridCol w:w="2296"/>
        <w:gridCol w:w="1435"/>
        <w:gridCol w:w="4320"/>
      </w:tblGrid>
      <w:tr w:rsidR="00CF2141" w:rsidRPr="00716DA3" w:rsidTr="000C6052">
        <w:tc>
          <w:tcPr>
            <w:tcW w:w="4321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0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1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0C6052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0" w:type="dxa"/>
            <w:gridSpan w:val="2"/>
            <w:vMerge w:val="restart"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Default="00CF2141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 xml:space="preserve">Define con propiedad los conceptos de Internet, servidor, hosting, dominio, ancho de banda, link, correo electrónico, redes sociales. </w:t>
            </w:r>
          </w:p>
          <w:p w:rsidR="00CF2141" w:rsidRPr="00CF2141" w:rsidRDefault="00CF2141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CF2141" w:rsidRDefault="00CF2141" w:rsidP="00CF214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Utiliza adecuadamente el correo electrónico para el envío de mensajes, archivos adjuntos y trabajos, asignados en la clase. </w:t>
            </w:r>
          </w:p>
          <w:p w:rsidR="00CF2141" w:rsidRPr="00CF2141" w:rsidRDefault="00CF2141" w:rsidP="00CF214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P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DA3B98" w:rsidRDefault="00CF2141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1" w:type="dxa"/>
            <w:gridSpan w:val="2"/>
            <w:vMerge w:val="restart"/>
          </w:tcPr>
          <w:p w:rsidR="00CF2141" w:rsidRPr="00DA3B98" w:rsidRDefault="00CF2141" w:rsidP="00CF214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>INTERNE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DA3B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0" w:type="dxa"/>
            <w:vMerge w:val="restart"/>
          </w:tcPr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Características y servicios de la Internet.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direcciones en la web (dominios, utilizar el navegador, agregar a favoritos)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Términos de Internet (link, servidor, hosting, banda ancha)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Uso de los buscadores en la internet 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correo electrónico y el chat (utilización del correo electrónico, archivos adjuntos)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buenas maneras en la red </w:t>
            </w:r>
          </w:p>
          <w:p w:rsidR="00CF2141" w:rsidRDefault="00CF2141" w:rsidP="00CF214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Interactuar en Internet, las redes sociales </w:t>
            </w:r>
          </w:p>
          <w:p w:rsidR="00CF2141" w:rsidRPr="00DA3B98" w:rsidRDefault="00CF2141" w:rsidP="008E381F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0C6052">
        <w:trPr>
          <w:trHeight w:val="142"/>
        </w:trPr>
        <w:tc>
          <w:tcPr>
            <w:tcW w:w="4321" w:type="dxa"/>
          </w:tcPr>
          <w:p w:rsidR="0024313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</w:t>
            </w:r>
            <w:r w:rsidRPr="00243137">
              <w:rPr>
                <w:rFonts w:cstheme="minorHAnsi"/>
                <w:sz w:val="24"/>
                <w:szCs w:val="24"/>
              </w:rPr>
              <w:t xml:space="preserve"> con propiedad los conceptos de Internet, servidor, hosting, dominio, ancho de banda, link, correo electrónico, redes sociales. </w:t>
            </w:r>
          </w:p>
          <w:p w:rsidR="00CF2141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adecuadamente el correo electrónico para el envío de mensajes, archivos adjuntos y trabajos, asignados en la clase. </w:t>
            </w:r>
            <w:r w:rsidR="00271540">
              <w:t xml:space="preserve"> </w:t>
            </w:r>
          </w:p>
        </w:tc>
        <w:tc>
          <w:tcPr>
            <w:tcW w:w="4900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0C6052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0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0C6052">
        <w:trPr>
          <w:trHeight w:val="94"/>
        </w:trPr>
        <w:tc>
          <w:tcPr>
            <w:tcW w:w="4321" w:type="dxa"/>
          </w:tcPr>
          <w:p w:rsidR="00CF2141" w:rsidRPr="00F87D7B" w:rsidRDefault="00243137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Internet, La Web, Uso del correo, Redes sociales. </w:t>
            </w:r>
          </w:p>
        </w:tc>
        <w:tc>
          <w:tcPr>
            <w:tcW w:w="4900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0C6052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:rsidTr="000C6052">
        <w:trPr>
          <w:trHeight w:val="197"/>
        </w:trPr>
        <w:tc>
          <w:tcPr>
            <w:tcW w:w="5764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3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CF2141" w:rsidRPr="00EA32F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CF2141" w:rsidRPr="00EA32F7" w:rsidTr="000C6052">
        <w:trPr>
          <w:trHeight w:val="197"/>
        </w:trPr>
        <w:tc>
          <w:tcPr>
            <w:tcW w:w="17272" w:type="dxa"/>
            <w:gridSpan w:val="6"/>
          </w:tcPr>
          <w:p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43137" w:rsidRDefault="00243137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43137" w:rsidRDefault="00243137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3457"/>
        <w:gridCol w:w="2297"/>
        <w:gridCol w:w="1435"/>
        <w:gridCol w:w="4319"/>
      </w:tblGrid>
      <w:tr w:rsidR="000859F9" w:rsidRPr="00716DA3" w:rsidTr="000C6052">
        <w:tc>
          <w:tcPr>
            <w:tcW w:w="4321" w:type="dxa"/>
            <w:shd w:val="clear" w:color="auto" w:fill="E7E6E6" w:themeFill="background2"/>
          </w:tcPr>
          <w:p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0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2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859F9" w:rsidRPr="00716DA3" w:rsidTr="000C6052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0" w:type="dxa"/>
            <w:gridSpan w:val="2"/>
            <w:vMerge w:val="restart"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859F9" w:rsidRDefault="006629FC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629FC">
              <w:rPr>
                <w:rFonts w:cstheme="minorHAnsi"/>
                <w:sz w:val="24"/>
                <w:szCs w:val="24"/>
              </w:rPr>
              <w:t xml:space="preserve">- Reconoce los elementos de la ventana de Microsoft Excel, como los menús, las barras, el área de trabajo y las herramientas más utilizadas y sus funciones. </w:t>
            </w:r>
          </w:p>
          <w:p w:rsidR="006629FC" w:rsidRPr="00CF2141" w:rsidRDefault="006629FC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859F9" w:rsidRPr="00030177" w:rsidRDefault="00141B1F" w:rsidP="008E38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5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30177">
              <w:rPr>
                <w:sz w:val="24"/>
                <w:szCs w:val="24"/>
              </w:rPr>
              <w:t xml:space="preserve">Crea tablas en una hoja de Excel, modifica la estructura de las columnas, filas y celdas, aplica el formato y la alineación deseada, para ajustarla a las necesidades. Realiza operaciones matemáticas con los datos ingresados en una hoja de cálculo usando fórmulas. </w:t>
            </w:r>
          </w:p>
          <w:p w:rsidR="000859F9" w:rsidRPr="00CF2141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859F9" w:rsidRDefault="000859F9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  <w:p w:rsidR="006629FC" w:rsidRPr="00DA3B98" w:rsidRDefault="006629FC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 w:val="restart"/>
          </w:tcPr>
          <w:p w:rsidR="000859F9" w:rsidRPr="00DA3B98" w:rsidRDefault="006629FC" w:rsidP="008E381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HOJA DE CÁLCULO  </w:t>
            </w:r>
          </w:p>
        </w:tc>
        <w:tc>
          <w:tcPr>
            <w:tcW w:w="4319" w:type="dxa"/>
            <w:vMerge w:val="restart"/>
          </w:tcPr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es una hoja de cálculo (Microsoft Excel)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Ventana de Excel (Barras, menús, herramientas)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área de trabajo de Excel (columnas, filas, celdas, rangos)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Entrada de datos (insertar, modificar y borrar caracteres)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Edición de la hoja de cálculo (seleccionar, insertar, borrar, mover, copiar celdas, filas y columnas)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Formato de una hoja de cálculo (alto de fila y ancho de columna, formatos numéricos, alineación de celdas, bordes y sombreados) - Libro de Excel, agregar y eliminar hojas.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formulas (botón autosuma, fórmula para sumar, restar, multiplicar, dividir) - Guardar, configurar e imprimir una hoja de cálculo. </w:t>
            </w:r>
          </w:p>
          <w:p w:rsidR="006629FC" w:rsidRDefault="006629FC" w:rsidP="006629FC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un gráfico estadístico </w:t>
            </w:r>
          </w:p>
          <w:p w:rsidR="000859F9" w:rsidRPr="00DA3B98" w:rsidRDefault="000859F9" w:rsidP="008E381F">
            <w:pPr>
              <w:spacing w:after="5" w:line="250" w:lineRule="auto"/>
              <w:ind w:left="360"/>
              <w:jc w:val="both"/>
            </w:pPr>
          </w:p>
        </w:tc>
      </w:tr>
      <w:tr w:rsidR="000859F9" w:rsidRPr="00716DA3" w:rsidTr="000C6052">
        <w:trPr>
          <w:trHeight w:val="142"/>
        </w:trPr>
        <w:tc>
          <w:tcPr>
            <w:tcW w:w="4321" w:type="dxa"/>
          </w:tcPr>
          <w:p w:rsidR="00243137" w:rsidRPr="00243137" w:rsidRDefault="00243137" w:rsidP="00243137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</w:t>
            </w:r>
            <w:r w:rsidRPr="00243137">
              <w:rPr>
                <w:rFonts w:cstheme="minorHAnsi"/>
                <w:sz w:val="24"/>
                <w:szCs w:val="24"/>
              </w:rPr>
              <w:t xml:space="preserve">los elementos de la ventana de Microsoft Excel, como los menús, las barras, el área de trabajo y las herramientas más utilizadas y sus funciones. </w:t>
            </w:r>
          </w:p>
          <w:p w:rsidR="00243137" w:rsidRPr="00141B1F" w:rsidRDefault="00243137" w:rsidP="00243137">
            <w:pPr>
              <w:numPr>
                <w:ilvl w:val="0"/>
                <w:numId w:val="40"/>
              </w:numPr>
              <w:spacing w:after="111" w:line="250" w:lineRule="auto"/>
              <w:jc w:val="both"/>
              <w:rPr>
                <w:sz w:val="24"/>
                <w:szCs w:val="24"/>
              </w:rPr>
            </w:pPr>
            <w:r w:rsidRPr="00141B1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reo</w:t>
            </w:r>
            <w:r w:rsidRPr="00141B1F">
              <w:rPr>
                <w:sz w:val="24"/>
                <w:szCs w:val="24"/>
              </w:rPr>
              <w:t xml:space="preserve"> tablas en una hoja de Excel, modific</w:t>
            </w:r>
            <w:r>
              <w:rPr>
                <w:sz w:val="24"/>
                <w:szCs w:val="24"/>
              </w:rPr>
              <w:t>o</w:t>
            </w:r>
            <w:r w:rsidRPr="00141B1F">
              <w:rPr>
                <w:sz w:val="24"/>
                <w:szCs w:val="24"/>
              </w:rPr>
              <w:t xml:space="preserve"> la estructura de las columnas, filas y celdas, aplic</w:t>
            </w:r>
            <w:r>
              <w:rPr>
                <w:sz w:val="24"/>
                <w:szCs w:val="24"/>
              </w:rPr>
              <w:t>o</w:t>
            </w:r>
            <w:r w:rsidRPr="00141B1F">
              <w:rPr>
                <w:sz w:val="24"/>
                <w:szCs w:val="24"/>
              </w:rPr>
              <w:t xml:space="preserve"> el formato y la alineación deseada, para ajustarla a las necesidades. </w:t>
            </w:r>
          </w:p>
          <w:p w:rsidR="000859F9" w:rsidRPr="00243137" w:rsidRDefault="00243137" w:rsidP="0024313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15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</w:t>
            </w:r>
            <w:r w:rsidRPr="00141B1F">
              <w:rPr>
                <w:sz w:val="24"/>
                <w:szCs w:val="24"/>
              </w:rPr>
              <w:t xml:space="preserve"> operaciones matemáticas con los datos ingresados en una hoja de cálculo usando fórmulas. </w:t>
            </w:r>
          </w:p>
        </w:tc>
        <w:tc>
          <w:tcPr>
            <w:tcW w:w="4900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0C6052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0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0C6052">
        <w:trPr>
          <w:trHeight w:val="94"/>
        </w:trPr>
        <w:tc>
          <w:tcPr>
            <w:tcW w:w="4321" w:type="dxa"/>
          </w:tcPr>
          <w:p w:rsidR="000859F9" w:rsidRPr="00F87D7B" w:rsidRDefault="00232BBB" w:rsidP="00232B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Hojas de cálculo, edición, formatos, fórmulas y gráficos de Excel</w:t>
            </w:r>
          </w:p>
        </w:tc>
        <w:tc>
          <w:tcPr>
            <w:tcW w:w="4900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EA32F7" w:rsidTr="000C6052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:rsidTr="000C6052">
        <w:trPr>
          <w:trHeight w:val="197"/>
        </w:trPr>
        <w:tc>
          <w:tcPr>
            <w:tcW w:w="5764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859F9" w:rsidRPr="00EA32F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859F9" w:rsidRPr="000A7A5F" w:rsidRDefault="000859F9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859F9" w:rsidRPr="00EA32F7" w:rsidTr="000C6052">
        <w:trPr>
          <w:trHeight w:val="197"/>
        </w:trPr>
        <w:tc>
          <w:tcPr>
            <w:tcW w:w="17272" w:type="dxa"/>
            <w:gridSpan w:val="6"/>
          </w:tcPr>
          <w:p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859F9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30177" w:rsidRDefault="00030177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030177" w:rsidTr="00504F29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77" w:rsidRDefault="00030177" w:rsidP="00504F29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030177" w:rsidTr="00504F29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77" w:rsidRDefault="00030177" w:rsidP="00030177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 </w:t>
            </w:r>
            <w:r>
              <w:rPr>
                <w:rFonts w:cs="Calibri"/>
                <w:sz w:val="24"/>
                <w:szCs w:val="24"/>
              </w:rPr>
              <w:t xml:space="preserve">los principales elementos de las barras de herramientas de Word, Excel y </w:t>
            </w:r>
            <w:proofErr w:type="spellStart"/>
            <w:r>
              <w:rPr>
                <w:rFonts w:cs="Calibri"/>
                <w:sz w:val="24"/>
                <w:szCs w:val="24"/>
              </w:rPr>
              <w:t>Power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Point. Conoce los principales elementos de internet, especialmente del correo electrónico.</w:t>
            </w:r>
          </w:p>
          <w:p w:rsidR="00030177" w:rsidRDefault="00030177" w:rsidP="00504F29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030177" w:rsidRDefault="00030177" w:rsidP="00030177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="Calibri"/>
                <w:sz w:val="24"/>
                <w:szCs w:val="24"/>
              </w:rPr>
              <w:t xml:space="preserve">Realiza documentos en Word, Excel y </w:t>
            </w:r>
            <w:proofErr w:type="spellStart"/>
            <w:r>
              <w:rPr>
                <w:rFonts w:cs="Calibri"/>
                <w:sz w:val="24"/>
                <w:szCs w:val="24"/>
              </w:rPr>
              <w:t>Power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Point utilizando sus principales funciones. Maneja los elementos básicos de navegadores de internet y hace uso de sistemas de correo electrónico.</w:t>
            </w:r>
            <w:bookmarkStart w:id="0" w:name="_GoBack"/>
            <w:bookmarkEnd w:id="0"/>
          </w:p>
          <w:p w:rsidR="00030177" w:rsidRDefault="00030177" w:rsidP="00504F29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030177" w:rsidRDefault="00030177" w:rsidP="00030177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76" w:rsidRDefault="00270876">
      <w:pPr>
        <w:spacing w:after="0" w:line="240" w:lineRule="auto"/>
      </w:pPr>
      <w:r>
        <w:separator/>
      </w:r>
    </w:p>
  </w:endnote>
  <w:endnote w:type="continuationSeparator" w:id="0">
    <w:p w:rsidR="00270876" w:rsidRDefault="002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76" w:rsidRDefault="00270876">
      <w:pPr>
        <w:spacing w:after="0" w:line="240" w:lineRule="auto"/>
      </w:pPr>
      <w:r>
        <w:separator/>
      </w:r>
    </w:p>
  </w:footnote>
  <w:footnote w:type="continuationSeparator" w:id="0">
    <w:p w:rsidR="00270876" w:rsidRDefault="0027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AF503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8E8"/>
    <w:multiLevelType w:val="hybridMultilevel"/>
    <w:tmpl w:val="C3F2CC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2"/>
  </w:num>
  <w:num w:numId="4">
    <w:abstractNumId w:val="35"/>
  </w:num>
  <w:num w:numId="5">
    <w:abstractNumId w:val="15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1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4"/>
  </w:num>
  <w:num w:numId="19">
    <w:abstractNumId w:val="19"/>
  </w:num>
  <w:num w:numId="20">
    <w:abstractNumId w:val="12"/>
  </w:num>
  <w:num w:numId="21">
    <w:abstractNumId w:val="5"/>
  </w:num>
  <w:num w:numId="22">
    <w:abstractNumId w:val="43"/>
  </w:num>
  <w:num w:numId="23">
    <w:abstractNumId w:val="31"/>
  </w:num>
  <w:num w:numId="24">
    <w:abstractNumId w:val="18"/>
  </w:num>
  <w:num w:numId="25">
    <w:abstractNumId w:val="13"/>
  </w:num>
  <w:num w:numId="26">
    <w:abstractNumId w:val="39"/>
  </w:num>
  <w:num w:numId="27">
    <w:abstractNumId w:val="25"/>
  </w:num>
  <w:num w:numId="28">
    <w:abstractNumId w:val="30"/>
  </w:num>
  <w:num w:numId="29">
    <w:abstractNumId w:val="40"/>
  </w:num>
  <w:num w:numId="30">
    <w:abstractNumId w:val="11"/>
  </w:num>
  <w:num w:numId="31">
    <w:abstractNumId w:val="37"/>
  </w:num>
  <w:num w:numId="32">
    <w:abstractNumId w:val="26"/>
  </w:num>
  <w:num w:numId="33">
    <w:abstractNumId w:val="6"/>
  </w:num>
  <w:num w:numId="34">
    <w:abstractNumId w:val="8"/>
  </w:num>
  <w:num w:numId="35">
    <w:abstractNumId w:val="38"/>
  </w:num>
  <w:num w:numId="36">
    <w:abstractNumId w:val="10"/>
  </w:num>
  <w:num w:numId="37">
    <w:abstractNumId w:val="20"/>
  </w:num>
  <w:num w:numId="38">
    <w:abstractNumId w:val="42"/>
  </w:num>
  <w:num w:numId="39">
    <w:abstractNumId w:val="27"/>
  </w:num>
  <w:num w:numId="40">
    <w:abstractNumId w:val="28"/>
  </w:num>
  <w:num w:numId="41">
    <w:abstractNumId w:val="22"/>
  </w:num>
  <w:num w:numId="42">
    <w:abstractNumId w:val="9"/>
  </w:num>
  <w:num w:numId="43">
    <w:abstractNumId w:val="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0177"/>
    <w:rsid w:val="0003226D"/>
    <w:rsid w:val="0004270C"/>
    <w:rsid w:val="000859F9"/>
    <w:rsid w:val="000A7056"/>
    <w:rsid w:val="000A7A5F"/>
    <w:rsid w:val="000C6052"/>
    <w:rsid w:val="000E3767"/>
    <w:rsid w:val="0013264E"/>
    <w:rsid w:val="00141B1F"/>
    <w:rsid w:val="001F0F5B"/>
    <w:rsid w:val="00221595"/>
    <w:rsid w:val="0023246E"/>
    <w:rsid w:val="00232BBB"/>
    <w:rsid w:val="00243137"/>
    <w:rsid w:val="00246C70"/>
    <w:rsid w:val="00250B57"/>
    <w:rsid w:val="0025632D"/>
    <w:rsid w:val="00270876"/>
    <w:rsid w:val="00271540"/>
    <w:rsid w:val="00291893"/>
    <w:rsid w:val="002D08B8"/>
    <w:rsid w:val="00307F64"/>
    <w:rsid w:val="00324CE6"/>
    <w:rsid w:val="00327EBE"/>
    <w:rsid w:val="00370684"/>
    <w:rsid w:val="003B0939"/>
    <w:rsid w:val="003F0B69"/>
    <w:rsid w:val="00492098"/>
    <w:rsid w:val="004B3E7F"/>
    <w:rsid w:val="004D0F49"/>
    <w:rsid w:val="004F4FFD"/>
    <w:rsid w:val="005178CF"/>
    <w:rsid w:val="00536BE2"/>
    <w:rsid w:val="005530C0"/>
    <w:rsid w:val="005B3144"/>
    <w:rsid w:val="005C3139"/>
    <w:rsid w:val="005D43C4"/>
    <w:rsid w:val="006152B3"/>
    <w:rsid w:val="00627D6F"/>
    <w:rsid w:val="00627D8F"/>
    <w:rsid w:val="006432EE"/>
    <w:rsid w:val="00646F0F"/>
    <w:rsid w:val="006629FC"/>
    <w:rsid w:val="006D4806"/>
    <w:rsid w:val="007120E4"/>
    <w:rsid w:val="00716DA3"/>
    <w:rsid w:val="00895640"/>
    <w:rsid w:val="008B36D1"/>
    <w:rsid w:val="009145FD"/>
    <w:rsid w:val="00934167"/>
    <w:rsid w:val="00A4438C"/>
    <w:rsid w:val="00AA170A"/>
    <w:rsid w:val="00AA24A9"/>
    <w:rsid w:val="00B32D1A"/>
    <w:rsid w:val="00B42EA4"/>
    <w:rsid w:val="00B57025"/>
    <w:rsid w:val="00B87F03"/>
    <w:rsid w:val="00BA44C9"/>
    <w:rsid w:val="00BD702A"/>
    <w:rsid w:val="00C44753"/>
    <w:rsid w:val="00C54EDB"/>
    <w:rsid w:val="00CD0461"/>
    <w:rsid w:val="00CF2141"/>
    <w:rsid w:val="00D33DB1"/>
    <w:rsid w:val="00D36452"/>
    <w:rsid w:val="00DA3B98"/>
    <w:rsid w:val="00DB32A8"/>
    <w:rsid w:val="00DE550F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CB1A9"/>
  <w15:docId w15:val="{542B9FA8-6146-40DB-BB8B-0EECC49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basedOn w:val="Sinlista"/>
    <w:rsid w:val="0003017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28BE-A3F6-4196-A251-76CE021C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1968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</cp:revision>
  <dcterms:created xsi:type="dcterms:W3CDTF">2020-01-21T16:03:00Z</dcterms:created>
  <dcterms:modified xsi:type="dcterms:W3CDTF">2020-03-25T15:53:00Z</dcterms:modified>
</cp:coreProperties>
</file>