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E2554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0332">
              <w:rPr>
                <w:rFonts w:cstheme="minorHAnsi"/>
                <w:sz w:val="24"/>
                <w:szCs w:val="24"/>
              </w:rPr>
              <w:t>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32107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034DD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E034DD">
              <w:rPr>
                <w:rFonts w:cstheme="minorHAnsi"/>
                <w:sz w:val="24"/>
                <w:szCs w:val="24"/>
              </w:rPr>
              <w:t>:</w:t>
            </w:r>
          </w:p>
          <w:p w:rsidR="00E034DD" w:rsidRPr="00E034DD" w:rsidRDefault="00E2554B" w:rsidP="00E034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 xml:space="preserve">Identifica los elementos </w:t>
            </w:r>
            <w:r w:rsidR="00386B76">
              <w:rPr>
                <w:rFonts w:cstheme="minorHAnsi"/>
                <w:sz w:val="24"/>
                <w:szCs w:val="24"/>
              </w:rPr>
              <w:t xml:space="preserve">hardware </w:t>
            </w:r>
            <w:r w:rsidRPr="00E2554B">
              <w:rPr>
                <w:rFonts w:cstheme="minorHAnsi"/>
                <w:sz w:val="24"/>
                <w:szCs w:val="24"/>
              </w:rPr>
              <w:t xml:space="preserve">del computador </w:t>
            </w:r>
            <w:r w:rsidR="00386B76">
              <w:rPr>
                <w:rFonts w:cstheme="minorHAnsi"/>
                <w:sz w:val="24"/>
                <w:szCs w:val="24"/>
              </w:rPr>
              <w:t>y su funcionalidad.</w:t>
            </w:r>
          </w:p>
          <w:p w:rsidR="00E034DD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034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2554B" w:rsidRDefault="00E2554B" w:rsidP="00E2554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Establece diferencias entre el hardware y el software</w:t>
            </w:r>
            <w:r w:rsidR="00C77117">
              <w:rPr>
                <w:rFonts w:cstheme="minorHAnsi"/>
                <w:sz w:val="24"/>
                <w:szCs w:val="24"/>
              </w:rPr>
              <w:t xml:space="preserve"> y trabaja con ventanas y carpetas.</w:t>
            </w:r>
          </w:p>
          <w:p w:rsidR="00E034DD" w:rsidRPr="00E2554B" w:rsidRDefault="00F87D7B" w:rsidP="00E2554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E2554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E034DD" w:rsidRDefault="00E2554B" w:rsidP="00E034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Valora la utilidad del hardware y el software en el desarrollo de diferentes actividades.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Uso mi computador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E2554B">
              <w:rPr>
                <w:rFonts w:cstheme="minorHAnsi"/>
                <w:sz w:val="24"/>
                <w:szCs w:val="24"/>
              </w:rPr>
              <w:t>Reconocer el computador como una máquina que tiene muchas utilidades y que está formada por diferentes partes.</w:t>
            </w:r>
          </w:p>
        </w:tc>
        <w:tc>
          <w:tcPr>
            <w:tcW w:w="4351" w:type="dxa"/>
            <w:vMerge w:val="restart"/>
          </w:tcPr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Hardware</w:t>
            </w:r>
          </w:p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Software</w:t>
            </w:r>
          </w:p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Botón inicio</w:t>
            </w:r>
          </w:p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Abrir y cerrar programas</w:t>
            </w:r>
          </w:p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Acciones del ratón</w:t>
            </w:r>
          </w:p>
          <w:p w:rsidR="00F87D7B" w:rsidRPr="00716DA3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Crear carpetas.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B35D5F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D5F">
              <w:rPr>
                <w:rFonts w:cstheme="minorHAnsi"/>
                <w:sz w:val="24"/>
                <w:szCs w:val="24"/>
              </w:rPr>
              <w:t>Reconozco y describo la importancia de algunos artefactos en el desarrollo de actividades cotidianas en mi entorno y en el de mis antepasados.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EA32F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</w:t>
            </w:r>
            <w:r w:rsidRPr="006E072D">
              <w:rPr>
                <w:rFonts w:cstheme="minorHAnsi"/>
                <w:sz w:val="24"/>
                <w:szCs w:val="24"/>
              </w:rPr>
              <w:lastRenderedPageBreak/>
              <w:t>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D812C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9193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19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D3233" w:rsidRDefault="00D812CB" w:rsidP="00BD323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Reconoce la función que realiza el teclado en el computador</w:t>
            </w:r>
            <w:r w:rsidR="00BD3233">
              <w:rPr>
                <w:rFonts w:cstheme="minorHAnsi"/>
                <w:sz w:val="24"/>
                <w:szCs w:val="24"/>
              </w:rPr>
              <w:t xml:space="preserve">. </w:t>
            </w:r>
            <w:r w:rsidRPr="00D812CB">
              <w:rPr>
                <w:rFonts w:cstheme="minorHAnsi"/>
                <w:sz w:val="24"/>
                <w:szCs w:val="24"/>
              </w:rPr>
              <w:t>Conoce la ubicación de los diferentes grupos de teclas</w:t>
            </w:r>
            <w:r w:rsidR="00BD3233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D812CB" w:rsidRDefault="004B3E7F" w:rsidP="00BD323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 w:rsidRPr="00D812C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812CB" w:rsidRPr="00D812CB" w:rsidRDefault="00D812CB" w:rsidP="00D812C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Utiliza las teclas especiales (enter, bloq mayus, shift, espaciadora, direccionales)</w:t>
            </w:r>
          </w:p>
          <w:p w:rsidR="0069193D" w:rsidRDefault="004B3E7F" w:rsidP="0069193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69193D" w:rsidRDefault="00D812CB" w:rsidP="0069193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Acata las recomendaciones sobre el cuidado que debe tener con el teclado, dándole la aplicabilidad correspondiente.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El teclado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D812CB">
              <w:rPr>
                <w:rFonts w:cstheme="minorHAnsi"/>
                <w:sz w:val="24"/>
                <w:szCs w:val="24"/>
              </w:rPr>
              <w:t>Reconoce el teclado como un dispositivo para ingresar información al computador y los grupos de teclas que lo conforman.</w:t>
            </w:r>
          </w:p>
        </w:tc>
        <w:tc>
          <w:tcPr>
            <w:tcW w:w="4351" w:type="dxa"/>
            <w:vMerge w:val="restart"/>
          </w:tcPr>
          <w:p w:rsidR="00D812CB" w:rsidRPr="00D812CB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El teclado</w:t>
            </w:r>
          </w:p>
          <w:p w:rsidR="00D812CB" w:rsidRPr="00D812CB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Teclas funcionales</w:t>
            </w:r>
          </w:p>
          <w:p w:rsidR="004B3E7F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Teclas Alfanuméricas</w:t>
            </w:r>
          </w:p>
          <w:p w:rsidR="00D812CB" w:rsidRPr="00716DA3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Teclas especiales (enter, bloq mayus, shift, espaciadora, direccionales)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69193D" w:rsidRPr="0069193D" w:rsidRDefault="0069193D" w:rsidP="0069193D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 xml:space="preserve">Reconozco productos tecnológicos de mi entorno cotidiano y los utilizo en forma segura y apropiada. </w:t>
            </w:r>
          </w:p>
          <w:p w:rsidR="004B3E7F" w:rsidRPr="00D812CB" w:rsidRDefault="004B3E7F" w:rsidP="00D812CB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 w:rsidRPr="00F06B6F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F06B6F"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recursos como </w:t>
            </w:r>
            <w:proofErr w:type="spellStart"/>
            <w:r w:rsidRPr="00F06B6F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Pr="00F06B6F">
              <w:rPr>
                <w:rFonts w:cstheme="minorHAnsi"/>
                <w:sz w:val="24"/>
                <w:szCs w:val="24"/>
              </w:rPr>
              <w:t xml:space="preserve">, videos, animaciones, tutoriales, entre otros, que utilice para orientar los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D812CB">
              <w:rPr>
                <w:rFonts w:cstheme="minorHAnsi"/>
                <w:sz w:val="24"/>
                <w:szCs w:val="24"/>
              </w:rPr>
              <w:t>2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41C51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241C51">
              <w:rPr>
                <w:rFonts w:cstheme="minorHAnsi"/>
                <w:sz w:val="24"/>
                <w:szCs w:val="24"/>
              </w:rPr>
              <w:t>Reconoce algunas herramientas de Windows, como el escritorio, el botón inicio y los íconos.</w:t>
            </w:r>
          </w:p>
          <w:p w:rsidR="00241C51" w:rsidRPr="00BD3233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D323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D3233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BD3233">
              <w:rPr>
                <w:rFonts w:cstheme="minorHAnsi"/>
                <w:sz w:val="24"/>
                <w:szCs w:val="24"/>
              </w:rPr>
              <w:t>Explora los diferentes componentes que tiene el escritorio de Windows</w:t>
            </w:r>
            <w:r w:rsidR="00BD3233">
              <w:rPr>
                <w:rFonts w:cstheme="minorHAnsi"/>
                <w:sz w:val="24"/>
                <w:szCs w:val="24"/>
              </w:rPr>
              <w:t xml:space="preserve"> y los utiliza apropiadamente.</w:t>
            </w:r>
          </w:p>
          <w:p w:rsidR="004B3E7F" w:rsidRPr="00716DA3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241C51">
              <w:rPr>
                <w:rFonts w:cstheme="minorHAnsi"/>
                <w:sz w:val="24"/>
                <w:szCs w:val="24"/>
              </w:rPr>
              <w:t>Demuestra una actitud positiva en el manejo de las temáticas desarrolladas</w:t>
            </w:r>
            <w:r w:rsidR="00BD323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D812CB">
              <w:rPr>
                <w:rFonts w:cstheme="minorHAnsi"/>
                <w:sz w:val="24"/>
                <w:szCs w:val="24"/>
              </w:rPr>
              <w:t>l escritorio de Windows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241C51">
              <w:rPr>
                <w:rFonts w:cstheme="minorHAnsi"/>
                <w:sz w:val="24"/>
                <w:szCs w:val="24"/>
              </w:rPr>
              <w:t>Identificar algunas herramientas de manejo de Windows y ponerlas en práctica.</w:t>
            </w:r>
          </w:p>
        </w:tc>
        <w:tc>
          <w:tcPr>
            <w:tcW w:w="4351" w:type="dxa"/>
            <w:vMerge w:val="restart"/>
          </w:tcPr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Manejo de ventanas</w:t>
            </w:r>
          </w:p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La barra de tareas</w:t>
            </w:r>
          </w:p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El protector de pantalla</w:t>
            </w:r>
          </w:p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Fondos de pantalla</w:t>
            </w:r>
          </w:p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El calendario</w:t>
            </w:r>
          </w:p>
          <w:p w:rsidR="00CC131C" w:rsidRPr="00716DA3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El reloj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CC131C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Reconozco y menciono productos tecnológicos que contribuyen a la solución de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recursos como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>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241C51">
              <w:rPr>
                <w:rFonts w:cstheme="minorHAnsi"/>
                <w:sz w:val="24"/>
                <w:szCs w:val="24"/>
              </w:rPr>
              <w:t>2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51BB1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241C51">
              <w:rPr>
                <w:rFonts w:cstheme="minorHAnsi"/>
                <w:sz w:val="24"/>
                <w:szCs w:val="24"/>
              </w:rPr>
              <w:t>Reconoce las diferentes herramientas de la barra de Paint</w:t>
            </w:r>
            <w:r w:rsidR="006B460B">
              <w:rPr>
                <w:rFonts w:cstheme="minorHAnsi"/>
                <w:sz w:val="24"/>
                <w:szCs w:val="24"/>
              </w:rPr>
              <w:t>.</w:t>
            </w:r>
          </w:p>
          <w:p w:rsidR="00241C51" w:rsidRDefault="004B3E7F" w:rsidP="006B460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6B460B">
              <w:rPr>
                <w:rFonts w:cstheme="minorHAnsi"/>
                <w:sz w:val="24"/>
                <w:szCs w:val="24"/>
              </w:rPr>
              <w:t xml:space="preserve"> Utiliza el programa Paint para elaborar dibujos, los guarda en un archivo y los abre.</w:t>
            </w:r>
          </w:p>
          <w:p w:rsidR="004B3E7F" w:rsidRPr="00241C51" w:rsidRDefault="004B3E7F" w:rsidP="00837D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837DA7" w:rsidRPr="00837DA7">
              <w:rPr>
                <w:rFonts w:cstheme="minorHAnsi"/>
                <w:sz w:val="24"/>
                <w:szCs w:val="24"/>
              </w:rPr>
              <w:t xml:space="preserve">Valora sus trabajos y </w:t>
            </w:r>
            <w:r w:rsidR="006B460B">
              <w:rPr>
                <w:rFonts w:cstheme="minorHAnsi"/>
                <w:sz w:val="24"/>
                <w:szCs w:val="24"/>
              </w:rPr>
              <w:t>los</w:t>
            </w:r>
            <w:r w:rsidR="00837DA7" w:rsidRPr="00837DA7">
              <w:rPr>
                <w:rFonts w:cstheme="minorHAnsi"/>
                <w:sz w:val="24"/>
                <w:szCs w:val="24"/>
              </w:rPr>
              <w:t xml:space="preserve"> de sus compañeros</w:t>
            </w:r>
            <w:r w:rsidR="00837D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Dibujar en PAINT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241C51">
              <w:rPr>
                <w:rFonts w:cstheme="minorHAnsi"/>
                <w:sz w:val="24"/>
                <w:szCs w:val="24"/>
              </w:rPr>
              <w:t>Reconocer y utilizar herramientas para dibujar en el computador.</w:t>
            </w:r>
          </w:p>
        </w:tc>
        <w:tc>
          <w:tcPr>
            <w:tcW w:w="4351" w:type="dxa"/>
            <w:vMerge w:val="restart"/>
          </w:tcPr>
          <w:p w:rsidR="00837DA7" w:rsidRPr="00837DA7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Como entrar a Paint</w:t>
            </w:r>
          </w:p>
          <w:p w:rsidR="00837DA7" w:rsidRPr="00837DA7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Barra de herramientas de Paint</w:t>
            </w:r>
          </w:p>
          <w:p w:rsidR="00837DA7" w:rsidRPr="00837DA7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Barra de colores</w:t>
            </w:r>
          </w:p>
          <w:p w:rsidR="00837DA7" w:rsidRPr="00837DA7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Elaboración de dibujos con Paint</w:t>
            </w:r>
          </w:p>
          <w:p w:rsidR="004B3E7F" w:rsidRPr="00716DA3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Guardar y abrir dibujos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5826F1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Exploro mi entorno cotidiano y diferencio elementos naturales de artefactos elaborados con la intención de mejorar las condiciones de vida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recursos como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>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837DA7">
              <w:rPr>
                <w:rFonts w:cstheme="minorHAnsi"/>
                <w:sz w:val="24"/>
                <w:szCs w:val="24"/>
              </w:rPr>
              <w:t>2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386B76" w:rsidRPr="00EA32F7" w:rsidTr="00386B76">
        <w:trPr>
          <w:trHeight w:val="70"/>
        </w:trPr>
        <w:tc>
          <w:tcPr>
            <w:tcW w:w="17402" w:type="dxa"/>
            <w:shd w:val="clear" w:color="auto" w:fill="D9D9D9" w:themeFill="background1" w:themeFillShade="D9"/>
          </w:tcPr>
          <w:p w:rsidR="00386B76" w:rsidRPr="00EA32F7" w:rsidRDefault="00386B76" w:rsidP="005D2972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386B76" w:rsidRPr="00EA32F7" w:rsidTr="00386B76">
        <w:trPr>
          <w:trHeight w:val="197"/>
        </w:trPr>
        <w:tc>
          <w:tcPr>
            <w:tcW w:w="17402" w:type="dxa"/>
          </w:tcPr>
          <w:p w:rsidR="00386B76" w:rsidRDefault="00386B76" w:rsidP="005D297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Identifica los principales elementos que conforman un computador y su funcionalidad. Identifica la funcionalidad de las principales herramientas del programa Paint</w:t>
            </w:r>
            <w:r>
              <w:rPr>
                <w:rFonts w:cstheme="minorHAnsi"/>
                <w:sz w:val="24"/>
                <w:szCs w:val="24"/>
              </w:rPr>
              <w:t xml:space="preserve"> y conoce los principales elementos para trabajar en Windows.</w:t>
            </w:r>
          </w:p>
          <w:p w:rsidR="00386B76" w:rsidRDefault="00386B76" w:rsidP="00386B7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Trabaja adecuadamente con </w:t>
            </w:r>
            <w:r>
              <w:rPr>
                <w:rFonts w:cstheme="minorHAnsi"/>
                <w:sz w:val="24"/>
                <w:szCs w:val="24"/>
              </w:rPr>
              <w:t>las principales características del</w:t>
            </w:r>
            <w:r>
              <w:rPr>
                <w:rFonts w:cstheme="minorHAnsi"/>
                <w:sz w:val="24"/>
                <w:szCs w:val="24"/>
              </w:rPr>
              <w:t xml:space="preserve"> sistema operativo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window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(ventanas, configuraciones básicas y carpetas)</w:t>
            </w:r>
            <w:r>
              <w:rPr>
                <w:rFonts w:cstheme="minorHAnsi"/>
                <w:sz w:val="24"/>
                <w:szCs w:val="24"/>
              </w:rPr>
              <w:t>, realiza dibujos libres en Paint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386B76" w:rsidRPr="00EA32F7" w:rsidRDefault="00386B76" w:rsidP="00386B7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06B6F">
              <w:rPr>
                <w:rFonts w:cstheme="minorHAnsi"/>
                <w:sz w:val="24"/>
                <w:szCs w:val="24"/>
              </w:rPr>
              <w:t xml:space="preserve">Valora la utilidad que se les da a las diferentes </w:t>
            </w:r>
            <w:r>
              <w:rPr>
                <w:rFonts w:cstheme="minorHAnsi"/>
                <w:sz w:val="24"/>
                <w:szCs w:val="24"/>
              </w:rPr>
              <w:t>herramientas tecnológicas</w:t>
            </w:r>
            <w:r w:rsidRPr="00F06B6F">
              <w:rPr>
                <w:rFonts w:cstheme="minorHAnsi"/>
                <w:sz w:val="24"/>
                <w:szCs w:val="24"/>
              </w:rPr>
              <w:t xml:space="preserve"> para desarrollar actividades de su vida cotidiana.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F1D" w:rsidRDefault="00213F1D">
      <w:pPr>
        <w:spacing w:after="0" w:line="240" w:lineRule="auto"/>
      </w:pPr>
      <w:r>
        <w:separator/>
      </w:r>
    </w:p>
  </w:endnote>
  <w:endnote w:type="continuationSeparator" w:id="0">
    <w:p w:rsidR="00213F1D" w:rsidRDefault="0021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F1D" w:rsidRDefault="00213F1D">
      <w:pPr>
        <w:spacing w:after="0" w:line="240" w:lineRule="auto"/>
      </w:pPr>
      <w:r>
        <w:separator/>
      </w:r>
    </w:p>
  </w:footnote>
  <w:footnote w:type="continuationSeparator" w:id="0">
    <w:p w:rsidR="00213F1D" w:rsidRDefault="0021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50C27D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6011A"/>
    <w:rsid w:val="000A7056"/>
    <w:rsid w:val="000A7A5F"/>
    <w:rsid w:val="000E3767"/>
    <w:rsid w:val="0013264E"/>
    <w:rsid w:val="0021165E"/>
    <w:rsid w:val="00213F1D"/>
    <w:rsid w:val="00221595"/>
    <w:rsid w:val="0023246E"/>
    <w:rsid w:val="00241C51"/>
    <w:rsid w:val="00246C70"/>
    <w:rsid w:val="00250B57"/>
    <w:rsid w:val="00251BB1"/>
    <w:rsid w:val="0025632D"/>
    <w:rsid w:val="00291893"/>
    <w:rsid w:val="002D08B8"/>
    <w:rsid w:val="00307F64"/>
    <w:rsid w:val="00321079"/>
    <w:rsid w:val="00322DD1"/>
    <w:rsid w:val="00324CE6"/>
    <w:rsid w:val="003263E7"/>
    <w:rsid w:val="00327EBE"/>
    <w:rsid w:val="00343F22"/>
    <w:rsid w:val="00370684"/>
    <w:rsid w:val="00386B76"/>
    <w:rsid w:val="003B0939"/>
    <w:rsid w:val="003F0B69"/>
    <w:rsid w:val="00492098"/>
    <w:rsid w:val="004B3E7F"/>
    <w:rsid w:val="004D0F49"/>
    <w:rsid w:val="004F4FFD"/>
    <w:rsid w:val="005178CF"/>
    <w:rsid w:val="005826F1"/>
    <w:rsid w:val="005B3144"/>
    <w:rsid w:val="005C3139"/>
    <w:rsid w:val="005D43C4"/>
    <w:rsid w:val="006152B3"/>
    <w:rsid w:val="00627D8F"/>
    <w:rsid w:val="006432EE"/>
    <w:rsid w:val="00646F0F"/>
    <w:rsid w:val="0069193D"/>
    <w:rsid w:val="006B460B"/>
    <w:rsid w:val="006D4806"/>
    <w:rsid w:val="006E072D"/>
    <w:rsid w:val="00716DA3"/>
    <w:rsid w:val="007D370F"/>
    <w:rsid w:val="00837DA7"/>
    <w:rsid w:val="00895640"/>
    <w:rsid w:val="008B36D1"/>
    <w:rsid w:val="009145FD"/>
    <w:rsid w:val="009E159D"/>
    <w:rsid w:val="00A33D62"/>
    <w:rsid w:val="00A4438C"/>
    <w:rsid w:val="00AA170A"/>
    <w:rsid w:val="00B35D5F"/>
    <w:rsid w:val="00B42EA4"/>
    <w:rsid w:val="00B57025"/>
    <w:rsid w:val="00BA44C9"/>
    <w:rsid w:val="00BD3233"/>
    <w:rsid w:val="00BD702A"/>
    <w:rsid w:val="00C54EDB"/>
    <w:rsid w:val="00C77117"/>
    <w:rsid w:val="00CA0332"/>
    <w:rsid w:val="00CB64A5"/>
    <w:rsid w:val="00CC131C"/>
    <w:rsid w:val="00CD0461"/>
    <w:rsid w:val="00D33DB1"/>
    <w:rsid w:val="00D36452"/>
    <w:rsid w:val="00D812CB"/>
    <w:rsid w:val="00DE2FD9"/>
    <w:rsid w:val="00E0251A"/>
    <w:rsid w:val="00E034DD"/>
    <w:rsid w:val="00E04659"/>
    <w:rsid w:val="00E2554B"/>
    <w:rsid w:val="00E45A99"/>
    <w:rsid w:val="00E52336"/>
    <w:rsid w:val="00E818B7"/>
    <w:rsid w:val="00E85E45"/>
    <w:rsid w:val="00E860BE"/>
    <w:rsid w:val="00E92144"/>
    <w:rsid w:val="00EA32F7"/>
    <w:rsid w:val="00EC4F0B"/>
    <w:rsid w:val="00ED1812"/>
    <w:rsid w:val="00ED1D3F"/>
    <w:rsid w:val="00F06B6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D7B00"/>
  <w15:docId w15:val="{389188E0-BD5C-4F89-AB25-73429A8C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2032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11</cp:revision>
  <dcterms:created xsi:type="dcterms:W3CDTF">2017-12-05T02:59:00Z</dcterms:created>
  <dcterms:modified xsi:type="dcterms:W3CDTF">2020-03-25T16:25:00Z</dcterms:modified>
</cp:coreProperties>
</file>