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DE96" w14:textId="77777777" w:rsidR="00246C70" w:rsidRPr="00716DA3" w:rsidRDefault="00507D49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14:paraId="12E91322" w14:textId="77777777" w:rsidTr="00F87D7B">
        <w:tc>
          <w:tcPr>
            <w:tcW w:w="2901" w:type="dxa"/>
            <w:shd w:val="clear" w:color="auto" w:fill="E7E6E6" w:themeFill="background2"/>
          </w:tcPr>
          <w:p w14:paraId="5711039F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2C4D084" w14:textId="77777777" w:rsidR="0002182E" w:rsidRPr="00F87D7B" w:rsidRDefault="0041602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  <w:p w14:paraId="1380250F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61A606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2CF132D9" w14:textId="77777777" w:rsidR="00F87D7B" w:rsidRPr="00F87D7B" w:rsidRDefault="0041602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14:paraId="3C388A18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0169DB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EACB3D7" w14:textId="3C93AE75" w:rsidR="0002182E" w:rsidRDefault="001F6D3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84642">
              <w:rPr>
                <w:rFonts w:cstheme="minorHAnsi"/>
                <w:sz w:val="24"/>
                <w:szCs w:val="24"/>
              </w:rPr>
              <w:t>4</w:t>
            </w:r>
          </w:p>
          <w:p w14:paraId="227C3AD0" w14:textId="77777777" w:rsidR="00C44513" w:rsidRPr="00716DA3" w:rsidRDefault="00C4451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128FC377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4A63FA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30EA4D0E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552D55" w14:paraId="2D8139BA" w14:textId="77777777" w:rsidTr="00F87D7B">
        <w:tc>
          <w:tcPr>
            <w:tcW w:w="4350" w:type="dxa"/>
            <w:shd w:val="clear" w:color="auto" w:fill="E7E6E6" w:themeFill="background2"/>
          </w:tcPr>
          <w:p w14:paraId="279AE6C2" w14:textId="77777777" w:rsidR="00F87D7B" w:rsidRPr="00552D55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C935DB1" w14:textId="77777777" w:rsidR="00F87D7B" w:rsidRPr="00552D55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C7E3880" w14:textId="77777777" w:rsidR="00F87D7B" w:rsidRPr="00552D55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14A613D" w14:textId="77777777" w:rsidR="00F87D7B" w:rsidRPr="00552D55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TEMAS/SUBTEMAS</w:t>
            </w:r>
          </w:p>
        </w:tc>
      </w:tr>
      <w:tr w:rsidR="00F87D7B" w:rsidRPr="00552D55" w14:paraId="791DD820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19062DF" w14:textId="77777777" w:rsidR="00F87D7B" w:rsidRPr="00552D55" w:rsidRDefault="00F87D7B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ESTÁNDAR</w:t>
            </w:r>
            <w:r w:rsidR="00E818B7" w:rsidRPr="00552D55">
              <w:rPr>
                <w:rFonts w:cstheme="minorHAnsi"/>
                <w:b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B2DD7BC" w14:textId="0093703B" w:rsidR="00F87D7B" w:rsidRPr="00552D55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COGNITIVO:</w:t>
            </w:r>
            <w:r w:rsidRPr="00552D55">
              <w:rPr>
                <w:rFonts w:cstheme="minorHAnsi"/>
              </w:rPr>
              <w:t xml:space="preserve"> </w:t>
            </w:r>
            <w:r w:rsidR="00377F77" w:rsidRPr="00552D55">
              <w:rPr>
                <w:rFonts w:cstheme="minorHAnsi"/>
              </w:rPr>
              <w:t>Describ</w:t>
            </w:r>
            <w:r w:rsidR="00D87024">
              <w:rPr>
                <w:rFonts w:cstheme="minorHAnsi"/>
              </w:rPr>
              <w:t>ir</w:t>
            </w:r>
            <w:r w:rsidR="00377F77" w:rsidRPr="00552D55">
              <w:rPr>
                <w:rFonts w:cstheme="minorHAnsi"/>
              </w:rPr>
              <w:t xml:space="preserve"> los conceptos de la geografía </w:t>
            </w:r>
            <w:r w:rsidR="00D87024">
              <w:rPr>
                <w:rFonts w:cstheme="minorHAnsi"/>
              </w:rPr>
              <w:t>económica</w:t>
            </w:r>
            <w:r w:rsidR="00377F77" w:rsidRPr="00552D55">
              <w:rPr>
                <w:rFonts w:cstheme="minorHAnsi"/>
              </w:rPr>
              <w:t xml:space="preserve"> y su aplicación en el proceso </w:t>
            </w:r>
            <w:r w:rsidR="00377F77" w:rsidRPr="00C44513">
              <w:rPr>
                <w:rFonts w:cstheme="minorHAnsi"/>
              </w:rPr>
              <w:t>productivo</w:t>
            </w:r>
            <w:r w:rsidR="002E0FAE" w:rsidRPr="00C44513">
              <w:rPr>
                <w:rFonts w:cstheme="minorHAnsi"/>
              </w:rPr>
              <w:t xml:space="preserve"> de cada uno de los sectores de la economía</w:t>
            </w:r>
            <w:r w:rsidR="00C44513" w:rsidRPr="00C44513">
              <w:rPr>
                <w:rFonts w:cstheme="minorHAnsi"/>
              </w:rPr>
              <w:t>.</w:t>
            </w:r>
          </w:p>
          <w:p w14:paraId="18BA0F28" w14:textId="2EA20CC1" w:rsidR="00F87D7B" w:rsidRPr="00552D55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PROCEDIMENTAL:</w:t>
            </w:r>
            <w:r w:rsidRPr="00552D55">
              <w:rPr>
                <w:rFonts w:cstheme="minorHAnsi"/>
              </w:rPr>
              <w:t xml:space="preserve"> </w:t>
            </w:r>
            <w:r w:rsidR="002E0FAE" w:rsidRPr="00C44513">
              <w:rPr>
                <w:rFonts w:cstheme="minorHAnsi"/>
              </w:rPr>
              <w:t>M</w:t>
            </w:r>
            <w:r w:rsidR="00D87024">
              <w:rPr>
                <w:rFonts w:cstheme="minorHAnsi"/>
              </w:rPr>
              <w:t>o</w:t>
            </w:r>
            <w:r w:rsidR="00377F77" w:rsidRPr="00C44513">
              <w:rPr>
                <w:rFonts w:cstheme="minorHAnsi"/>
              </w:rPr>
              <w:t>str</w:t>
            </w:r>
            <w:r w:rsidR="00D87024">
              <w:rPr>
                <w:rFonts w:cstheme="minorHAnsi"/>
              </w:rPr>
              <w:t>ar</w:t>
            </w:r>
            <w:r w:rsidR="00377F77" w:rsidRPr="00C44513">
              <w:rPr>
                <w:rFonts w:cstheme="minorHAnsi"/>
              </w:rPr>
              <w:t xml:space="preserve"> la importancia de los sectores económicos </w:t>
            </w:r>
            <w:r w:rsidR="00377F77" w:rsidRPr="00552D55">
              <w:rPr>
                <w:rFonts w:cstheme="minorHAnsi"/>
              </w:rPr>
              <w:t>al exponer y participar en clase</w:t>
            </w:r>
            <w:r w:rsidR="00AA1541">
              <w:rPr>
                <w:rFonts w:cstheme="minorHAnsi"/>
              </w:rPr>
              <w:t>.</w:t>
            </w:r>
          </w:p>
          <w:p w14:paraId="34E42C6D" w14:textId="041352E5" w:rsidR="00F87D7B" w:rsidRPr="00552D55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ACTITUDINAL:</w:t>
            </w:r>
            <w:r w:rsidR="0041602C" w:rsidRPr="00552D55">
              <w:rPr>
                <w:rFonts w:cstheme="minorHAnsi"/>
                <w:b/>
              </w:rPr>
              <w:t xml:space="preserve"> </w:t>
            </w:r>
            <w:r w:rsidR="0041602C" w:rsidRPr="00552D55">
              <w:rPr>
                <w:rFonts w:cstheme="minorHAnsi"/>
              </w:rPr>
              <w:t>Asist</w:t>
            </w:r>
            <w:r w:rsidR="00D87024">
              <w:rPr>
                <w:rFonts w:cstheme="minorHAnsi"/>
              </w:rPr>
              <w:t>ir</w:t>
            </w:r>
            <w:r w:rsidR="0041602C" w:rsidRPr="00552D55">
              <w:rPr>
                <w:rFonts w:cstheme="minorHAnsi"/>
              </w:rPr>
              <w:t xml:space="preserve"> a clase puntualmente y </w:t>
            </w:r>
            <w:r w:rsidR="000670B6" w:rsidRPr="00552D55">
              <w:rPr>
                <w:rFonts w:cstheme="minorHAnsi"/>
              </w:rPr>
              <w:t>asume actitud</w:t>
            </w:r>
            <w:r w:rsidR="0041602C" w:rsidRPr="00552D55">
              <w:rPr>
                <w:rFonts w:cstheme="minorHAnsi"/>
              </w:rPr>
              <w:t xml:space="preserve"> de respeto para co</w:t>
            </w:r>
            <w:r w:rsidR="000670B6">
              <w:rPr>
                <w:rFonts w:cstheme="minorHAnsi"/>
              </w:rPr>
              <w:t>n el docente y sus compañeros. Acata y mantiene</w:t>
            </w:r>
            <w:r w:rsidR="0041602C" w:rsidRPr="00552D55">
              <w:rPr>
                <w:rFonts w:cstheme="minorHAnsi"/>
              </w:rPr>
              <w:t xml:space="preserve"> atento a la </w:t>
            </w:r>
            <w:r w:rsidR="000670B6" w:rsidRPr="00552D55">
              <w:rPr>
                <w:rFonts w:cstheme="minorHAnsi"/>
              </w:rPr>
              <w:t>clase y</w:t>
            </w:r>
            <w:r w:rsidR="0041602C" w:rsidRPr="00552D55">
              <w:rPr>
                <w:rFonts w:cstheme="minorHAnsi"/>
              </w:rPr>
              <w:t xml:space="preserve"> a las indicaciones del docente</w:t>
            </w:r>
            <w:r w:rsidR="000670B6">
              <w:rPr>
                <w:rFonts w:cstheme="minorHAnsi"/>
              </w:rPr>
              <w:t>.</w:t>
            </w:r>
          </w:p>
          <w:p w14:paraId="30892299" w14:textId="77777777" w:rsidR="00377F77" w:rsidRPr="00552D55" w:rsidRDefault="00377F77" w:rsidP="00AC31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1801089F" w14:textId="77777777" w:rsidR="00377F77" w:rsidRPr="00552D55" w:rsidRDefault="00377F77" w:rsidP="00AC31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7AB488B6" w14:textId="77777777" w:rsidR="00F87D7B" w:rsidRDefault="00E864D1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La economía y las necesidades humanas</w:t>
            </w:r>
            <w:r w:rsidR="001D27CD">
              <w:rPr>
                <w:rFonts w:cstheme="minorHAnsi"/>
                <w:b/>
              </w:rPr>
              <w:t>.</w:t>
            </w:r>
          </w:p>
          <w:p w14:paraId="7AED9CDC" w14:textId="77777777" w:rsidR="001D27CD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Economía.</w:t>
            </w:r>
          </w:p>
          <w:p w14:paraId="08A78FBF" w14:textId="77777777" w:rsidR="001D27CD" w:rsidRPr="001D27CD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Sectores de la economía.</w:t>
            </w:r>
          </w:p>
        </w:tc>
        <w:tc>
          <w:tcPr>
            <w:tcW w:w="4351" w:type="dxa"/>
            <w:vMerge w:val="restart"/>
          </w:tcPr>
          <w:p w14:paraId="1F42548D" w14:textId="77777777" w:rsidR="00F87D7B" w:rsidRDefault="001D27CD" w:rsidP="001D27C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Economía.</w:t>
            </w:r>
          </w:p>
          <w:p w14:paraId="4EB2679C" w14:textId="77777777" w:rsidR="001D27CD" w:rsidRPr="00BA7766" w:rsidRDefault="001D27CD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A7766">
              <w:rPr>
                <w:rFonts w:cstheme="minorHAnsi"/>
              </w:rPr>
              <w:t>Estudio de la economía.</w:t>
            </w:r>
          </w:p>
          <w:p w14:paraId="2D3DA2F7" w14:textId="77777777"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</w:rPr>
              <w:t>Problemas económicos</w:t>
            </w:r>
          </w:p>
          <w:p w14:paraId="30A1A8A9" w14:textId="77777777"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Bienes y servicios</w:t>
            </w:r>
          </w:p>
          <w:p w14:paraId="44D02772" w14:textId="77777777" w:rsidR="00E864D1" w:rsidRPr="001D27CD" w:rsidRDefault="00E864D1" w:rsidP="00AC316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Actividades económicas</w:t>
            </w:r>
          </w:p>
          <w:p w14:paraId="00862845" w14:textId="77777777" w:rsidR="00E864D1" w:rsidRPr="001D27CD" w:rsidRDefault="00E864D1" w:rsidP="001D27CD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Los sectores de la economía</w:t>
            </w:r>
          </w:p>
          <w:p w14:paraId="35C3891A" w14:textId="77777777"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El sector primario</w:t>
            </w:r>
          </w:p>
          <w:p w14:paraId="296F8077" w14:textId="77777777"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El sector secundario</w:t>
            </w:r>
          </w:p>
          <w:p w14:paraId="35A02841" w14:textId="77777777"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El sector terciario</w:t>
            </w:r>
          </w:p>
          <w:p w14:paraId="5C3502FA" w14:textId="77777777" w:rsidR="00E864D1" w:rsidRPr="001D27CD" w:rsidRDefault="0082231C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El sector cua</w:t>
            </w:r>
            <w:r w:rsidR="00E864D1" w:rsidRPr="001D27CD">
              <w:rPr>
                <w:rFonts w:cstheme="minorHAnsi"/>
              </w:rPr>
              <w:t>ternario</w:t>
            </w:r>
          </w:p>
          <w:p w14:paraId="78C027F4" w14:textId="77777777" w:rsidR="00E864D1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La interdependencia de los sectores económicos</w:t>
            </w:r>
          </w:p>
          <w:p w14:paraId="7EC9B47F" w14:textId="77777777" w:rsidR="001D27CD" w:rsidRPr="001D27CD" w:rsidRDefault="001D27CD" w:rsidP="001D27CD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 xml:space="preserve">Pruebas saber. </w:t>
            </w:r>
          </w:p>
          <w:p w14:paraId="1B1E6BE4" w14:textId="77777777" w:rsidR="00E864D1" w:rsidRPr="00552D55" w:rsidRDefault="00E864D1" w:rsidP="000670B6">
            <w:pPr>
              <w:pStyle w:val="Prrafodelista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818B7" w:rsidRPr="00552D55" w14:paraId="4A149C28" w14:textId="77777777" w:rsidTr="00E818B7">
        <w:trPr>
          <w:trHeight w:val="142"/>
        </w:trPr>
        <w:tc>
          <w:tcPr>
            <w:tcW w:w="4350" w:type="dxa"/>
          </w:tcPr>
          <w:p w14:paraId="08F93CB6" w14:textId="77777777" w:rsidR="00E818B7" w:rsidRDefault="000E1AB5" w:rsidP="00AC3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Explico y evalúo el impacto del desarrollo industrial y tecnológico sobre el medio ambiente y el ser humano.</w:t>
            </w:r>
          </w:p>
          <w:p w14:paraId="5C9AD9F9" w14:textId="77777777" w:rsidR="007B39DB" w:rsidRPr="007B39DB" w:rsidRDefault="007B39DB" w:rsidP="007B39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B39DB">
              <w:rPr>
                <w:rFonts w:cstheme="minorHAnsi"/>
              </w:rPr>
              <w:t>Establezco algunas relaciones entre los</w:t>
            </w:r>
            <w:r>
              <w:rPr>
                <w:rFonts w:cstheme="minorHAnsi"/>
              </w:rPr>
              <w:t xml:space="preserve"> </w:t>
            </w:r>
            <w:r w:rsidRPr="007B39DB">
              <w:rPr>
                <w:rFonts w:cstheme="minorHAnsi"/>
              </w:rPr>
              <w:t>diferentes modelos de desarrollo económico utilizados en Colombia y América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4351" w:type="dxa"/>
            <w:gridSpan w:val="2"/>
            <w:vMerge/>
          </w:tcPr>
          <w:p w14:paraId="3BA906B7" w14:textId="77777777" w:rsidR="00E818B7" w:rsidRPr="00552D55" w:rsidRDefault="00E818B7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E736B7A" w14:textId="77777777" w:rsidR="00E818B7" w:rsidRPr="00552D55" w:rsidRDefault="00E818B7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CEF0EBA" w14:textId="77777777" w:rsidR="00E818B7" w:rsidRPr="00552D55" w:rsidRDefault="00E818B7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F87D7B" w:rsidRPr="00552D55" w14:paraId="6C145134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3B79947" w14:textId="77777777" w:rsidR="00F87D7B" w:rsidRPr="00552D55" w:rsidRDefault="00F87D7B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7FFE1B" w14:textId="77777777" w:rsidR="00F87D7B" w:rsidRPr="00552D55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A4405F6" w14:textId="77777777" w:rsidR="00F87D7B" w:rsidRPr="00552D55" w:rsidRDefault="00F87D7B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EA57207" w14:textId="77777777" w:rsidR="00F87D7B" w:rsidRPr="00552D55" w:rsidRDefault="00F87D7B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F87D7B" w:rsidRPr="00552D55" w14:paraId="668D9AE2" w14:textId="77777777" w:rsidTr="00E818B7">
        <w:trPr>
          <w:trHeight w:val="94"/>
        </w:trPr>
        <w:tc>
          <w:tcPr>
            <w:tcW w:w="4350" w:type="dxa"/>
          </w:tcPr>
          <w:p w14:paraId="627C2FD9" w14:textId="77777777" w:rsidR="00F87D7B" w:rsidRDefault="00552D55" w:rsidP="00AC3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Comprende el impacto social del crecimiento económico desigual que se da en las diferentes regiones del país.</w:t>
            </w:r>
          </w:p>
          <w:p w14:paraId="514490B1" w14:textId="77777777" w:rsidR="007B39DB" w:rsidRPr="007B39DB" w:rsidRDefault="007B39DB" w:rsidP="007B39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B39DB">
              <w:rPr>
                <w:rFonts w:cstheme="minorHAnsi"/>
              </w:rPr>
              <w:t>Comprende el impacto social del crecimiento</w:t>
            </w:r>
            <w:r>
              <w:rPr>
                <w:rFonts w:cstheme="minorHAnsi"/>
              </w:rPr>
              <w:t xml:space="preserve"> </w:t>
            </w:r>
            <w:r w:rsidRPr="007B39DB">
              <w:rPr>
                <w:rFonts w:cstheme="minorHAnsi"/>
              </w:rPr>
              <w:t>económico desigual que se da en las diferentes regiones del país.</w:t>
            </w:r>
          </w:p>
        </w:tc>
        <w:tc>
          <w:tcPr>
            <w:tcW w:w="4351" w:type="dxa"/>
            <w:gridSpan w:val="2"/>
            <w:vMerge/>
          </w:tcPr>
          <w:p w14:paraId="4E6FAF9D" w14:textId="77777777" w:rsidR="00F87D7B" w:rsidRPr="00552D55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DB107A8" w14:textId="77777777" w:rsidR="00F87D7B" w:rsidRPr="00552D55" w:rsidRDefault="00F87D7B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B7F87E7" w14:textId="77777777" w:rsidR="00F87D7B" w:rsidRPr="00552D55" w:rsidRDefault="00F87D7B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A7A5F" w:rsidRPr="00552D55" w14:paraId="0C53521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17BB494" w14:textId="77777777" w:rsidR="000A7A5F" w:rsidRPr="00552D55" w:rsidRDefault="000A7A5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1CB81DB" w14:textId="77777777" w:rsidR="000A7A5F" w:rsidRPr="00552D55" w:rsidRDefault="000A7A5F" w:rsidP="00AC316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41A492" w14:textId="77777777" w:rsidR="000A7A5F" w:rsidRPr="00552D55" w:rsidRDefault="000A7A5F" w:rsidP="00AC316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RECURSOS</w:t>
            </w:r>
          </w:p>
        </w:tc>
      </w:tr>
      <w:tr w:rsidR="000A7A5F" w:rsidRPr="00552D55" w14:paraId="10A02541" w14:textId="77777777" w:rsidTr="005E5316">
        <w:trPr>
          <w:trHeight w:val="197"/>
        </w:trPr>
        <w:tc>
          <w:tcPr>
            <w:tcW w:w="5800" w:type="dxa"/>
            <w:gridSpan w:val="2"/>
          </w:tcPr>
          <w:p w14:paraId="738179D9" w14:textId="779C2C5F" w:rsidR="000A7A5F" w:rsidRPr="00552D55" w:rsidRDefault="0082231C" w:rsidP="00AC3163">
            <w:p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La metodología de trabajo empleada para el área de Ciencias Sociales en </w:t>
            </w:r>
            <w:r w:rsidR="00584642" w:rsidRPr="00552D55">
              <w:rPr>
                <w:rFonts w:cstheme="minorHAnsi"/>
              </w:rPr>
              <w:t>los grados</w:t>
            </w:r>
            <w:r w:rsidRPr="00552D55">
              <w:rPr>
                <w:rFonts w:cstheme="minorHAnsi"/>
              </w:rPr>
              <w:t xml:space="preserve"> a cargo es la siguiente:</w:t>
            </w:r>
          </w:p>
          <w:p w14:paraId="492C61D5" w14:textId="1EB3EA3D" w:rsidR="0082231C" w:rsidRPr="00552D55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</w:t>
            </w:r>
            <w:r w:rsidR="004F5AF7" w:rsidRPr="00552D55">
              <w:rPr>
                <w:rFonts w:cstheme="minorHAnsi"/>
              </w:rPr>
              <w:t>ma a desarrollar y se realiza ejercicio para la aproximación del tema</w:t>
            </w:r>
            <w:r w:rsidR="0082231C" w:rsidRPr="00552D55">
              <w:rPr>
                <w:rFonts w:cstheme="minorHAnsi"/>
              </w:rPr>
              <w:t xml:space="preserve"> </w:t>
            </w:r>
            <w:r w:rsidR="004F5AF7" w:rsidRPr="00552D55">
              <w:rPr>
                <w:rFonts w:cstheme="minorHAnsi"/>
              </w:rPr>
              <w:t>(</w:t>
            </w:r>
            <w:r w:rsidR="0082231C" w:rsidRPr="00552D55">
              <w:rPr>
                <w:rFonts w:cstheme="minorHAnsi"/>
              </w:rPr>
              <w:t>taller,</w:t>
            </w:r>
            <w:r w:rsidR="004F5AF7" w:rsidRPr="00552D55">
              <w:rPr>
                <w:rFonts w:cstheme="minorHAnsi"/>
              </w:rPr>
              <w:t xml:space="preserve"> extracción </w:t>
            </w:r>
            <w:r w:rsidR="00584642" w:rsidRPr="00552D55">
              <w:rPr>
                <w:rFonts w:cstheme="minorHAnsi"/>
              </w:rPr>
              <w:t>de ideas</w:t>
            </w:r>
            <w:r w:rsidR="0082231C" w:rsidRPr="00552D55">
              <w:rPr>
                <w:rFonts w:cstheme="minorHAnsi"/>
              </w:rPr>
              <w:t xml:space="preserve"> principales</w:t>
            </w:r>
            <w:r w:rsidR="00377F77" w:rsidRPr="00552D55">
              <w:rPr>
                <w:rFonts w:cstheme="minorHAnsi"/>
              </w:rPr>
              <w:t xml:space="preserve"> al texto</w:t>
            </w:r>
            <w:r w:rsidR="0082231C" w:rsidRPr="00552D55">
              <w:rPr>
                <w:rFonts w:cstheme="minorHAnsi"/>
              </w:rPr>
              <w:t xml:space="preserve"> </w:t>
            </w:r>
            <w:r w:rsidR="004F5AF7" w:rsidRPr="00552D55">
              <w:rPr>
                <w:rFonts w:cstheme="minorHAnsi"/>
              </w:rPr>
              <w:t>o d</w:t>
            </w:r>
            <w:r w:rsidR="0082231C" w:rsidRPr="00552D55">
              <w:rPr>
                <w:rFonts w:cstheme="minorHAnsi"/>
              </w:rPr>
              <w:t>e preguntas</w:t>
            </w:r>
            <w:r w:rsidRPr="00552D55">
              <w:rPr>
                <w:rFonts w:cstheme="minorHAnsi"/>
              </w:rPr>
              <w:t xml:space="preserve"> con </w:t>
            </w:r>
            <w:r w:rsidR="00377F77" w:rsidRPr="00552D55">
              <w:rPr>
                <w:rFonts w:cstheme="minorHAnsi"/>
              </w:rPr>
              <w:t xml:space="preserve">sus </w:t>
            </w:r>
            <w:r w:rsidR="00377F77" w:rsidRPr="00552D55">
              <w:rPr>
                <w:rFonts w:cstheme="minorHAnsi"/>
              </w:rPr>
              <w:lastRenderedPageBreak/>
              <w:t>respectivas respuestas</w:t>
            </w:r>
            <w:r w:rsidR="004F5AF7" w:rsidRPr="00552D55">
              <w:rPr>
                <w:rFonts w:cstheme="minorHAnsi"/>
              </w:rPr>
              <w:t>)</w:t>
            </w:r>
            <w:r w:rsidRPr="00552D55">
              <w:rPr>
                <w:rFonts w:cstheme="minorHAnsi"/>
              </w:rPr>
              <w:t xml:space="preserve">; ejercicio que </w:t>
            </w:r>
            <w:r w:rsidR="0082231C" w:rsidRPr="00552D55">
              <w:rPr>
                <w:rFonts w:cstheme="minorHAnsi"/>
              </w:rPr>
              <w:t>corresponde a los niveles básicos de lectura y que busca una aproximación al tema por parte de los estudiantes.</w:t>
            </w:r>
          </w:p>
          <w:p w14:paraId="46B206B7" w14:textId="77777777" w:rsidR="000D1E4B" w:rsidRPr="00552D55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14:paraId="36B86842" w14:textId="595BCD5C" w:rsidR="0082231C" w:rsidRPr="00552D55" w:rsidRDefault="0082231C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Luego se realiza lectura dirigida, mesa redonda</w:t>
            </w:r>
            <w:r w:rsidR="000D1E4B" w:rsidRPr="00552D55">
              <w:rPr>
                <w:rFonts w:cstheme="minorHAnsi"/>
              </w:rPr>
              <w:t>, exposiciones relámpagos grupales, puesta en común de ideas acerca del tema; tomando en cuenta la lectura realizada anteriormente</w:t>
            </w:r>
            <w:r w:rsidRPr="00552D55">
              <w:rPr>
                <w:rFonts w:cstheme="minorHAnsi"/>
              </w:rPr>
              <w:t xml:space="preserve"> en donde se ponen en común los </w:t>
            </w:r>
            <w:r w:rsidR="00584642" w:rsidRPr="00552D55">
              <w:rPr>
                <w:rFonts w:cstheme="minorHAnsi"/>
              </w:rPr>
              <w:t>conceptos apropiados</w:t>
            </w:r>
            <w:r w:rsidRPr="00552D55">
              <w:rPr>
                <w:rFonts w:cstheme="minorHAnsi"/>
              </w:rPr>
              <w:t xml:space="preserve"> por lo estudiantes y a su vez el docente va realizando las respectivas aclaraciones o retroalimentación.</w:t>
            </w:r>
          </w:p>
          <w:p w14:paraId="5B847448" w14:textId="616853D1" w:rsidR="0082231C" w:rsidRPr="00552D55" w:rsidRDefault="0082231C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Clase magistral en donde el docente concluye el tema, para cual se apoya en </w:t>
            </w:r>
            <w:r w:rsidR="00584642" w:rsidRPr="00552D55">
              <w:rPr>
                <w:rFonts w:cstheme="minorHAnsi"/>
              </w:rPr>
              <w:t>los constructos</w:t>
            </w:r>
            <w:r w:rsidRPr="00552D55">
              <w:rPr>
                <w:rFonts w:cstheme="minorHAnsi"/>
              </w:rPr>
              <w:t xml:space="preserve"> </w:t>
            </w:r>
            <w:r w:rsidR="00584642">
              <w:rPr>
                <w:rFonts w:cstheme="minorHAnsi"/>
              </w:rPr>
              <w:t>que el</w:t>
            </w:r>
            <w:r w:rsidR="00584642" w:rsidRPr="00552D55">
              <w:rPr>
                <w:rFonts w:cstheme="minorHAnsi"/>
              </w:rPr>
              <w:t xml:space="preserve"> estudiante</w:t>
            </w:r>
            <w:r w:rsidRPr="00552D55">
              <w:rPr>
                <w:rFonts w:cstheme="minorHAnsi"/>
              </w:rPr>
              <w:t xml:space="preserve"> ha construido en las diferentes estrategias</w:t>
            </w:r>
          </w:p>
          <w:p w14:paraId="036DD2DD" w14:textId="77777777" w:rsidR="000D1E4B" w:rsidRPr="00552D55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14:paraId="273F208F" w14:textId="77777777" w:rsidR="005F51E2" w:rsidRPr="00552D55" w:rsidRDefault="005F51E2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801" w:type="dxa"/>
            <w:gridSpan w:val="2"/>
          </w:tcPr>
          <w:p w14:paraId="3BD0D13C" w14:textId="77777777" w:rsidR="00BB7EF7" w:rsidRPr="00BB7EF7" w:rsidRDefault="000D1E4B" w:rsidP="00BB7EF7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552D55">
              <w:rPr>
                <w:rFonts w:cstheme="minorHAnsi"/>
              </w:rPr>
              <w:lastRenderedPageBreak/>
              <w:t>•</w:t>
            </w:r>
            <w:r w:rsidRPr="00552D55">
              <w:rPr>
                <w:rFonts w:cstheme="minorHAnsi"/>
              </w:rPr>
              <w:tab/>
            </w:r>
            <w:r w:rsidR="00BB7EF7"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54F7C8FB" w14:textId="77777777" w:rsidR="00BB7EF7" w:rsidRPr="00BB7EF7" w:rsidRDefault="00BB7EF7" w:rsidP="00BB7EF7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40E62B63" w14:textId="77777777"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Cognitiva: Trabajo escrito, evaluación oral, </w:t>
            </w: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evaluación tipo Prueba SABER.</w:t>
            </w:r>
          </w:p>
          <w:p w14:paraId="591B4583" w14:textId="77777777"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0646968C" w14:textId="77777777" w:rsidR="000A7A5F" w:rsidRPr="00552D55" w:rsidRDefault="000A7A5F" w:rsidP="00BB7EF7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14:paraId="5D0A382C" w14:textId="77777777" w:rsidR="000A7A5F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 xml:space="preserve">Tablero </w:t>
            </w:r>
          </w:p>
          <w:p w14:paraId="6C19DC7A" w14:textId="77777777"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</w:p>
          <w:p w14:paraId="372C351F" w14:textId="77777777"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</w:p>
          <w:p w14:paraId="35FEC965" w14:textId="77777777"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</w:p>
          <w:p w14:paraId="0A80E716" w14:textId="77777777"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</w:p>
          <w:p w14:paraId="0E2DDDBC" w14:textId="77777777"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>libros</w:t>
            </w:r>
          </w:p>
        </w:tc>
      </w:tr>
      <w:tr w:rsidR="000A7A5F" w:rsidRPr="00552D55" w14:paraId="2C7B4D7A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AC1EBAD" w14:textId="77777777" w:rsidR="000A7A5F" w:rsidRPr="00552D55" w:rsidRDefault="000A7A5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0A7A5F" w:rsidRPr="00552D55" w14:paraId="1160D3B6" w14:textId="77777777" w:rsidTr="00FA663B">
        <w:trPr>
          <w:trHeight w:val="197"/>
        </w:trPr>
        <w:tc>
          <w:tcPr>
            <w:tcW w:w="17402" w:type="dxa"/>
            <w:gridSpan w:val="6"/>
          </w:tcPr>
          <w:p w14:paraId="1157FDF1" w14:textId="77777777" w:rsidR="0041602C" w:rsidRPr="00552D55" w:rsidRDefault="0041602C" w:rsidP="00AC31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secuencia Ciencias sociales – 9 Grado – Pág. </w:t>
            </w:r>
            <w:r w:rsidR="003406E8" w:rsidRPr="00552D55">
              <w:rPr>
                <w:rFonts w:cstheme="minorHAnsi"/>
              </w:rPr>
              <w:t xml:space="preserve">219 </w:t>
            </w:r>
            <w:r w:rsidR="00507D49">
              <w:rPr>
                <w:rFonts w:cstheme="minorHAnsi"/>
              </w:rPr>
              <w:t>–</w:t>
            </w:r>
            <w:r w:rsidR="003406E8" w:rsidRPr="00552D55">
              <w:rPr>
                <w:rFonts w:cstheme="minorHAnsi"/>
              </w:rPr>
              <w:t xml:space="preserve"> 232</w:t>
            </w:r>
          </w:p>
          <w:p w14:paraId="77B5B800" w14:textId="77777777" w:rsidR="000A7A5F" w:rsidRPr="00552D55" w:rsidRDefault="000A7A5F" w:rsidP="00AC3163">
            <w:pPr>
              <w:pStyle w:val="Prrafodelista"/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4AA69C66" w14:textId="77777777" w:rsidR="0004270C" w:rsidRPr="00552D55" w:rsidRDefault="0004270C" w:rsidP="00AC3163">
      <w:pPr>
        <w:spacing w:line="240" w:lineRule="auto"/>
        <w:contextualSpacing/>
        <w:jc w:val="both"/>
        <w:rPr>
          <w:rFonts w:cstheme="minorHAnsi"/>
        </w:rPr>
      </w:pPr>
    </w:p>
    <w:p w14:paraId="74CAC021" w14:textId="77777777" w:rsidR="0004270C" w:rsidRPr="00552D55" w:rsidRDefault="0004270C" w:rsidP="00AC3163">
      <w:pPr>
        <w:spacing w:after="160" w:line="259" w:lineRule="auto"/>
        <w:jc w:val="both"/>
        <w:rPr>
          <w:rFonts w:cstheme="minorHAnsi"/>
        </w:rPr>
      </w:pPr>
      <w:r w:rsidRPr="00552D55">
        <w:rPr>
          <w:rFonts w:cstheme="minorHAnsi"/>
        </w:rPr>
        <w:br w:type="page"/>
      </w:r>
    </w:p>
    <w:p w14:paraId="2139B258" w14:textId="77777777" w:rsidR="0004270C" w:rsidRPr="00552D55" w:rsidRDefault="0004270C" w:rsidP="000C14D6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552D55">
        <w:rPr>
          <w:rFonts w:cstheme="minorHAnsi"/>
          <w:b/>
          <w:u w:val="single"/>
        </w:rPr>
        <w:lastRenderedPageBreak/>
        <w:t>SEGUNDO PERIODO</w:t>
      </w:r>
    </w:p>
    <w:p w14:paraId="3D7B934A" w14:textId="77777777" w:rsidR="0004270C" w:rsidRPr="00552D55" w:rsidRDefault="0004270C" w:rsidP="00AC3163">
      <w:pPr>
        <w:spacing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7"/>
        <w:gridCol w:w="2876"/>
        <w:gridCol w:w="1434"/>
        <w:gridCol w:w="4318"/>
      </w:tblGrid>
      <w:tr w:rsidR="004B3E7F" w:rsidRPr="00552D55" w14:paraId="29420253" w14:textId="77777777" w:rsidTr="00552D55">
        <w:tc>
          <w:tcPr>
            <w:tcW w:w="4323" w:type="dxa"/>
            <w:shd w:val="clear" w:color="auto" w:fill="E7E6E6" w:themeFill="background2"/>
          </w:tcPr>
          <w:p w14:paraId="48CE5600" w14:textId="77777777" w:rsidR="004B3E7F" w:rsidRPr="00552D55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14:paraId="2EC608DB" w14:textId="77777777" w:rsidR="004B3E7F" w:rsidRPr="00552D55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14:paraId="7E4E7EA4" w14:textId="77777777" w:rsidR="004B3E7F" w:rsidRPr="00552D55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245D458D" w14:textId="77777777" w:rsidR="004B3E7F" w:rsidRPr="00552D55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TEMAS/SUBTEMAS</w:t>
            </w:r>
          </w:p>
        </w:tc>
      </w:tr>
      <w:tr w:rsidR="004B3E7F" w:rsidRPr="00552D55" w14:paraId="7ACB326F" w14:textId="77777777" w:rsidTr="00552D55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14:paraId="645FE44B" w14:textId="77777777" w:rsidR="004B3E7F" w:rsidRPr="00552D55" w:rsidRDefault="004B3E7F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14:paraId="4DC60FA6" w14:textId="137C0F0C" w:rsidR="004B3E7F" w:rsidRPr="000B31DC" w:rsidRDefault="004B3E7F" w:rsidP="008B2C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B31DC">
              <w:rPr>
                <w:rFonts w:cstheme="minorHAnsi"/>
                <w:b/>
              </w:rPr>
              <w:t>LOGRO COGNITIVO:</w:t>
            </w:r>
            <w:r w:rsidRPr="000B31DC">
              <w:rPr>
                <w:rFonts w:cstheme="minorHAnsi"/>
              </w:rPr>
              <w:t xml:space="preserve"> </w:t>
            </w:r>
            <w:r w:rsidR="009C3C5F" w:rsidRPr="000B31DC">
              <w:rPr>
                <w:rFonts w:cstheme="minorHAnsi"/>
              </w:rPr>
              <w:t>Entender</w:t>
            </w:r>
            <w:r w:rsidR="00F84DB2" w:rsidRPr="000B31DC">
              <w:rPr>
                <w:rFonts w:cstheme="minorHAnsi"/>
              </w:rPr>
              <w:t xml:space="preserve"> la relación entre Estados y la economía</w:t>
            </w:r>
            <w:r w:rsidR="00AC3163" w:rsidRPr="000B31DC">
              <w:rPr>
                <w:rFonts w:cstheme="minorHAnsi"/>
              </w:rPr>
              <w:t>, comprendiendo el papel de las empresas, hogares y el estado como principales agentes económicos que configura</w:t>
            </w:r>
            <w:r w:rsidR="00507D49" w:rsidRPr="000B31DC">
              <w:rPr>
                <w:rFonts w:cstheme="minorHAnsi"/>
              </w:rPr>
              <w:t>n</w:t>
            </w:r>
            <w:r w:rsidR="00AC3163" w:rsidRPr="000B31DC">
              <w:rPr>
                <w:rFonts w:cstheme="minorHAnsi"/>
              </w:rPr>
              <w:t xml:space="preserve"> la economía y genera nuevos espacios de convergencia económica globales</w:t>
            </w:r>
            <w:r w:rsidR="00AA1541">
              <w:rPr>
                <w:rFonts w:cstheme="minorHAnsi"/>
              </w:rPr>
              <w:t>.</w:t>
            </w:r>
          </w:p>
          <w:p w14:paraId="42533D8E" w14:textId="77777777" w:rsidR="004B3E7F" w:rsidRPr="000B31DC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B31DC">
              <w:rPr>
                <w:rFonts w:cstheme="minorHAnsi"/>
                <w:b/>
              </w:rPr>
              <w:t>LOGRO PROCEDIMENTAL:</w:t>
            </w:r>
            <w:r w:rsidRPr="000B31DC">
              <w:rPr>
                <w:rFonts w:cstheme="minorHAnsi"/>
              </w:rPr>
              <w:t xml:space="preserve"> </w:t>
            </w:r>
          </w:p>
          <w:p w14:paraId="0E6D39CB" w14:textId="5E495B1E" w:rsidR="00AC3163" w:rsidRPr="000B31DC" w:rsidRDefault="00AC3163" w:rsidP="00AC316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</w:rPr>
            </w:pPr>
            <w:r w:rsidRPr="000B31DC">
              <w:rPr>
                <w:rFonts w:cstheme="minorHAnsi"/>
              </w:rPr>
              <w:t>Expresa</w:t>
            </w:r>
            <w:r w:rsidR="00D87024">
              <w:rPr>
                <w:rFonts w:cstheme="minorHAnsi"/>
              </w:rPr>
              <w:t>r</w:t>
            </w:r>
            <w:r w:rsidRPr="000B31DC">
              <w:rPr>
                <w:rFonts w:cstheme="minorHAnsi"/>
              </w:rPr>
              <w:t xml:space="preserve"> de manera clara las relaciones entre Estado y economía, p</w:t>
            </w:r>
            <w:r w:rsidR="00AA1541">
              <w:rPr>
                <w:rFonts w:cstheme="minorHAnsi"/>
              </w:rPr>
              <w:t>articipando de debates en clase.</w:t>
            </w:r>
          </w:p>
          <w:p w14:paraId="0F4EE5FC" w14:textId="021337F2" w:rsidR="004B3E7F" w:rsidRPr="00552D55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ACTITUDINAL:</w:t>
            </w:r>
            <w:r w:rsidR="000670B6">
              <w:rPr>
                <w:rFonts w:cstheme="minorHAnsi"/>
                <w:b/>
              </w:rPr>
              <w:t xml:space="preserve"> </w:t>
            </w:r>
            <w:r w:rsidR="0041602C" w:rsidRPr="00552D55">
              <w:rPr>
                <w:rFonts w:cstheme="minorHAnsi"/>
              </w:rPr>
              <w:t>Asist</w:t>
            </w:r>
            <w:r w:rsidR="00D87024">
              <w:rPr>
                <w:rFonts w:cstheme="minorHAnsi"/>
              </w:rPr>
              <w:t>ir</w:t>
            </w:r>
            <w:r w:rsidR="0041602C" w:rsidRPr="00552D55">
              <w:rPr>
                <w:rFonts w:cstheme="minorHAnsi"/>
              </w:rPr>
              <w:t xml:space="preserve"> a clase puntualmente y </w:t>
            </w:r>
            <w:r w:rsidR="00AA1541" w:rsidRPr="00552D55">
              <w:rPr>
                <w:rFonts w:cstheme="minorHAnsi"/>
              </w:rPr>
              <w:t>asume actitud</w:t>
            </w:r>
            <w:r w:rsidR="0041602C" w:rsidRPr="00552D55">
              <w:rPr>
                <w:rFonts w:cstheme="minorHAnsi"/>
              </w:rPr>
              <w:t xml:space="preserve"> de respeto para c</w:t>
            </w:r>
            <w:r w:rsidR="000670B6">
              <w:rPr>
                <w:rFonts w:cstheme="minorHAnsi"/>
              </w:rPr>
              <w:t>on el docente y sus compañeros. A</w:t>
            </w:r>
            <w:r w:rsidR="0041602C" w:rsidRPr="00552D55">
              <w:rPr>
                <w:rFonts w:cstheme="minorHAnsi"/>
              </w:rPr>
              <w:t xml:space="preserve">cata y mantienen atento a la </w:t>
            </w:r>
            <w:r w:rsidR="00D87024" w:rsidRPr="00552D55">
              <w:rPr>
                <w:rFonts w:cstheme="minorHAnsi"/>
              </w:rPr>
              <w:t>clase y</w:t>
            </w:r>
            <w:r w:rsidR="0041602C" w:rsidRPr="00552D55">
              <w:rPr>
                <w:rFonts w:cstheme="minorHAnsi"/>
              </w:rPr>
              <w:t xml:space="preserve"> a las indicaciones del docente</w:t>
            </w:r>
            <w:r w:rsidR="000670B6">
              <w:rPr>
                <w:rFonts w:cstheme="minorHAnsi"/>
              </w:rPr>
              <w:t>.</w:t>
            </w:r>
          </w:p>
        </w:tc>
        <w:tc>
          <w:tcPr>
            <w:tcW w:w="4310" w:type="dxa"/>
            <w:gridSpan w:val="2"/>
            <w:vMerge w:val="restart"/>
          </w:tcPr>
          <w:p w14:paraId="60D9A1BA" w14:textId="77777777" w:rsidR="004B3E7F" w:rsidRDefault="00031A1A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 xml:space="preserve">Estado y </w:t>
            </w:r>
            <w:r w:rsidR="001D27CD" w:rsidRPr="001D27CD">
              <w:rPr>
                <w:rFonts w:cstheme="minorHAnsi"/>
                <w:b/>
              </w:rPr>
              <w:t>economía</w:t>
            </w:r>
            <w:r w:rsidR="004B3E7F" w:rsidRPr="001D27CD">
              <w:rPr>
                <w:rFonts w:cstheme="minorHAnsi"/>
                <w:b/>
              </w:rPr>
              <w:t>.</w:t>
            </w:r>
          </w:p>
          <w:p w14:paraId="181E4AB8" w14:textId="77777777" w:rsidR="001D27CD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Sistemas económicos.</w:t>
            </w:r>
          </w:p>
          <w:p w14:paraId="5D2528C5" w14:textId="77777777" w:rsidR="001D27CD" w:rsidRPr="001D27CD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 estado en la economía. </w:t>
            </w:r>
          </w:p>
        </w:tc>
        <w:tc>
          <w:tcPr>
            <w:tcW w:w="4318" w:type="dxa"/>
            <w:vMerge w:val="restart"/>
          </w:tcPr>
          <w:p w14:paraId="7599E2AF" w14:textId="77777777" w:rsidR="00981CA5" w:rsidRDefault="001D27CD" w:rsidP="001D27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S</w:t>
            </w:r>
            <w:r w:rsidR="00981CA5" w:rsidRPr="001D27CD">
              <w:rPr>
                <w:rFonts w:cstheme="minorHAnsi"/>
                <w:b/>
              </w:rPr>
              <w:t>istemas económicos</w:t>
            </w:r>
            <w:r w:rsidRPr="001D27CD">
              <w:rPr>
                <w:rFonts w:cstheme="minorHAnsi"/>
                <w:b/>
              </w:rPr>
              <w:t>.</w:t>
            </w:r>
          </w:p>
          <w:p w14:paraId="2B9A3A9A" w14:textId="77777777" w:rsidR="00981CA5" w:rsidRPr="001D27CD" w:rsidRDefault="00981CA5" w:rsidP="001D27C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</w:rPr>
              <w:t>Sistemas económico actuales</w:t>
            </w:r>
          </w:p>
          <w:p w14:paraId="56C6F67E" w14:textId="77777777" w:rsid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1D27CD">
              <w:rPr>
                <w:rFonts w:cstheme="minorHAnsi"/>
              </w:rPr>
              <w:t>Agentes económicos</w:t>
            </w:r>
          </w:p>
          <w:p w14:paraId="29EB23BB" w14:textId="77777777" w:rsid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1D27CD">
              <w:rPr>
                <w:rFonts w:cstheme="minorHAnsi"/>
              </w:rPr>
              <w:t>Factores de producción</w:t>
            </w:r>
          </w:p>
          <w:p w14:paraId="3CC67C40" w14:textId="77777777" w:rsidR="001D27CD" w:rsidRP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1D27CD">
              <w:rPr>
                <w:rFonts w:cstheme="minorHAnsi"/>
              </w:rPr>
              <w:t>El flujo circular en una economía de mercado</w:t>
            </w:r>
          </w:p>
          <w:p w14:paraId="25996963" w14:textId="77777777" w:rsid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1D27CD">
              <w:rPr>
                <w:rFonts w:cstheme="minorHAnsi"/>
              </w:rPr>
              <w:t>Sistema económico de Colombia</w:t>
            </w:r>
            <w:r>
              <w:rPr>
                <w:rFonts w:cstheme="minorHAnsi"/>
              </w:rPr>
              <w:t xml:space="preserve">      </w:t>
            </w:r>
          </w:p>
          <w:p w14:paraId="096CAF0B" w14:textId="77777777" w:rsid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 empleo</w:t>
            </w:r>
          </w:p>
          <w:p w14:paraId="2983F5B1" w14:textId="77777777" w:rsidR="001D27CD" w:rsidRDefault="003406E8" w:rsidP="001D27C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El estado en la economía</w:t>
            </w:r>
            <w:r w:rsidR="001D27CD" w:rsidRPr="001D27CD">
              <w:rPr>
                <w:rFonts w:cstheme="minorHAnsi"/>
                <w:b/>
              </w:rPr>
              <w:t>.</w:t>
            </w:r>
          </w:p>
          <w:p w14:paraId="46753FB9" w14:textId="77777777" w:rsidR="003406E8" w:rsidRPr="001D27CD" w:rsidRDefault="003406E8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1D27CD">
              <w:rPr>
                <w:rFonts w:cstheme="minorHAnsi"/>
              </w:rPr>
              <w:t xml:space="preserve">La </w:t>
            </w:r>
            <w:r w:rsidR="001D27CD" w:rsidRPr="001D27CD">
              <w:rPr>
                <w:rFonts w:cstheme="minorHAnsi"/>
              </w:rPr>
              <w:t>política</w:t>
            </w:r>
            <w:r w:rsidRPr="001D27CD">
              <w:rPr>
                <w:rFonts w:cstheme="minorHAnsi"/>
              </w:rPr>
              <w:t xml:space="preserve"> económica</w:t>
            </w:r>
          </w:p>
          <w:p w14:paraId="1B1A6D6F" w14:textId="11985969" w:rsidR="003406E8" w:rsidRDefault="00584642" w:rsidP="001D27C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Gasto público</w:t>
            </w:r>
            <w:r w:rsidR="003406E8" w:rsidRPr="001D27CD">
              <w:rPr>
                <w:rFonts w:cstheme="minorHAnsi"/>
              </w:rPr>
              <w:t xml:space="preserve"> y sistema tributario</w:t>
            </w:r>
            <w:r w:rsidR="001D27CD">
              <w:rPr>
                <w:rFonts w:cstheme="minorHAnsi"/>
              </w:rPr>
              <w:t>.</w:t>
            </w:r>
          </w:p>
          <w:p w14:paraId="759448C9" w14:textId="73C1B389" w:rsidR="00FC628D" w:rsidRDefault="00FC628D" w:rsidP="001D27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¿Qué es la geografía económica?</w:t>
            </w:r>
          </w:p>
          <w:p w14:paraId="60D7C183" w14:textId="2F4634B9" w:rsidR="00FC628D" w:rsidRPr="00FC628D" w:rsidRDefault="00FC628D" w:rsidP="00FC628D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FC628D">
              <w:rPr>
                <w:rFonts w:cstheme="minorHAnsi"/>
                <w:bCs/>
              </w:rPr>
              <w:t>Objeto de estudio de la geografía económica.</w:t>
            </w:r>
          </w:p>
          <w:p w14:paraId="3B54EDB9" w14:textId="2B25D3AB" w:rsidR="00FC628D" w:rsidRPr="00FC628D" w:rsidRDefault="00FC628D" w:rsidP="00FC628D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FC628D">
              <w:rPr>
                <w:rFonts w:cstheme="minorHAnsi"/>
                <w:bCs/>
              </w:rPr>
              <w:t>La actividad económica y la geografía.</w:t>
            </w:r>
          </w:p>
          <w:p w14:paraId="682E13F4" w14:textId="657A94A7" w:rsidR="00FC628D" w:rsidRPr="00FC628D" w:rsidRDefault="00FC628D" w:rsidP="00FC628D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FC628D">
              <w:rPr>
                <w:rFonts w:cstheme="minorHAnsi"/>
                <w:bCs/>
              </w:rPr>
              <w:t>Economía urbana.</w:t>
            </w:r>
          </w:p>
          <w:p w14:paraId="5FE4EAE7" w14:textId="0B0FBB62" w:rsidR="001D27CD" w:rsidRPr="001D27CD" w:rsidRDefault="001D27CD" w:rsidP="001D27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 xml:space="preserve">Pruebas saber. </w:t>
            </w:r>
          </w:p>
          <w:p w14:paraId="6C1486DE" w14:textId="77777777" w:rsidR="00377F77" w:rsidRPr="00552D55" w:rsidRDefault="00377F77" w:rsidP="00981CA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A86E284" w14:textId="77777777" w:rsidR="003406E8" w:rsidRPr="00552D55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3ACC322" w14:textId="77777777" w:rsidR="003406E8" w:rsidRPr="00552D55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5C6DFBF" w14:textId="77777777" w:rsidR="003406E8" w:rsidRPr="00552D55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982678B" w14:textId="77777777" w:rsidR="003406E8" w:rsidRPr="00552D55" w:rsidRDefault="003406E8" w:rsidP="00AC3163">
            <w:pPr>
              <w:pStyle w:val="Prrafodelista"/>
              <w:spacing w:after="0" w:line="240" w:lineRule="auto"/>
              <w:ind w:left="409"/>
              <w:jc w:val="both"/>
              <w:rPr>
                <w:rFonts w:cstheme="minorHAnsi"/>
              </w:rPr>
            </w:pPr>
          </w:p>
        </w:tc>
      </w:tr>
      <w:tr w:rsidR="004B3E7F" w:rsidRPr="00552D55" w14:paraId="76B4ACC1" w14:textId="77777777" w:rsidTr="00552D55">
        <w:trPr>
          <w:trHeight w:val="142"/>
        </w:trPr>
        <w:tc>
          <w:tcPr>
            <w:tcW w:w="4323" w:type="dxa"/>
          </w:tcPr>
          <w:p w14:paraId="605ABE97" w14:textId="77777777" w:rsidR="000E1AB5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Reconozco el impacto de la globalización sobre las distintas economías y reconozco diferentes reacciones ante este fenómeno. </w:t>
            </w:r>
          </w:p>
          <w:p w14:paraId="144E80D9" w14:textId="77777777" w:rsidR="004B3E7F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Identifico y analizo las consecuencias sociales, económicas, políticas y culturales de los procesos de concentración de la población en los centros urbanos y abandono del campo. </w:t>
            </w:r>
          </w:p>
        </w:tc>
        <w:tc>
          <w:tcPr>
            <w:tcW w:w="4321" w:type="dxa"/>
            <w:gridSpan w:val="2"/>
            <w:vMerge/>
          </w:tcPr>
          <w:p w14:paraId="22B1BE14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14:paraId="17D5D66A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14:paraId="018F6F7D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14:paraId="27A2B3C5" w14:textId="77777777" w:rsidTr="00552D55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14:paraId="0C54579C" w14:textId="77777777"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14:paraId="1AB1C57B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14:paraId="30F1AFF0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14:paraId="42F76321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14:paraId="4DDD6FE7" w14:textId="77777777" w:rsidTr="00552D55">
        <w:trPr>
          <w:trHeight w:val="94"/>
        </w:trPr>
        <w:tc>
          <w:tcPr>
            <w:tcW w:w="4323" w:type="dxa"/>
          </w:tcPr>
          <w:p w14:paraId="27D74AAF" w14:textId="77777777" w:rsidR="004B3E7F" w:rsidRPr="008B2C32" w:rsidRDefault="00552D5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t>Analiza las crisis económicas dadas en la Colombia contemporánea y sus repercusiones en la vida cotidiana de las personas.</w:t>
            </w:r>
          </w:p>
          <w:p w14:paraId="0958E54F" w14:textId="77777777" w:rsidR="008B2C32" w:rsidRPr="00552D55" w:rsidRDefault="008B2C32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B2C32">
              <w:t xml:space="preserve">Comprende el impacto social del crecimiento </w:t>
            </w:r>
            <w:r w:rsidR="007B39DB" w:rsidRPr="008B2C32">
              <w:t>económico desigual que se da en las diferentes regiones del país.</w:t>
            </w:r>
          </w:p>
        </w:tc>
        <w:tc>
          <w:tcPr>
            <w:tcW w:w="4321" w:type="dxa"/>
            <w:gridSpan w:val="2"/>
            <w:vMerge/>
          </w:tcPr>
          <w:p w14:paraId="3261B0FC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14:paraId="68CF909B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14:paraId="7DEB7B12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14:paraId="0FE38DA2" w14:textId="77777777" w:rsidTr="00552D55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431ACF41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768DBE63" w14:textId="77777777"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36CDCAA3" w14:textId="77777777"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RECURSOS</w:t>
            </w:r>
          </w:p>
        </w:tc>
      </w:tr>
      <w:tr w:rsidR="00552D55" w:rsidRPr="00552D55" w14:paraId="1A75F614" w14:textId="77777777" w:rsidTr="00552D55">
        <w:trPr>
          <w:trHeight w:val="197"/>
        </w:trPr>
        <w:tc>
          <w:tcPr>
            <w:tcW w:w="5767" w:type="dxa"/>
            <w:gridSpan w:val="2"/>
          </w:tcPr>
          <w:p w14:paraId="27BD3F18" w14:textId="0177BDE3" w:rsidR="00552D55" w:rsidRPr="00552D55" w:rsidRDefault="00552D55" w:rsidP="00552D55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La metodología de trabajo empleada para el área de Ciencias Sociales en </w:t>
            </w:r>
            <w:r w:rsidR="00584642" w:rsidRPr="00552D55">
              <w:rPr>
                <w:rFonts w:cstheme="minorHAnsi"/>
              </w:rPr>
              <w:t>los grados</w:t>
            </w:r>
            <w:r w:rsidRPr="00552D55">
              <w:rPr>
                <w:rFonts w:cstheme="minorHAnsi"/>
              </w:rPr>
              <w:t xml:space="preserve"> a cargo es la siguiente:</w:t>
            </w:r>
          </w:p>
          <w:p w14:paraId="222A3AE3" w14:textId="7C4CDECC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r w:rsidR="00584642" w:rsidRPr="00552D55">
              <w:rPr>
                <w:rFonts w:cstheme="minorHAnsi"/>
              </w:rPr>
              <w:t>de ideas</w:t>
            </w:r>
            <w:r w:rsidRPr="00552D55">
              <w:rPr>
                <w:rFonts w:cstheme="minorHAnsi"/>
              </w:rPr>
              <w:t xml:space="preserve"> principales al texto o de preguntas con sus respectivas respuestas); ejercicio que corresponde a </w:t>
            </w:r>
            <w:r w:rsidRPr="00552D55">
              <w:rPr>
                <w:rFonts w:cstheme="minorHAnsi"/>
              </w:rPr>
              <w:lastRenderedPageBreak/>
              <w:t>los niveles básicos de lectura y que busca una aproximación al tema por parte de los estudiantes.</w:t>
            </w:r>
          </w:p>
          <w:p w14:paraId="4921CEA9" w14:textId="77777777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14:paraId="31020C14" w14:textId="318C20F2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los </w:t>
            </w:r>
            <w:r w:rsidR="00584642" w:rsidRPr="00552D55">
              <w:rPr>
                <w:rFonts w:cstheme="minorHAnsi"/>
              </w:rPr>
              <w:t>conceptos apropiados</w:t>
            </w:r>
            <w:r w:rsidRPr="00552D55">
              <w:rPr>
                <w:rFonts w:cstheme="minorHAnsi"/>
              </w:rPr>
              <w:t xml:space="preserve"> por lo estudiantes y a su vez el docente va realizando las respectivas aclaraciones o retroalimentación.</w:t>
            </w:r>
          </w:p>
          <w:p w14:paraId="36961736" w14:textId="01183708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Clase magistral en donde el docente concluye el tema, para cual se apoya en </w:t>
            </w:r>
            <w:r w:rsidR="00D87024" w:rsidRPr="00552D55">
              <w:rPr>
                <w:rFonts w:cstheme="minorHAnsi"/>
              </w:rPr>
              <w:t>los constructos</w:t>
            </w:r>
            <w:r w:rsidRPr="00552D55">
              <w:rPr>
                <w:rFonts w:cstheme="minorHAnsi"/>
              </w:rPr>
              <w:t xml:space="preserve"> </w:t>
            </w:r>
            <w:r w:rsidR="00D87024" w:rsidRPr="00552D55">
              <w:rPr>
                <w:rFonts w:cstheme="minorHAnsi"/>
              </w:rPr>
              <w:t>de los estudiantes</w:t>
            </w:r>
            <w:r w:rsidRPr="00552D55">
              <w:rPr>
                <w:rFonts w:cstheme="minorHAnsi"/>
              </w:rPr>
              <w:t xml:space="preserve"> ya ha construido en las diferentes estrategias</w:t>
            </w:r>
            <w:r w:rsidR="00AA1541">
              <w:rPr>
                <w:rFonts w:cstheme="minorHAnsi"/>
              </w:rPr>
              <w:t>.</w:t>
            </w:r>
          </w:p>
          <w:p w14:paraId="37053215" w14:textId="77777777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14:paraId="5D5F23B2" w14:textId="77777777" w:rsidR="00552D55" w:rsidRPr="00552D55" w:rsidRDefault="00AA1541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final del periodo.</w:t>
            </w:r>
          </w:p>
        </w:tc>
        <w:tc>
          <w:tcPr>
            <w:tcW w:w="5753" w:type="dxa"/>
            <w:gridSpan w:val="2"/>
          </w:tcPr>
          <w:p w14:paraId="25E95C3A" w14:textId="77777777" w:rsidR="00BB7EF7" w:rsidRPr="00BB7EF7" w:rsidRDefault="00552D55" w:rsidP="00BB7EF7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552D55">
              <w:rPr>
                <w:rFonts w:cstheme="minorHAnsi"/>
              </w:rPr>
              <w:lastRenderedPageBreak/>
              <w:t>•</w:t>
            </w:r>
            <w:r w:rsidRPr="00552D55">
              <w:rPr>
                <w:rFonts w:cstheme="minorHAnsi"/>
              </w:rPr>
              <w:tab/>
            </w:r>
            <w:r w:rsidR="00BB7EF7"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0483DA84" w14:textId="77777777" w:rsidR="00BB7EF7" w:rsidRPr="00BB7EF7" w:rsidRDefault="00BB7EF7" w:rsidP="00BB7EF7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5162AB55" w14:textId="77777777"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Cognitiva: Trabajo escrito, evaluación oral, </w:t>
            </w: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evaluación tipo Prueba SABER.</w:t>
            </w:r>
          </w:p>
          <w:p w14:paraId="5153AA41" w14:textId="77777777"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11B7594E" w14:textId="77777777" w:rsidR="00AA1541" w:rsidRPr="00552D55" w:rsidRDefault="00BB7EF7" w:rsidP="00BB7EF7">
            <w:pPr>
              <w:spacing w:line="240" w:lineRule="auto"/>
              <w:jc w:val="both"/>
              <w:rPr>
                <w:rFonts w:cstheme="minorHAnsi"/>
              </w:rPr>
            </w:pPr>
            <w:r w:rsidRPr="00BB7EF7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2" w:type="dxa"/>
            <w:gridSpan w:val="2"/>
          </w:tcPr>
          <w:p w14:paraId="41E9C912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 xml:space="preserve">Tablero </w:t>
            </w:r>
          </w:p>
          <w:p w14:paraId="40D3992C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</w:p>
          <w:p w14:paraId="10A7FA77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</w:p>
          <w:p w14:paraId="174053AA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</w:p>
          <w:p w14:paraId="19D66F96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</w:p>
          <w:p w14:paraId="52838444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libros</w:t>
            </w:r>
          </w:p>
        </w:tc>
      </w:tr>
      <w:tr w:rsidR="004B3E7F" w:rsidRPr="00552D55" w14:paraId="2D06495E" w14:textId="77777777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3A6E1AC8" w14:textId="77777777" w:rsidR="004B3E7F" w:rsidRPr="00552D5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BIBLIOGRAFÍA</w:t>
            </w:r>
          </w:p>
        </w:tc>
      </w:tr>
      <w:tr w:rsidR="004B3E7F" w:rsidRPr="00552D55" w14:paraId="5BDD2742" w14:textId="77777777" w:rsidTr="00552D55">
        <w:trPr>
          <w:trHeight w:val="197"/>
        </w:trPr>
        <w:tc>
          <w:tcPr>
            <w:tcW w:w="17272" w:type="dxa"/>
            <w:gridSpan w:val="6"/>
          </w:tcPr>
          <w:p w14:paraId="65396567" w14:textId="77777777" w:rsidR="0041602C" w:rsidRPr="00552D55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secuencia Ciencias sociales – 9 Grado – Pág. </w:t>
            </w:r>
          </w:p>
          <w:p w14:paraId="65F3FA7B" w14:textId="77777777" w:rsidR="004B3E7F" w:rsidRPr="00552D55" w:rsidRDefault="004B3E7F" w:rsidP="0041602C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14:paraId="4E38025E" w14:textId="77777777" w:rsidR="0004270C" w:rsidRPr="00552D55" w:rsidRDefault="0004270C">
      <w:pPr>
        <w:spacing w:after="160" w:line="259" w:lineRule="auto"/>
        <w:rPr>
          <w:rFonts w:cstheme="minorHAnsi"/>
        </w:rPr>
      </w:pPr>
      <w:r w:rsidRPr="00552D55">
        <w:rPr>
          <w:rFonts w:cstheme="minorHAnsi"/>
        </w:rPr>
        <w:br w:type="page"/>
      </w:r>
    </w:p>
    <w:p w14:paraId="55BF9F7F" w14:textId="77777777" w:rsidR="0004270C" w:rsidRPr="00552D55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552D55">
        <w:rPr>
          <w:rFonts w:cstheme="minorHAnsi"/>
          <w:b/>
          <w:u w:val="single"/>
        </w:rPr>
        <w:lastRenderedPageBreak/>
        <w:t>TERCER PERIODO</w:t>
      </w:r>
    </w:p>
    <w:p w14:paraId="3356B2B0" w14:textId="77777777" w:rsidR="0004270C" w:rsidRPr="00552D55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4"/>
        <w:gridCol w:w="2876"/>
        <w:gridCol w:w="2875"/>
        <w:gridCol w:w="1434"/>
        <w:gridCol w:w="4319"/>
      </w:tblGrid>
      <w:tr w:rsidR="004B3E7F" w:rsidRPr="00552D55" w14:paraId="62C01C54" w14:textId="77777777" w:rsidTr="00552D55">
        <w:tc>
          <w:tcPr>
            <w:tcW w:w="4324" w:type="dxa"/>
            <w:shd w:val="clear" w:color="auto" w:fill="E7E6E6" w:themeFill="background2"/>
          </w:tcPr>
          <w:p w14:paraId="2011E4D4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14:paraId="69845927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</w:t>
            </w:r>
          </w:p>
        </w:tc>
        <w:tc>
          <w:tcPr>
            <w:tcW w:w="4309" w:type="dxa"/>
            <w:gridSpan w:val="2"/>
            <w:shd w:val="clear" w:color="auto" w:fill="E7E6E6" w:themeFill="background2"/>
          </w:tcPr>
          <w:p w14:paraId="155D1998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2FAB8954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TEMAS/SUBTEMAS</w:t>
            </w:r>
          </w:p>
        </w:tc>
      </w:tr>
      <w:tr w:rsidR="004B3E7F" w:rsidRPr="00552D55" w14:paraId="262632D8" w14:textId="77777777" w:rsidTr="00552D55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14:paraId="7F0BA0EC" w14:textId="77777777"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14:paraId="7C2978D7" w14:textId="34D485B2" w:rsidR="004B3E7F" w:rsidRPr="00657ACA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COGNITIVO:</w:t>
            </w:r>
            <w:r w:rsidRPr="00552D55">
              <w:rPr>
                <w:rFonts w:cstheme="minorHAnsi"/>
              </w:rPr>
              <w:t xml:space="preserve"> </w:t>
            </w:r>
            <w:r w:rsidR="00377F77" w:rsidRPr="00552D55">
              <w:rPr>
                <w:rFonts w:cstheme="minorHAnsi"/>
              </w:rPr>
              <w:t>Comprende</w:t>
            </w:r>
            <w:r w:rsidR="00D87024">
              <w:rPr>
                <w:rFonts w:cstheme="minorHAnsi"/>
              </w:rPr>
              <w:t>r</w:t>
            </w:r>
            <w:r w:rsidR="00377F77" w:rsidRPr="00552D55">
              <w:rPr>
                <w:rFonts w:cstheme="minorHAnsi"/>
              </w:rPr>
              <w:t xml:space="preserve"> la </w:t>
            </w:r>
            <w:r w:rsidR="002E0FAE">
              <w:rPr>
                <w:rFonts w:cstheme="minorHAnsi"/>
              </w:rPr>
              <w:t xml:space="preserve">característica e </w:t>
            </w:r>
            <w:r w:rsidR="00377F77" w:rsidRPr="00552D55">
              <w:rPr>
                <w:rFonts w:cstheme="minorHAnsi"/>
              </w:rPr>
              <w:t xml:space="preserve">importancia de los sectores </w:t>
            </w:r>
            <w:r w:rsidR="002E0FAE" w:rsidRPr="00657ACA">
              <w:rPr>
                <w:rFonts w:cstheme="minorHAnsi"/>
              </w:rPr>
              <w:t xml:space="preserve">de la </w:t>
            </w:r>
            <w:r w:rsidR="00D87024" w:rsidRPr="00657ACA">
              <w:rPr>
                <w:rFonts w:cstheme="minorHAnsi"/>
              </w:rPr>
              <w:t>economía en</w:t>
            </w:r>
            <w:r w:rsidR="002E0FAE" w:rsidRPr="00657ACA">
              <w:rPr>
                <w:rFonts w:cstheme="minorHAnsi"/>
              </w:rPr>
              <w:t xml:space="preserve"> Colombia </w:t>
            </w:r>
            <w:r w:rsidR="00377F77" w:rsidRPr="00657ACA">
              <w:rPr>
                <w:rFonts w:cstheme="minorHAnsi"/>
              </w:rPr>
              <w:t>como eje del desarrollo econ</w:t>
            </w:r>
            <w:r w:rsidR="00507D49" w:rsidRPr="00657ACA">
              <w:rPr>
                <w:rFonts w:cstheme="minorHAnsi"/>
              </w:rPr>
              <w:t>ómico del país.</w:t>
            </w:r>
          </w:p>
          <w:p w14:paraId="5E0DBABA" w14:textId="443AE62A" w:rsidR="006A18BA" w:rsidRPr="00657ACA" w:rsidRDefault="004B3E7F" w:rsidP="006A18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657ACA">
              <w:rPr>
                <w:rFonts w:cstheme="minorHAnsi"/>
                <w:b/>
              </w:rPr>
              <w:t>LOGRO PROCEDIMENTAL:</w:t>
            </w:r>
            <w:r w:rsidR="006A18BA" w:rsidRPr="00657ACA">
              <w:rPr>
                <w:rFonts w:cstheme="minorHAnsi"/>
              </w:rPr>
              <w:t xml:space="preserve"> </w:t>
            </w:r>
            <w:r w:rsidR="002E0FAE" w:rsidRPr="00657ACA">
              <w:rPr>
                <w:rFonts w:cstheme="minorHAnsi"/>
              </w:rPr>
              <w:t>R</w:t>
            </w:r>
            <w:r w:rsidR="006A18BA" w:rsidRPr="00657ACA">
              <w:rPr>
                <w:rFonts w:cstheme="minorHAnsi"/>
              </w:rPr>
              <w:t>ealiza</w:t>
            </w:r>
            <w:r w:rsidR="00D87024">
              <w:rPr>
                <w:rFonts w:cstheme="minorHAnsi"/>
              </w:rPr>
              <w:t>r</w:t>
            </w:r>
            <w:r w:rsidR="006A18BA" w:rsidRPr="00657ACA">
              <w:rPr>
                <w:rFonts w:cstheme="minorHAnsi"/>
              </w:rPr>
              <w:t xml:space="preserve"> mapas aplicando convenciones en donde explique la economía del país según la</w:t>
            </w:r>
            <w:r w:rsidR="002E0FAE" w:rsidRPr="00657ACA">
              <w:rPr>
                <w:rFonts w:cstheme="minorHAnsi"/>
              </w:rPr>
              <w:t xml:space="preserve">s los diferentes sectores </w:t>
            </w:r>
            <w:r w:rsidR="00AA1541" w:rsidRPr="00657ACA">
              <w:rPr>
                <w:rFonts w:cstheme="minorHAnsi"/>
              </w:rPr>
              <w:t>económicos y</w:t>
            </w:r>
            <w:r w:rsidR="002E0FAE" w:rsidRPr="00657ACA">
              <w:rPr>
                <w:rFonts w:cstheme="minorHAnsi"/>
              </w:rPr>
              <w:t xml:space="preserve"> su aprovechamiento en cada región del país</w:t>
            </w:r>
            <w:r w:rsidR="00AA1541">
              <w:rPr>
                <w:rFonts w:cstheme="minorHAnsi"/>
              </w:rPr>
              <w:t>.</w:t>
            </w:r>
          </w:p>
          <w:p w14:paraId="4FC15DB1" w14:textId="702D9967" w:rsidR="004B3E7F" w:rsidRPr="00552D55" w:rsidRDefault="004B3E7F" w:rsidP="00514D3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ACTITUDINAL:</w:t>
            </w:r>
            <w:r w:rsidRPr="00552D55">
              <w:rPr>
                <w:rFonts w:cstheme="minorHAnsi"/>
              </w:rPr>
              <w:t xml:space="preserve"> </w:t>
            </w:r>
            <w:r w:rsidR="0041602C" w:rsidRPr="00552D55">
              <w:rPr>
                <w:rFonts w:cstheme="minorHAnsi"/>
              </w:rPr>
              <w:t xml:space="preserve"> Asist</w:t>
            </w:r>
            <w:r w:rsidR="00D87024">
              <w:rPr>
                <w:rFonts w:cstheme="minorHAnsi"/>
              </w:rPr>
              <w:t>ir</w:t>
            </w:r>
            <w:r w:rsidR="0041602C" w:rsidRPr="00552D55">
              <w:rPr>
                <w:rFonts w:cstheme="minorHAnsi"/>
              </w:rPr>
              <w:t xml:space="preserve"> a clase puntualmente y </w:t>
            </w:r>
            <w:r w:rsidR="000670B6" w:rsidRPr="00552D55">
              <w:rPr>
                <w:rFonts w:cstheme="minorHAnsi"/>
              </w:rPr>
              <w:t>asume actitud</w:t>
            </w:r>
            <w:r w:rsidR="0041602C" w:rsidRPr="00552D55">
              <w:rPr>
                <w:rFonts w:cstheme="minorHAnsi"/>
              </w:rPr>
              <w:t xml:space="preserve"> de respeto para co</w:t>
            </w:r>
            <w:r w:rsidR="000670B6">
              <w:rPr>
                <w:rFonts w:cstheme="minorHAnsi"/>
              </w:rPr>
              <w:t>n el docente y sus compañeros. Acata y mantiene</w:t>
            </w:r>
            <w:r w:rsidR="0041602C" w:rsidRPr="00552D55">
              <w:rPr>
                <w:rFonts w:cstheme="minorHAnsi"/>
              </w:rPr>
              <w:t xml:space="preserve"> atento a la </w:t>
            </w:r>
            <w:r w:rsidR="00584642" w:rsidRPr="00552D55">
              <w:rPr>
                <w:rFonts w:cstheme="minorHAnsi"/>
              </w:rPr>
              <w:t>clase y</w:t>
            </w:r>
            <w:r w:rsidR="0041602C" w:rsidRPr="00552D55">
              <w:rPr>
                <w:rFonts w:cstheme="minorHAnsi"/>
              </w:rPr>
              <w:t xml:space="preserve"> a las indicaciones del docente</w:t>
            </w:r>
            <w:r w:rsidR="00AA1541">
              <w:rPr>
                <w:rFonts w:cstheme="minorHAnsi"/>
              </w:rPr>
              <w:t>.</w:t>
            </w:r>
          </w:p>
        </w:tc>
        <w:tc>
          <w:tcPr>
            <w:tcW w:w="4309" w:type="dxa"/>
            <w:gridSpan w:val="2"/>
            <w:vMerge w:val="restart"/>
          </w:tcPr>
          <w:p w14:paraId="48342D43" w14:textId="77777777" w:rsidR="004B3E7F" w:rsidRDefault="003406E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Geografía económica de Colombia</w:t>
            </w:r>
            <w:r w:rsidR="00576192" w:rsidRPr="00576192">
              <w:rPr>
                <w:rFonts w:cstheme="minorHAnsi"/>
                <w:b/>
              </w:rPr>
              <w:t>.</w:t>
            </w:r>
          </w:p>
          <w:p w14:paraId="14B934A4" w14:textId="77777777" w:rsidR="00576192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Aspectos físicos de Colombia.</w:t>
            </w:r>
          </w:p>
          <w:p w14:paraId="20252E21" w14:textId="77777777" w:rsidR="00576192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 primario.</w:t>
            </w:r>
          </w:p>
          <w:p w14:paraId="4D676474" w14:textId="77777777" w:rsidR="00576192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 segundario.</w:t>
            </w:r>
          </w:p>
          <w:p w14:paraId="1285A663" w14:textId="77777777" w:rsidR="00576192" w:rsidRPr="00576192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Redes de comunicación. </w:t>
            </w:r>
          </w:p>
        </w:tc>
        <w:tc>
          <w:tcPr>
            <w:tcW w:w="4319" w:type="dxa"/>
            <w:vMerge w:val="restart"/>
          </w:tcPr>
          <w:p w14:paraId="2C4CDB30" w14:textId="77777777" w:rsidR="004B3E7F" w:rsidRPr="00576192" w:rsidRDefault="003406E8" w:rsidP="0057619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 xml:space="preserve">Aspectos </w:t>
            </w:r>
            <w:r w:rsidR="00576192" w:rsidRPr="00576192">
              <w:rPr>
                <w:rFonts w:cstheme="minorHAnsi"/>
                <w:b/>
              </w:rPr>
              <w:t>físicos de</w:t>
            </w:r>
            <w:r w:rsidRPr="00576192">
              <w:rPr>
                <w:rFonts w:cstheme="minorHAnsi"/>
                <w:b/>
              </w:rPr>
              <w:t xml:space="preserve"> Colombia</w:t>
            </w:r>
            <w:r w:rsidR="00576192" w:rsidRPr="00576192">
              <w:rPr>
                <w:rFonts w:cstheme="minorHAnsi"/>
                <w:b/>
              </w:rPr>
              <w:t>.</w:t>
            </w:r>
          </w:p>
          <w:p w14:paraId="1B819542" w14:textId="77777777"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Situación geográfica</w:t>
            </w:r>
          </w:p>
          <w:p w14:paraId="5547D021" w14:textId="77777777"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Factores físicos</w:t>
            </w:r>
          </w:p>
          <w:p w14:paraId="3F0862F2" w14:textId="77777777"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Colombia país de regiones</w:t>
            </w:r>
          </w:p>
          <w:p w14:paraId="3FC8B967" w14:textId="77777777" w:rsidR="003406E8" w:rsidRPr="00576192" w:rsidRDefault="003406E8" w:rsidP="0057619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Sector primario</w:t>
            </w:r>
            <w:r w:rsidR="00576192">
              <w:rPr>
                <w:rFonts w:cstheme="minorHAnsi"/>
                <w:b/>
              </w:rPr>
              <w:t>.</w:t>
            </w:r>
          </w:p>
          <w:p w14:paraId="127D75F1" w14:textId="77777777"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agricultura</w:t>
            </w:r>
          </w:p>
          <w:p w14:paraId="72226A00" w14:textId="77777777"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 xml:space="preserve">Explotación </w:t>
            </w:r>
            <w:r w:rsidR="00576192" w:rsidRPr="00576192">
              <w:rPr>
                <w:rFonts w:cstheme="minorHAnsi"/>
              </w:rPr>
              <w:t>forestal</w:t>
            </w:r>
          </w:p>
          <w:p w14:paraId="2D497ED5" w14:textId="77777777"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ganadería</w:t>
            </w:r>
          </w:p>
          <w:p w14:paraId="77937C87" w14:textId="77777777"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pesca</w:t>
            </w:r>
          </w:p>
          <w:p w14:paraId="701D4E5C" w14:textId="77777777"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minería</w:t>
            </w:r>
          </w:p>
          <w:p w14:paraId="2F54216C" w14:textId="77777777" w:rsidR="003406E8" w:rsidRPr="00576192" w:rsidRDefault="003406E8" w:rsidP="0057619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Sector secundario</w:t>
            </w:r>
            <w:r w:rsidR="00576192">
              <w:rPr>
                <w:rFonts w:cstheme="minorHAnsi"/>
                <w:b/>
              </w:rPr>
              <w:t>.</w:t>
            </w:r>
          </w:p>
          <w:p w14:paraId="49930BC5" w14:textId="462DB978" w:rsidR="003406E8" w:rsidRPr="00576192" w:rsidRDefault="00FC628D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Las principales industrias</w:t>
            </w:r>
            <w:r w:rsidR="003406E8" w:rsidRPr="00576192">
              <w:rPr>
                <w:rFonts w:cstheme="minorHAnsi"/>
              </w:rPr>
              <w:t xml:space="preserve"> y </w:t>
            </w:r>
            <w:r w:rsidR="00CC5847" w:rsidRPr="00576192">
              <w:rPr>
                <w:rFonts w:cstheme="minorHAnsi"/>
              </w:rPr>
              <w:t>su ubicación</w:t>
            </w:r>
          </w:p>
          <w:p w14:paraId="6534657C" w14:textId="77777777" w:rsidR="00576192" w:rsidRPr="00576192" w:rsidRDefault="00576192" w:rsidP="0057619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Pruebas saber.</w:t>
            </w:r>
          </w:p>
        </w:tc>
      </w:tr>
      <w:tr w:rsidR="004B3E7F" w:rsidRPr="00552D55" w14:paraId="39E5BD93" w14:textId="77777777" w:rsidTr="00552D55">
        <w:trPr>
          <w:trHeight w:val="142"/>
        </w:trPr>
        <w:tc>
          <w:tcPr>
            <w:tcW w:w="4324" w:type="dxa"/>
          </w:tcPr>
          <w:p w14:paraId="2279586B" w14:textId="77777777" w:rsidR="000E1AB5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Describo las principales características físicas de los diversos ecosistemas.</w:t>
            </w:r>
          </w:p>
          <w:p w14:paraId="2441D372" w14:textId="77777777" w:rsidR="006A18BA" w:rsidRPr="00552D55" w:rsidRDefault="006A18BA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Explico la manera como el medio ambiente influye en el tipo de organización social y económica que se da en las regiones de Colombia.</w:t>
            </w:r>
          </w:p>
          <w:p w14:paraId="0C597656" w14:textId="6449DAA4" w:rsidR="000E1AB5" w:rsidRPr="00ED0F63" w:rsidRDefault="006A18BA" w:rsidP="00ED0F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Comparo las maneras como distintas comunidades, etnias y culturas se han relacionado económicamente con </w:t>
            </w:r>
            <w:r w:rsidR="00584642" w:rsidRPr="00552D55">
              <w:rPr>
                <w:rFonts w:cstheme="minorHAnsi"/>
              </w:rPr>
              <w:t>el medio</w:t>
            </w:r>
            <w:r w:rsidRPr="00552D55">
              <w:rPr>
                <w:rFonts w:cstheme="minorHAnsi"/>
              </w:rPr>
              <w:t xml:space="preserve"> ambiente en Colombia a lo largo de la historia (pesca de subienda, cultivo en terrazas...).</w:t>
            </w:r>
          </w:p>
        </w:tc>
        <w:tc>
          <w:tcPr>
            <w:tcW w:w="4320" w:type="dxa"/>
            <w:gridSpan w:val="2"/>
            <w:vMerge/>
          </w:tcPr>
          <w:p w14:paraId="5F1D8460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14:paraId="0A6C4D7D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77E57C7D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14:paraId="607CDF42" w14:textId="77777777" w:rsidTr="00552D55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14:paraId="3DA6751D" w14:textId="77777777"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14:paraId="35E7A2AB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14:paraId="12583864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5D7805A1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14:paraId="178F66E3" w14:textId="77777777" w:rsidTr="00552D55">
        <w:trPr>
          <w:trHeight w:val="94"/>
        </w:trPr>
        <w:tc>
          <w:tcPr>
            <w:tcW w:w="4324" w:type="dxa"/>
          </w:tcPr>
          <w:p w14:paraId="318DC4CA" w14:textId="77777777" w:rsidR="004B3E7F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Analiza la situación ambiental de los geo</w:t>
            </w:r>
            <w:r w:rsidR="00ED0F63">
              <w:rPr>
                <w:rFonts w:cstheme="minorHAnsi"/>
              </w:rPr>
              <w:t>-</w:t>
            </w:r>
            <w:r w:rsidRPr="00552D55">
              <w:rPr>
                <w:rFonts w:cstheme="minorHAnsi"/>
              </w:rPr>
              <w:t>sistemas más biodiversos de Colombia (selvas, páramos, arrecifes coralinos) y las problemáticas que enfrentan actualmente debido a la explotación a que han sido sometidos.</w:t>
            </w:r>
          </w:p>
        </w:tc>
        <w:tc>
          <w:tcPr>
            <w:tcW w:w="4320" w:type="dxa"/>
            <w:gridSpan w:val="2"/>
            <w:vMerge/>
          </w:tcPr>
          <w:p w14:paraId="26C33CBF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14:paraId="2AFE2A2E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73A4E26D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14:paraId="15CBB2E5" w14:textId="77777777" w:rsidTr="00552D55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14:paraId="736ACC88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14:paraId="633574D7" w14:textId="77777777"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4D04AA1" w14:textId="77777777"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RECURSOS</w:t>
            </w:r>
          </w:p>
        </w:tc>
      </w:tr>
      <w:tr w:rsidR="00552D55" w:rsidRPr="00552D55" w14:paraId="6EA3905B" w14:textId="77777777" w:rsidTr="00552D55">
        <w:trPr>
          <w:trHeight w:val="197"/>
        </w:trPr>
        <w:tc>
          <w:tcPr>
            <w:tcW w:w="5768" w:type="dxa"/>
            <w:gridSpan w:val="2"/>
          </w:tcPr>
          <w:p w14:paraId="429ABBB4" w14:textId="0BC2C703" w:rsidR="00552D55" w:rsidRPr="00552D55" w:rsidRDefault="00552D55" w:rsidP="00552D55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La metodología de trabajo empleada para el área de Ciencias Sociales en </w:t>
            </w:r>
            <w:r w:rsidR="00584642" w:rsidRPr="00552D55">
              <w:rPr>
                <w:rFonts w:cstheme="minorHAnsi"/>
              </w:rPr>
              <w:t>los grados</w:t>
            </w:r>
            <w:r w:rsidRPr="00552D55">
              <w:rPr>
                <w:rFonts w:cstheme="minorHAnsi"/>
              </w:rPr>
              <w:t xml:space="preserve"> a cargo es la siguiente:</w:t>
            </w:r>
          </w:p>
          <w:p w14:paraId="451FD14A" w14:textId="76233DD4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r w:rsidR="00584642" w:rsidRPr="00552D55">
              <w:rPr>
                <w:rFonts w:cstheme="minorHAnsi"/>
              </w:rPr>
              <w:t>de ideas</w:t>
            </w:r>
            <w:r w:rsidRPr="00552D55">
              <w:rPr>
                <w:rFonts w:cstheme="minorHAnsi"/>
              </w:rPr>
              <w:t xml:space="preserve"> principales al texto o de preguntas con sus respectivas respuestas); ejercicio que corresponde a </w:t>
            </w:r>
            <w:r w:rsidRPr="00552D55">
              <w:rPr>
                <w:rFonts w:cstheme="minorHAnsi"/>
              </w:rPr>
              <w:lastRenderedPageBreak/>
              <w:t>los niveles básicos de lectura y que busca una aproximación al tema por parte de los estudiantes.</w:t>
            </w:r>
          </w:p>
          <w:p w14:paraId="70ACE91C" w14:textId="77777777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14:paraId="3477C039" w14:textId="5C5154F1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los </w:t>
            </w:r>
            <w:r w:rsidR="00584642" w:rsidRPr="00552D55">
              <w:rPr>
                <w:rFonts w:cstheme="minorHAnsi"/>
              </w:rPr>
              <w:t>conceptos apropiados</w:t>
            </w:r>
            <w:r w:rsidRPr="00552D55">
              <w:rPr>
                <w:rFonts w:cstheme="minorHAnsi"/>
              </w:rPr>
              <w:t xml:space="preserve"> por lo estudiantes y a su vez el docente va realizando las respectivas aclaraciones o retroalimentación.</w:t>
            </w:r>
          </w:p>
          <w:p w14:paraId="711617A8" w14:textId="77777777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Clase magistral en donde el docente concluye el tema, para cual se apoya en </w:t>
            </w:r>
            <w:r w:rsidR="00AA1541" w:rsidRPr="00552D55">
              <w:rPr>
                <w:rFonts w:cstheme="minorHAnsi"/>
              </w:rPr>
              <w:t>los constructos</w:t>
            </w:r>
            <w:r w:rsidRPr="00552D55">
              <w:rPr>
                <w:rFonts w:cstheme="minorHAnsi"/>
              </w:rPr>
              <w:t xml:space="preserve"> </w:t>
            </w:r>
            <w:r w:rsidR="00AA1541" w:rsidRPr="00552D55">
              <w:rPr>
                <w:rFonts w:cstheme="minorHAnsi"/>
              </w:rPr>
              <w:t>de los estudiantes</w:t>
            </w:r>
            <w:r w:rsidRPr="00552D55">
              <w:rPr>
                <w:rFonts w:cstheme="minorHAnsi"/>
              </w:rPr>
              <w:t xml:space="preserve"> ya ha construido en las diferentes estrategias</w:t>
            </w:r>
            <w:r w:rsidR="00AA1541">
              <w:rPr>
                <w:rFonts w:cstheme="minorHAnsi"/>
              </w:rPr>
              <w:t>.</w:t>
            </w:r>
          </w:p>
          <w:p w14:paraId="779676C6" w14:textId="77777777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14:paraId="625775C0" w14:textId="77777777" w:rsidR="00552D55" w:rsidRPr="00552D55" w:rsidRDefault="00AA1541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final del periodo.</w:t>
            </w:r>
          </w:p>
        </w:tc>
        <w:tc>
          <w:tcPr>
            <w:tcW w:w="5751" w:type="dxa"/>
            <w:gridSpan w:val="2"/>
          </w:tcPr>
          <w:p w14:paraId="504D2F46" w14:textId="77777777" w:rsidR="00BB7EF7" w:rsidRPr="00BB7EF7" w:rsidRDefault="00552D55" w:rsidP="00BB7EF7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552D55">
              <w:rPr>
                <w:rFonts w:cstheme="minorHAnsi"/>
              </w:rPr>
              <w:lastRenderedPageBreak/>
              <w:t>•</w:t>
            </w:r>
            <w:r w:rsidRPr="00552D55">
              <w:rPr>
                <w:rFonts w:cstheme="minorHAnsi"/>
              </w:rPr>
              <w:tab/>
            </w:r>
            <w:r w:rsidR="00BB7EF7"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3C1B792E" w14:textId="77777777" w:rsidR="00BB7EF7" w:rsidRPr="00BB7EF7" w:rsidRDefault="00BB7EF7" w:rsidP="00BB7EF7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0504B102" w14:textId="77777777"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Cognitiva: Trabajo escrito, evaluación oral, </w:t>
            </w: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evaluación tipo Prueba SABER.</w:t>
            </w:r>
          </w:p>
          <w:p w14:paraId="20073E4B" w14:textId="77777777"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50ED8F4C" w14:textId="77777777" w:rsidR="00552D55" w:rsidRPr="00552D55" w:rsidRDefault="00BB7EF7" w:rsidP="00BB7EF7">
            <w:pPr>
              <w:spacing w:line="240" w:lineRule="auto"/>
              <w:jc w:val="both"/>
              <w:rPr>
                <w:rFonts w:cstheme="minorHAnsi"/>
              </w:rPr>
            </w:pPr>
            <w:r w:rsidRPr="00BB7EF7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3" w:type="dxa"/>
            <w:gridSpan w:val="2"/>
          </w:tcPr>
          <w:p w14:paraId="449F3E76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 xml:space="preserve">Tablero </w:t>
            </w:r>
          </w:p>
          <w:p w14:paraId="2C2C0544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</w:p>
          <w:p w14:paraId="2FD2D7B9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</w:p>
          <w:p w14:paraId="46AA9BC3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</w:p>
          <w:p w14:paraId="1A267397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</w:p>
          <w:p w14:paraId="502D22F9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libros</w:t>
            </w:r>
          </w:p>
        </w:tc>
      </w:tr>
      <w:tr w:rsidR="004B3E7F" w:rsidRPr="00552D55" w14:paraId="77E02104" w14:textId="77777777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13E5F476" w14:textId="77777777" w:rsidR="004B3E7F" w:rsidRPr="00552D5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BIBLIOGRAFÍA</w:t>
            </w:r>
          </w:p>
        </w:tc>
      </w:tr>
      <w:tr w:rsidR="004B3E7F" w:rsidRPr="00552D55" w14:paraId="232F6352" w14:textId="77777777" w:rsidTr="00552D55">
        <w:trPr>
          <w:trHeight w:val="197"/>
        </w:trPr>
        <w:tc>
          <w:tcPr>
            <w:tcW w:w="17272" w:type="dxa"/>
            <w:gridSpan w:val="6"/>
          </w:tcPr>
          <w:p w14:paraId="6C5F8199" w14:textId="77777777" w:rsidR="0041602C" w:rsidRPr="00552D55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secuencia Ciencias sociales – 9 Grado – Pág. </w:t>
            </w:r>
            <w:r w:rsidR="00CC5847" w:rsidRPr="00552D55">
              <w:rPr>
                <w:rFonts w:cstheme="minorHAnsi"/>
              </w:rPr>
              <w:t xml:space="preserve">245 </w:t>
            </w:r>
            <w:r w:rsidR="000670B6">
              <w:rPr>
                <w:rFonts w:cstheme="minorHAnsi"/>
              </w:rPr>
              <w:t>–</w:t>
            </w:r>
            <w:r w:rsidR="00CC5847" w:rsidRPr="00552D55">
              <w:rPr>
                <w:rFonts w:cstheme="minorHAnsi"/>
              </w:rPr>
              <w:t xml:space="preserve"> 257</w:t>
            </w:r>
          </w:p>
          <w:p w14:paraId="26FBC132" w14:textId="77777777" w:rsidR="004B3E7F" w:rsidRPr="00552D55" w:rsidRDefault="004B3E7F" w:rsidP="0041602C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14:paraId="6C02178E" w14:textId="77777777" w:rsidR="0004270C" w:rsidRPr="00552D55" w:rsidRDefault="0004270C" w:rsidP="00716DA3">
      <w:pPr>
        <w:spacing w:line="240" w:lineRule="auto"/>
        <w:contextualSpacing/>
        <w:rPr>
          <w:rFonts w:cstheme="minorHAnsi"/>
        </w:rPr>
      </w:pPr>
    </w:p>
    <w:p w14:paraId="274E8977" w14:textId="77777777" w:rsidR="0004270C" w:rsidRPr="00552D55" w:rsidRDefault="0004270C">
      <w:pPr>
        <w:spacing w:after="160" w:line="259" w:lineRule="auto"/>
        <w:rPr>
          <w:rFonts w:cstheme="minorHAnsi"/>
        </w:rPr>
      </w:pPr>
      <w:r w:rsidRPr="00552D55">
        <w:rPr>
          <w:rFonts w:cstheme="minorHAnsi"/>
        </w:rPr>
        <w:br w:type="page"/>
      </w:r>
    </w:p>
    <w:p w14:paraId="0AFC5CD8" w14:textId="77777777" w:rsidR="0004270C" w:rsidRPr="00552D55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552D55">
        <w:rPr>
          <w:rFonts w:cstheme="minorHAnsi"/>
          <w:b/>
          <w:u w:val="single"/>
        </w:rPr>
        <w:lastRenderedPageBreak/>
        <w:t>CUARTO PERIODO</w:t>
      </w:r>
    </w:p>
    <w:p w14:paraId="0E82904E" w14:textId="77777777" w:rsidR="0004270C" w:rsidRPr="00552D55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7"/>
        <w:gridCol w:w="2877"/>
        <w:gridCol w:w="1435"/>
        <w:gridCol w:w="4320"/>
      </w:tblGrid>
      <w:tr w:rsidR="004B3E7F" w:rsidRPr="00552D55" w14:paraId="77024E1E" w14:textId="77777777" w:rsidTr="00552D55">
        <w:tc>
          <w:tcPr>
            <w:tcW w:w="4319" w:type="dxa"/>
            <w:shd w:val="clear" w:color="auto" w:fill="E7E6E6" w:themeFill="background2"/>
          </w:tcPr>
          <w:p w14:paraId="41E6BEE7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14:paraId="4C367118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14:paraId="5F9D8301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38B79CAC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TEMAS/SUBTEMAS</w:t>
            </w:r>
          </w:p>
        </w:tc>
      </w:tr>
      <w:tr w:rsidR="004B3E7F" w:rsidRPr="00552D55" w14:paraId="3538C2F1" w14:textId="77777777" w:rsidTr="00552D55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14:paraId="2E7BDAB9" w14:textId="77777777"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14:paraId="6082AE91" w14:textId="3D287FAA" w:rsidR="004B3E7F" w:rsidRPr="00657ACA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COGNITIVO</w:t>
            </w:r>
            <w:r w:rsidRPr="00657ACA">
              <w:rPr>
                <w:rFonts w:cstheme="minorHAnsi"/>
                <w:b/>
              </w:rPr>
              <w:t>:</w:t>
            </w:r>
            <w:r w:rsidRPr="00657ACA">
              <w:rPr>
                <w:rFonts w:cstheme="minorHAnsi"/>
              </w:rPr>
              <w:t xml:space="preserve"> </w:t>
            </w:r>
            <w:r w:rsidR="002E0FAE" w:rsidRPr="00657ACA">
              <w:rPr>
                <w:rFonts w:cstheme="minorHAnsi"/>
              </w:rPr>
              <w:t>R</w:t>
            </w:r>
            <w:r w:rsidR="006A18BA" w:rsidRPr="00657ACA">
              <w:rPr>
                <w:rFonts w:cstheme="minorHAnsi"/>
              </w:rPr>
              <w:t>econoce</w:t>
            </w:r>
            <w:r w:rsidR="00D87024">
              <w:rPr>
                <w:rFonts w:cstheme="minorHAnsi"/>
              </w:rPr>
              <w:t>r</w:t>
            </w:r>
            <w:r w:rsidR="006A18BA" w:rsidRPr="00657ACA">
              <w:rPr>
                <w:rFonts w:cstheme="minorHAnsi"/>
              </w:rPr>
              <w:t xml:space="preserve"> la impo</w:t>
            </w:r>
            <w:r w:rsidR="00DD0486" w:rsidRPr="00657ACA">
              <w:rPr>
                <w:rFonts w:cstheme="minorHAnsi"/>
              </w:rPr>
              <w:t xml:space="preserve">rtancia de la </w:t>
            </w:r>
            <w:r w:rsidR="006A18BA" w:rsidRPr="00657ACA">
              <w:rPr>
                <w:rFonts w:cstheme="minorHAnsi"/>
              </w:rPr>
              <w:t>preservación y cuidado del medio amb</w:t>
            </w:r>
            <w:r w:rsidR="002E0FAE" w:rsidRPr="00657ACA">
              <w:rPr>
                <w:rFonts w:cstheme="minorHAnsi"/>
              </w:rPr>
              <w:t>iente; como principal mecanismo para contrarrestar el impacto negativo ambiental</w:t>
            </w:r>
            <w:r w:rsidR="00981CA5" w:rsidRPr="00657ACA">
              <w:rPr>
                <w:rFonts w:cstheme="minorHAnsi"/>
              </w:rPr>
              <w:t>.</w:t>
            </w:r>
          </w:p>
          <w:p w14:paraId="106FD5D5" w14:textId="43853972" w:rsidR="006A18BA" w:rsidRPr="00657ACA" w:rsidRDefault="004B3E7F" w:rsidP="006A18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57ACA">
              <w:rPr>
                <w:rFonts w:cstheme="minorHAnsi"/>
                <w:b/>
              </w:rPr>
              <w:t>LOGRO PROCEDIMENTAL:</w:t>
            </w:r>
            <w:r w:rsidR="006A18BA" w:rsidRPr="00657ACA">
              <w:rPr>
                <w:rFonts w:cstheme="minorHAnsi"/>
              </w:rPr>
              <w:t xml:space="preserve"> </w:t>
            </w:r>
            <w:r w:rsidR="002E0FAE" w:rsidRPr="00657ACA">
              <w:rPr>
                <w:rFonts w:cstheme="minorHAnsi"/>
              </w:rPr>
              <w:t>A</w:t>
            </w:r>
            <w:r w:rsidR="006A18BA" w:rsidRPr="00657ACA">
              <w:rPr>
                <w:rFonts w:cstheme="minorHAnsi"/>
              </w:rPr>
              <w:t>sum</w:t>
            </w:r>
            <w:r w:rsidR="00D87024">
              <w:rPr>
                <w:rFonts w:cstheme="minorHAnsi"/>
              </w:rPr>
              <w:t>ir</w:t>
            </w:r>
            <w:r w:rsidR="006A18BA" w:rsidRPr="00657ACA">
              <w:rPr>
                <w:rFonts w:cstheme="minorHAnsi"/>
              </w:rPr>
              <w:t xml:space="preserve"> una actitud crítica frent</w:t>
            </w:r>
            <w:r w:rsidR="002E0FAE" w:rsidRPr="00657ACA">
              <w:rPr>
                <w:rFonts w:cstheme="minorHAnsi"/>
              </w:rPr>
              <w:t>e al cuidado del medio ambiente; cuidando su e</w:t>
            </w:r>
            <w:r w:rsidR="00507D49" w:rsidRPr="00657ACA">
              <w:rPr>
                <w:rFonts w:cstheme="minorHAnsi"/>
              </w:rPr>
              <w:t xml:space="preserve">ntorno </w:t>
            </w:r>
            <w:r w:rsidR="00584642" w:rsidRPr="00657ACA">
              <w:rPr>
                <w:rFonts w:cstheme="minorHAnsi"/>
              </w:rPr>
              <w:t>y elaborando</w:t>
            </w:r>
            <w:r w:rsidR="00507D49" w:rsidRPr="00657ACA">
              <w:rPr>
                <w:rFonts w:cstheme="minorHAnsi"/>
              </w:rPr>
              <w:t xml:space="preserve"> carteleras</w:t>
            </w:r>
            <w:r w:rsidR="002E0FAE" w:rsidRPr="00657ACA">
              <w:rPr>
                <w:rFonts w:cstheme="minorHAnsi"/>
              </w:rPr>
              <w:t xml:space="preserve"> que promuevan el cuidado del medio ambiente</w:t>
            </w:r>
            <w:r w:rsidR="00981CA5" w:rsidRPr="00657ACA">
              <w:rPr>
                <w:rFonts w:cstheme="minorHAnsi"/>
              </w:rPr>
              <w:t>.</w:t>
            </w:r>
          </w:p>
          <w:p w14:paraId="2D6B0819" w14:textId="49730210" w:rsidR="004B3E7F" w:rsidRPr="00552D55" w:rsidRDefault="004B3E7F" w:rsidP="004160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ACTITUDINAL:</w:t>
            </w:r>
            <w:r w:rsidRPr="00552D55">
              <w:rPr>
                <w:rFonts w:cstheme="minorHAnsi"/>
              </w:rPr>
              <w:t xml:space="preserve"> </w:t>
            </w:r>
            <w:r w:rsidR="0041602C" w:rsidRPr="00552D55">
              <w:rPr>
                <w:rFonts w:cstheme="minorHAnsi"/>
              </w:rPr>
              <w:t>Asist</w:t>
            </w:r>
            <w:r w:rsidR="00D87024">
              <w:rPr>
                <w:rFonts w:cstheme="minorHAnsi"/>
              </w:rPr>
              <w:t>ir</w:t>
            </w:r>
            <w:r w:rsidR="0041602C" w:rsidRPr="00552D55">
              <w:rPr>
                <w:rFonts w:cstheme="minorHAnsi"/>
              </w:rPr>
              <w:t xml:space="preserve"> a clase puntualmente y </w:t>
            </w:r>
            <w:r w:rsidR="00AA1541" w:rsidRPr="00552D55">
              <w:rPr>
                <w:rFonts w:cstheme="minorHAnsi"/>
              </w:rPr>
              <w:t>asume actitud</w:t>
            </w:r>
            <w:r w:rsidR="0041602C" w:rsidRPr="00552D55">
              <w:rPr>
                <w:rFonts w:cstheme="minorHAnsi"/>
              </w:rPr>
              <w:t xml:space="preserve"> de respeto para co</w:t>
            </w:r>
            <w:r w:rsidR="000670B6">
              <w:rPr>
                <w:rFonts w:cstheme="minorHAnsi"/>
              </w:rPr>
              <w:t>n el docente y sus compañeros. Acata y mantiene</w:t>
            </w:r>
            <w:r w:rsidR="0041602C" w:rsidRPr="00552D55">
              <w:rPr>
                <w:rFonts w:cstheme="minorHAnsi"/>
              </w:rPr>
              <w:t xml:space="preserve"> atento a la </w:t>
            </w:r>
            <w:r w:rsidR="00584642" w:rsidRPr="00552D55">
              <w:rPr>
                <w:rFonts w:cstheme="minorHAnsi"/>
              </w:rPr>
              <w:t>clase y</w:t>
            </w:r>
            <w:r w:rsidR="0041602C" w:rsidRPr="00552D55">
              <w:rPr>
                <w:rFonts w:cstheme="minorHAnsi"/>
              </w:rPr>
              <w:t xml:space="preserve"> a las indicaciones del docente</w:t>
            </w:r>
            <w:r w:rsidR="00981CA5">
              <w:rPr>
                <w:rFonts w:cstheme="minorHAnsi"/>
              </w:rPr>
              <w:t>.</w:t>
            </w:r>
          </w:p>
        </w:tc>
        <w:tc>
          <w:tcPr>
            <w:tcW w:w="4312" w:type="dxa"/>
            <w:gridSpan w:val="2"/>
            <w:vMerge w:val="restart"/>
          </w:tcPr>
          <w:p w14:paraId="66D1CFD7" w14:textId="77777777" w:rsidR="0024643A" w:rsidRDefault="00FC628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Aspectos físicos </w:t>
            </w:r>
            <w:r w:rsidR="0024643A">
              <w:rPr>
                <w:rFonts w:cstheme="minorHAnsi"/>
                <w:b/>
              </w:rPr>
              <w:t>de Colombia.</w:t>
            </w:r>
          </w:p>
          <w:p w14:paraId="7E227800" w14:textId="674896E5" w:rsidR="004B3E7F" w:rsidRDefault="00CC584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Sectores económicos e impacto ambiental</w:t>
            </w:r>
          </w:p>
          <w:p w14:paraId="0B629ECD" w14:textId="77777777" w:rsidR="00576192" w:rsidRPr="00920A77" w:rsidRDefault="00576192" w:rsidP="00920A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Impacto ambiental.</w:t>
            </w:r>
          </w:p>
        </w:tc>
        <w:tc>
          <w:tcPr>
            <w:tcW w:w="4320" w:type="dxa"/>
            <w:vMerge w:val="restart"/>
          </w:tcPr>
          <w:p w14:paraId="623E0984" w14:textId="69E42CCA" w:rsidR="00FC628D" w:rsidRPr="00576192" w:rsidRDefault="00FC628D" w:rsidP="00FC62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Redes de Comunicación</w:t>
            </w:r>
            <w:r w:rsidR="0024643A">
              <w:rPr>
                <w:rFonts w:cstheme="minorHAnsi"/>
                <w:b/>
              </w:rPr>
              <w:t>.</w:t>
            </w:r>
          </w:p>
          <w:p w14:paraId="00FFFA5A" w14:textId="77777777" w:rsidR="00FC628D" w:rsidRPr="00576192" w:rsidRDefault="00FC628D" w:rsidP="00FC62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El transporte</w:t>
            </w:r>
          </w:p>
          <w:p w14:paraId="773409A9" w14:textId="77777777" w:rsidR="00FC628D" w:rsidRPr="00576192" w:rsidRDefault="00FC628D" w:rsidP="00FC62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tecnología de la información y la comunicación</w:t>
            </w:r>
          </w:p>
          <w:p w14:paraId="226396BA" w14:textId="77777777" w:rsidR="00FC628D" w:rsidRDefault="00FC628D" w:rsidP="00FC62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Los centros urbanos colombiano y la economía</w:t>
            </w:r>
            <w:r>
              <w:rPr>
                <w:rFonts w:cstheme="minorHAnsi"/>
              </w:rPr>
              <w:t>.</w:t>
            </w:r>
          </w:p>
          <w:p w14:paraId="41AF6F85" w14:textId="55B70914" w:rsidR="0024643A" w:rsidRDefault="0024643A" w:rsidP="0024643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24643A">
              <w:rPr>
                <w:rFonts w:cstheme="minorHAnsi"/>
                <w:b/>
                <w:bCs/>
              </w:rPr>
              <w:t>Educación empresa y finanzas</w:t>
            </w:r>
            <w:r>
              <w:rPr>
                <w:rFonts w:cstheme="minorHAnsi"/>
              </w:rPr>
              <w:t>.</w:t>
            </w:r>
          </w:p>
          <w:p w14:paraId="4F3831A4" w14:textId="3B939762" w:rsidR="0024643A" w:rsidRDefault="0024643A" w:rsidP="0024643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 sistema educativo colombiano.</w:t>
            </w:r>
          </w:p>
          <w:p w14:paraId="6EA64DAE" w14:textId="369C632C" w:rsidR="0024643A" w:rsidRDefault="0024643A" w:rsidP="0024643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Empleo y entornos empresariales en Colombia.</w:t>
            </w:r>
          </w:p>
          <w:p w14:paraId="036DE029" w14:textId="260C5EF7" w:rsidR="0024643A" w:rsidRPr="0024643A" w:rsidRDefault="0024643A" w:rsidP="0024643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24643A">
              <w:rPr>
                <w:rFonts w:cstheme="minorHAnsi"/>
                <w:b/>
                <w:bCs/>
              </w:rPr>
              <w:t>El Estado y la política económica.</w:t>
            </w:r>
          </w:p>
          <w:p w14:paraId="02DCAFBD" w14:textId="1C967368" w:rsidR="0024643A" w:rsidRDefault="0024643A" w:rsidP="0024643A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Los planes de desarrollo.</w:t>
            </w:r>
          </w:p>
          <w:p w14:paraId="7937A5C6" w14:textId="16E523F0" w:rsidR="0024643A" w:rsidRPr="0024643A" w:rsidRDefault="0024643A" w:rsidP="0024643A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 Estado empresario.</w:t>
            </w:r>
          </w:p>
          <w:p w14:paraId="6172C941" w14:textId="6330F9A6" w:rsidR="00B839A7" w:rsidRPr="00920A77" w:rsidRDefault="00B839A7" w:rsidP="00920A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920A77">
              <w:rPr>
                <w:rFonts w:cstheme="minorHAnsi"/>
                <w:b/>
              </w:rPr>
              <w:t>Impacto ambiental</w:t>
            </w:r>
            <w:r w:rsidR="00920A77">
              <w:rPr>
                <w:rFonts w:cstheme="minorHAnsi"/>
                <w:b/>
              </w:rPr>
              <w:t>.</w:t>
            </w:r>
          </w:p>
          <w:p w14:paraId="0B9FB7F4" w14:textId="77777777" w:rsidR="00B839A7" w:rsidRPr="00920A77" w:rsidRDefault="00920A7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A</w:t>
            </w:r>
            <w:r w:rsidR="00B839A7" w:rsidRPr="00920A77">
              <w:rPr>
                <w:rFonts w:cstheme="minorHAnsi"/>
              </w:rPr>
              <w:t>ctividades agropecuarias</w:t>
            </w:r>
          </w:p>
          <w:p w14:paraId="0960D05B" w14:textId="77777777"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>El desafío ambiental de la actividad industrial</w:t>
            </w:r>
          </w:p>
          <w:p w14:paraId="6225D5D3" w14:textId="77777777"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>Vías de comunicación y medio ambiente</w:t>
            </w:r>
          </w:p>
          <w:p w14:paraId="6088E448" w14:textId="77777777"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>Crecimiento demográfico sostenible</w:t>
            </w:r>
          </w:p>
          <w:p w14:paraId="7EAA75D2" w14:textId="77777777"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 xml:space="preserve">Consumo, sostenibilidad y </w:t>
            </w:r>
            <w:r w:rsidR="00A16F87" w:rsidRPr="00920A77">
              <w:rPr>
                <w:rFonts w:cstheme="minorHAnsi"/>
              </w:rPr>
              <w:t>política</w:t>
            </w:r>
            <w:r w:rsidRPr="00920A77">
              <w:rPr>
                <w:rFonts w:cstheme="minorHAnsi"/>
              </w:rPr>
              <w:t xml:space="preserve"> ambiental</w:t>
            </w:r>
          </w:p>
          <w:p w14:paraId="6C76E70E" w14:textId="77777777"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>Desarrollo económico y medio ambiente en Colombia</w:t>
            </w:r>
          </w:p>
          <w:p w14:paraId="288B0856" w14:textId="77777777" w:rsidR="00DD0486" w:rsidRDefault="00981CA5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920A77">
              <w:rPr>
                <w:rFonts w:cstheme="minorHAnsi"/>
              </w:rPr>
              <w:t>Fracking</w:t>
            </w:r>
            <w:proofErr w:type="spellEnd"/>
            <w:r w:rsidRPr="00920A77">
              <w:rPr>
                <w:rFonts w:cstheme="minorHAnsi"/>
              </w:rPr>
              <w:t xml:space="preserve">: amenaza ambiental para </w:t>
            </w:r>
            <w:r w:rsidR="00920A77" w:rsidRPr="00920A77">
              <w:rPr>
                <w:rFonts w:cstheme="minorHAnsi"/>
              </w:rPr>
              <w:t>los ecosistemas colombianos</w:t>
            </w:r>
            <w:r w:rsidRPr="00920A77">
              <w:rPr>
                <w:rFonts w:cstheme="minorHAnsi"/>
              </w:rPr>
              <w:t>.</w:t>
            </w:r>
          </w:p>
          <w:p w14:paraId="78CB95A5" w14:textId="77777777" w:rsidR="00920A77" w:rsidRPr="00920A77" w:rsidRDefault="00920A77" w:rsidP="00920A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920A77">
              <w:rPr>
                <w:rFonts w:cstheme="minorHAnsi"/>
                <w:b/>
              </w:rPr>
              <w:t>Pruebas saber.</w:t>
            </w:r>
          </w:p>
        </w:tc>
      </w:tr>
      <w:tr w:rsidR="004B3E7F" w:rsidRPr="00552D55" w14:paraId="1B790CF9" w14:textId="77777777" w:rsidTr="00552D55">
        <w:trPr>
          <w:trHeight w:val="142"/>
        </w:trPr>
        <w:tc>
          <w:tcPr>
            <w:tcW w:w="4319" w:type="dxa"/>
          </w:tcPr>
          <w:p w14:paraId="5D9B75E2" w14:textId="77777777" w:rsidR="004B3E7F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Asumo una posición crítica frente al deterioro del medio ambiente y participo en su conservación.</w:t>
            </w:r>
            <w:r w:rsidRPr="00552D55">
              <w:t xml:space="preserve"> </w:t>
            </w:r>
            <w:r w:rsidRPr="00552D55">
              <w:rPr>
                <w:rFonts w:cstheme="minorHAnsi"/>
              </w:rPr>
              <w:t>Explico y evalúo el impacto del desarrollo industrial y tecnológico sobre el medio ambiente y el ser humano.</w:t>
            </w:r>
          </w:p>
          <w:p w14:paraId="3006533E" w14:textId="77777777" w:rsidR="000E1AB5" w:rsidRPr="00552D55" w:rsidRDefault="000E1AB5" w:rsidP="000E1AB5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1" w:type="dxa"/>
            <w:gridSpan w:val="2"/>
            <w:vMerge/>
          </w:tcPr>
          <w:p w14:paraId="7DB439D3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14:paraId="061B5EB9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630D977A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161AD5" w14:paraId="4D6F9538" w14:textId="77777777" w:rsidTr="00552D55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14:paraId="0DF36448" w14:textId="77777777"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14:paraId="4D5ADDFF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14:paraId="32035030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4427FF07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161AD5" w14:paraId="684127B0" w14:textId="77777777" w:rsidTr="00552D55">
        <w:trPr>
          <w:trHeight w:val="94"/>
        </w:trPr>
        <w:tc>
          <w:tcPr>
            <w:tcW w:w="4319" w:type="dxa"/>
          </w:tcPr>
          <w:p w14:paraId="4CBC71D7" w14:textId="77777777" w:rsidR="004B3E7F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t>Analiza conflictos que se presentan en el territorio colombiano originados por la degradación ambiental, el escaso desarrollo económico y la inestabilidad política.</w:t>
            </w:r>
          </w:p>
        </w:tc>
        <w:tc>
          <w:tcPr>
            <w:tcW w:w="4321" w:type="dxa"/>
            <w:gridSpan w:val="2"/>
            <w:vMerge/>
          </w:tcPr>
          <w:p w14:paraId="74681F8B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14:paraId="598EFA8D" w14:textId="77777777"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5D2ED228" w14:textId="77777777"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14:paraId="2C515275" w14:textId="77777777" w:rsidTr="00552D55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14:paraId="269C7F01" w14:textId="77777777"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5CC10AB3" w14:textId="77777777"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74C45DD9" w14:textId="77777777"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RECURSOS</w:t>
            </w:r>
          </w:p>
        </w:tc>
      </w:tr>
      <w:tr w:rsidR="00552D55" w:rsidRPr="00552D55" w14:paraId="58F6882D" w14:textId="77777777" w:rsidTr="00552D55">
        <w:trPr>
          <w:trHeight w:val="197"/>
        </w:trPr>
        <w:tc>
          <w:tcPr>
            <w:tcW w:w="5763" w:type="dxa"/>
            <w:gridSpan w:val="2"/>
          </w:tcPr>
          <w:p w14:paraId="46D51976" w14:textId="54254BAC" w:rsidR="00552D55" w:rsidRPr="00552D55" w:rsidRDefault="00552D55" w:rsidP="00552D55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La metodología de trabajo empleada para el área de Ciencias Sociales en </w:t>
            </w:r>
            <w:r w:rsidR="00584642" w:rsidRPr="00552D55">
              <w:rPr>
                <w:rFonts w:cstheme="minorHAnsi"/>
              </w:rPr>
              <w:t>los grados</w:t>
            </w:r>
            <w:r w:rsidRPr="00552D55">
              <w:rPr>
                <w:rFonts w:cstheme="minorHAnsi"/>
              </w:rPr>
              <w:t xml:space="preserve"> a cargo es la siguiente:</w:t>
            </w:r>
          </w:p>
          <w:p w14:paraId="783E9E3A" w14:textId="1D401A81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 xml:space="preserve"> Se establece el tema a desarrollar y se realiza ejercicio para la aproximación del tema (taller, extracción </w:t>
            </w:r>
            <w:r w:rsidR="00584642" w:rsidRPr="00552D55">
              <w:rPr>
                <w:rFonts w:cstheme="minorHAnsi"/>
              </w:rPr>
              <w:t>de ideas</w:t>
            </w:r>
            <w:r w:rsidRPr="00552D55">
              <w:rPr>
                <w:rFonts w:cstheme="minorHAnsi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14:paraId="15491986" w14:textId="77777777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14:paraId="3064E64C" w14:textId="27B3E15E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los </w:t>
            </w:r>
            <w:r w:rsidR="00584642" w:rsidRPr="00552D55">
              <w:rPr>
                <w:rFonts w:cstheme="minorHAnsi"/>
              </w:rPr>
              <w:t>conceptos apropiados</w:t>
            </w:r>
            <w:r w:rsidRPr="00552D55">
              <w:rPr>
                <w:rFonts w:cstheme="minorHAnsi"/>
              </w:rPr>
              <w:t xml:space="preserve"> por lo estudiantes y a su vez el docente va realizando las respectivas aclaraciones o retroalimentación.</w:t>
            </w:r>
          </w:p>
          <w:p w14:paraId="29E3C96D" w14:textId="66033683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Clase magistral en donde el docente concluye el tema, para cual se apoya en </w:t>
            </w:r>
            <w:r w:rsidR="00584642" w:rsidRPr="00552D55">
              <w:rPr>
                <w:rFonts w:cstheme="minorHAnsi"/>
              </w:rPr>
              <w:t>los constructos</w:t>
            </w:r>
            <w:r w:rsidRPr="00552D55">
              <w:rPr>
                <w:rFonts w:cstheme="minorHAnsi"/>
              </w:rPr>
              <w:t xml:space="preserve"> del estudiante</w:t>
            </w:r>
            <w:r w:rsidR="00584642">
              <w:rPr>
                <w:rFonts w:cstheme="minorHAnsi"/>
              </w:rPr>
              <w:t xml:space="preserve"> que</w:t>
            </w:r>
            <w:r w:rsidRPr="00552D55">
              <w:rPr>
                <w:rFonts w:cstheme="minorHAnsi"/>
              </w:rPr>
              <w:t xml:space="preserve"> ha construido en las diferentes estrategias</w:t>
            </w:r>
            <w:r w:rsidR="00584642">
              <w:rPr>
                <w:rFonts w:cstheme="minorHAnsi"/>
              </w:rPr>
              <w:t>.</w:t>
            </w:r>
          </w:p>
          <w:p w14:paraId="22B32FF1" w14:textId="77777777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14:paraId="4F43061E" w14:textId="73901B69"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Evaluación final del periodo</w:t>
            </w:r>
            <w:r w:rsidR="00584642">
              <w:rPr>
                <w:rFonts w:cstheme="minorHAnsi"/>
              </w:rPr>
              <w:t>.</w:t>
            </w:r>
          </w:p>
        </w:tc>
        <w:tc>
          <w:tcPr>
            <w:tcW w:w="5754" w:type="dxa"/>
            <w:gridSpan w:val="2"/>
          </w:tcPr>
          <w:p w14:paraId="594E975F" w14:textId="77777777" w:rsidR="00BB7EF7" w:rsidRPr="00BB7EF7" w:rsidRDefault="00552D55" w:rsidP="00BB7EF7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552D55">
              <w:rPr>
                <w:rFonts w:cstheme="minorHAnsi"/>
              </w:rPr>
              <w:lastRenderedPageBreak/>
              <w:t>•</w:t>
            </w:r>
            <w:r w:rsidRPr="00552D55">
              <w:rPr>
                <w:rFonts w:cstheme="minorHAnsi"/>
              </w:rPr>
              <w:tab/>
            </w:r>
            <w:r w:rsidR="00BB7EF7"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3711F59F" w14:textId="77777777" w:rsidR="00BB7EF7" w:rsidRPr="00BB7EF7" w:rsidRDefault="00BB7EF7" w:rsidP="00BB7EF7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Evaluación sumativa:</w:t>
            </w:r>
          </w:p>
          <w:p w14:paraId="4708B3FF" w14:textId="77777777"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33EE124F" w14:textId="77777777"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4F411DEA" w14:textId="77777777" w:rsidR="00552D55" w:rsidRPr="00552D55" w:rsidRDefault="00BB7EF7" w:rsidP="00BB7EF7">
            <w:pPr>
              <w:spacing w:line="240" w:lineRule="auto"/>
              <w:jc w:val="both"/>
              <w:rPr>
                <w:rFonts w:cstheme="minorHAnsi"/>
              </w:rPr>
            </w:pPr>
            <w:r w:rsidRPr="00BB7EF7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5" w:type="dxa"/>
            <w:gridSpan w:val="2"/>
          </w:tcPr>
          <w:p w14:paraId="10258336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 xml:space="preserve">Tablero </w:t>
            </w:r>
          </w:p>
          <w:p w14:paraId="0A2762FF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</w:p>
          <w:p w14:paraId="240D82D7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</w:p>
          <w:p w14:paraId="35614068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>Portátil</w:t>
            </w:r>
          </w:p>
          <w:p w14:paraId="6EF0A880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</w:p>
          <w:p w14:paraId="217D24B9" w14:textId="77777777"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libros</w:t>
            </w:r>
          </w:p>
        </w:tc>
      </w:tr>
      <w:tr w:rsidR="004B3E7F" w:rsidRPr="00552D55" w14:paraId="2D732658" w14:textId="77777777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04D2FE51" w14:textId="77777777" w:rsidR="004B3E7F" w:rsidRPr="00552D5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BIBLIOGRAFÍA</w:t>
            </w:r>
          </w:p>
        </w:tc>
      </w:tr>
      <w:tr w:rsidR="004B3E7F" w:rsidRPr="00552D55" w14:paraId="6DF5BDA8" w14:textId="77777777" w:rsidTr="00552D55">
        <w:trPr>
          <w:trHeight w:val="197"/>
        </w:trPr>
        <w:tc>
          <w:tcPr>
            <w:tcW w:w="17272" w:type="dxa"/>
            <w:gridSpan w:val="6"/>
          </w:tcPr>
          <w:p w14:paraId="5B8DE778" w14:textId="244F2113" w:rsidR="004B3E7F" w:rsidRPr="00552D55" w:rsidRDefault="0041602C" w:rsidP="0058464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secuencia Ciencias sociales – 9 Grado – Pág. </w:t>
            </w:r>
            <w:r w:rsidR="00CC5847" w:rsidRPr="00552D55">
              <w:rPr>
                <w:rFonts w:cstheme="minorHAnsi"/>
              </w:rPr>
              <w:t xml:space="preserve">267 </w:t>
            </w:r>
            <w:r w:rsidR="000670B6">
              <w:rPr>
                <w:rFonts w:cstheme="minorHAnsi"/>
              </w:rPr>
              <w:t>–</w:t>
            </w:r>
            <w:r w:rsidR="00CC5847" w:rsidRPr="00552D55">
              <w:rPr>
                <w:rFonts w:cstheme="minorHAnsi"/>
              </w:rPr>
              <w:t xml:space="preserve"> 276</w:t>
            </w:r>
          </w:p>
        </w:tc>
      </w:tr>
    </w:tbl>
    <w:p w14:paraId="0779D8C9" w14:textId="77777777" w:rsidR="0004270C" w:rsidRPr="00552D55" w:rsidRDefault="0004270C" w:rsidP="00716DA3">
      <w:pPr>
        <w:spacing w:line="240" w:lineRule="auto"/>
        <w:contextualSpacing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552D55" w14:paraId="2A27446F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6CCA5B8E" w14:textId="4CD5EB17" w:rsidR="0004270C" w:rsidRPr="00552D5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 w:rsidRPr="00552D55">
              <w:rPr>
                <w:rFonts w:cstheme="minorHAnsi"/>
              </w:rPr>
              <w:br w:type="page"/>
            </w:r>
            <w:r w:rsidRPr="00552D55">
              <w:rPr>
                <w:rFonts w:cstheme="minorHAnsi"/>
                <w:b/>
              </w:rPr>
              <w:t>LOGROS PROMOCIONALES</w:t>
            </w:r>
          </w:p>
        </w:tc>
      </w:tr>
      <w:tr w:rsidR="0004270C" w:rsidRPr="00552D55" w14:paraId="3B47F29D" w14:textId="77777777" w:rsidTr="005E71D7">
        <w:trPr>
          <w:trHeight w:val="197"/>
        </w:trPr>
        <w:tc>
          <w:tcPr>
            <w:tcW w:w="17402" w:type="dxa"/>
          </w:tcPr>
          <w:p w14:paraId="3F7914E4" w14:textId="1959F755" w:rsidR="0004270C" w:rsidRPr="00552D55" w:rsidRDefault="0004270C" w:rsidP="004A682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COGNITIVO:</w:t>
            </w:r>
            <w:r w:rsidR="008C432E">
              <w:rPr>
                <w:rFonts w:cstheme="minorHAnsi"/>
              </w:rPr>
              <w:t xml:space="preserve"> </w:t>
            </w:r>
            <w:r w:rsidR="00CC717F">
              <w:rPr>
                <w:rFonts w:cstheme="minorHAnsi"/>
              </w:rPr>
              <w:t xml:space="preserve"> </w:t>
            </w:r>
            <w:r w:rsidR="00F84DB2" w:rsidRPr="00657ACA">
              <w:rPr>
                <w:rFonts w:cstheme="minorHAnsi"/>
              </w:rPr>
              <w:t>Comprende</w:t>
            </w:r>
            <w:r w:rsidR="009C3C5F">
              <w:rPr>
                <w:rFonts w:cstheme="minorHAnsi"/>
              </w:rPr>
              <w:t>r</w:t>
            </w:r>
            <w:r w:rsidR="00F84DB2" w:rsidRPr="00657ACA">
              <w:rPr>
                <w:rFonts w:cstheme="minorHAnsi"/>
              </w:rPr>
              <w:t xml:space="preserve"> las características </w:t>
            </w:r>
            <w:r w:rsidR="00CC717F" w:rsidRPr="00657ACA">
              <w:rPr>
                <w:rFonts w:cstheme="minorHAnsi"/>
              </w:rPr>
              <w:t>de los diferentes s</w:t>
            </w:r>
            <w:r w:rsidR="00F84DB2" w:rsidRPr="00657ACA">
              <w:rPr>
                <w:rFonts w:cstheme="minorHAnsi"/>
              </w:rPr>
              <w:t>ectores de la economía; tiene</w:t>
            </w:r>
            <w:r w:rsidR="00CC717F" w:rsidRPr="00657ACA">
              <w:rPr>
                <w:rFonts w:cstheme="minorHAnsi"/>
              </w:rPr>
              <w:t xml:space="preserve"> en cuenta </w:t>
            </w:r>
            <w:r w:rsidR="000670B6" w:rsidRPr="00657ACA">
              <w:rPr>
                <w:rFonts w:cstheme="minorHAnsi"/>
              </w:rPr>
              <w:t>su incidencia</w:t>
            </w:r>
            <w:r w:rsidR="00F22284" w:rsidRPr="00657ACA">
              <w:rPr>
                <w:rFonts w:cstheme="minorHAnsi"/>
              </w:rPr>
              <w:t xml:space="preserve"> en la economía </w:t>
            </w:r>
            <w:r w:rsidR="000670B6" w:rsidRPr="00657ACA">
              <w:rPr>
                <w:rFonts w:cstheme="minorHAnsi"/>
              </w:rPr>
              <w:t>colombiana</w:t>
            </w:r>
            <w:r w:rsidR="002E0FAE" w:rsidRPr="00657ACA">
              <w:rPr>
                <w:rFonts w:cstheme="minorHAnsi"/>
              </w:rPr>
              <w:t xml:space="preserve"> y su relación con el</w:t>
            </w:r>
            <w:r w:rsidR="00CC717F" w:rsidRPr="00657ACA">
              <w:rPr>
                <w:rFonts w:cstheme="minorHAnsi"/>
              </w:rPr>
              <w:t xml:space="preserve"> impacto</w:t>
            </w:r>
            <w:r w:rsidR="00F22284" w:rsidRPr="00657ACA">
              <w:rPr>
                <w:rFonts w:cstheme="minorHAnsi"/>
              </w:rPr>
              <w:t xml:space="preserve"> negativo</w:t>
            </w:r>
            <w:r w:rsidR="00CC717F" w:rsidRPr="00657ACA">
              <w:rPr>
                <w:rFonts w:cstheme="minorHAnsi"/>
              </w:rPr>
              <w:t xml:space="preserve"> en el medio ambiente</w:t>
            </w:r>
            <w:r w:rsidR="00981CA5" w:rsidRPr="00657ACA">
              <w:rPr>
                <w:rFonts w:cstheme="minorHAnsi"/>
              </w:rPr>
              <w:t>.</w:t>
            </w:r>
          </w:p>
          <w:p w14:paraId="23233C02" w14:textId="64A073BE" w:rsidR="00EB0761" w:rsidRDefault="00EB0761" w:rsidP="00EB076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C717F">
              <w:rPr>
                <w:rFonts w:cstheme="minorHAnsi"/>
                <w:sz w:val="24"/>
                <w:szCs w:val="24"/>
              </w:rPr>
              <w:t>Participa</w:t>
            </w:r>
            <w:r w:rsidR="009C3C5F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de mesas redondas y </w:t>
            </w:r>
            <w:r w:rsidRPr="0063621F">
              <w:rPr>
                <w:rFonts w:cstheme="minorHAnsi"/>
                <w:sz w:val="24"/>
                <w:szCs w:val="24"/>
              </w:rPr>
              <w:t>di</w:t>
            </w:r>
            <w:r>
              <w:rPr>
                <w:rFonts w:cstheme="minorHAnsi"/>
                <w:sz w:val="24"/>
                <w:szCs w:val="24"/>
              </w:rPr>
              <w:t xml:space="preserve">scusiones </w:t>
            </w:r>
            <w:r w:rsidR="00584642">
              <w:rPr>
                <w:rFonts w:cstheme="minorHAnsi"/>
                <w:sz w:val="24"/>
                <w:szCs w:val="24"/>
              </w:rPr>
              <w:t>académicas, presentando</w:t>
            </w:r>
            <w:r w:rsidR="00CC717F">
              <w:rPr>
                <w:rFonts w:cstheme="minorHAnsi"/>
                <w:sz w:val="24"/>
                <w:szCs w:val="24"/>
              </w:rPr>
              <w:t xml:space="preserve"> </w:t>
            </w:r>
            <w:r w:rsidRPr="0063621F">
              <w:rPr>
                <w:rFonts w:cstheme="minorHAnsi"/>
                <w:sz w:val="24"/>
                <w:szCs w:val="24"/>
              </w:rPr>
              <w:t xml:space="preserve">trabajos manuales y todos </w:t>
            </w:r>
            <w:r>
              <w:rPr>
                <w:rFonts w:cstheme="minorHAnsi"/>
                <w:sz w:val="24"/>
                <w:szCs w:val="24"/>
              </w:rPr>
              <w:t>aquellos ejercicios que implicaron</w:t>
            </w:r>
            <w:r w:rsidRPr="0063621F">
              <w:rPr>
                <w:rFonts w:cstheme="minorHAnsi"/>
                <w:sz w:val="24"/>
                <w:szCs w:val="24"/>
              </w:rPr>
              <w:t xml:space="preserve"> la pue</w:t>
            </w:r>
            <w:r>
              <w:rPr>
                <w:rFonts w:cstheme="minorHAnsi"/>
                <w:sz w:val="24"/>
                <w:szCs w:val="24"/>
              </w:rPr>
              <w:t>sta en escena de su creatividad a lo largo del año escolar.</w:t>
            </w:r>
          </w:p>
          <w:p w14:paraId="19C1CFA7" w14:textId="3B6E05C6" w:rsidR="0004270C" w:rsidRPr="00552D55" w:rsidRDefault="00EB0761" w:rsidP="00EB076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4642">
              <w:rPr>
                <w:rFonts w:cstheme="minorHAnsi"/>
                <w:sz w:val="24"/>
                <w:szCs w:val="24"/>
              </w:rPr>
              <w:t>Demuestra una</w:t>
            </w:r>
            <w:r>
              <w:rPr>
                <w:rFonts w:cstheme="minorHAnsi"/>
                <w:sz w:val="24"/>
                <w:szCs w:val="24"/>
              </w:rPr>
              <w:t xml:space="preserve"> actitud correcta en la clase </w:t>
            </w:r>
            <w:r w:rsidR="00584642">
              <w:rPr>
                <w:rFonts w:cstheme="minorHAnsi"/>
                <w:sz w:val="24"/>
                <w:szCs w:val="24"/>
              </w:rPr>
              <w:t>a lo</w:t>
            </w:r>
            <w:r>
              <w:rPr>
                <w:rFonts w:cstheme="minorHAnsi"/>
                <w:sz w:val="24"/>
                <w:szCs w:val="24"/>
              </w:rPr>
              <w:t xml:space="preserve"> largo del año académico; mostrando respeto hacia sus compañeros y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docentes, </w:t>
            </w:r>
            <w:r w:rsidR="00CC717F">
              <w:rPr>
                <w:rFonts w:cstheme="minorHAnsi"/>
                <w:sz w:val="24"/>
                <w:szCs w:val="24"/>
              </w:rPr>
              <w:t xml:space="preserve"> e</w:t>
            </w:r>
            <w:proofErr w:type="gramEnd"/>
            <w:r w:rsidR="00CC717F">
              <w:rPr>
                <w:rFonts w:cstheme="minorHAnsi"/>
                <w:sz w:val="24"/>
                <w:szCs w:val="24"/>
              </w:rPr>
              <w:t xml:space="preserve"> interés por los compromisos académicos</w:t>
            </w:r>
            <w:r w:rsidR="0058464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2334CAC" w14:textId="77777777" w:rsidR="0002182E" w:rsidRPr="00552D55" w:rsidRDefault="0002182E" w:rsidP="0004270C">
      <w:pPr>
        <w:spacing w:line="240" w:lineRule="auto"/>
        <w:contextualSpacing/>
        <w:jc w:val="center"/>
        <w:rPr>
          <w:rFonts w:cstheme="minorHAnsi"/>
        </w:rPr>
      </w:pPr>
    </w:p>
    <w:sectPr w:rsidR="0002182E" w:rsidRPr="00552D55" w:rsidSect="006051D8">
      <w:headerReference w:type="default" r:id="rId7"/>
      <w:pgSz w:w="20160" w:h="12240" w:orient="landscape" w:code="5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0877" w14:textId="77777777" w:rsidR="006051D8" w:rsidRDefault="006051D8">
      <w:pPr>
        <w:spacing w:after="0" w:line="240" w:lineRule="auto"/>
      </w:pPr>
      <w:r>
        <w:separator/>
      </w:r>
    </w:p>
  </w:endnote>
  <w:endnote w:type="continuationSeparator" w:id="0">
    <w:p w14:paraId="64D6A17B" w14:textId="77777777" w:rsidR="006051D8" w:rsidRDefault="0060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0DD5" w14:textId="77777777" w:rsidR="006051D8" w:rsidRDefault="006051D8">
      <w:pPr>
        <w:spacing w:after="0" w:line="240" w:lineRule="auto"/>
      </w:pPr>
      <w:r>
        <w:separator/>
      </w:r>
    </w:p>
  </w:footnote>
  <w:footnote w:type="continuationSeparator" w:id="0">
    <w:p w14:paraId="434ED591" w14:textId="77777777" w:rsidR="006051D8" w:rsidRDefault="0060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0F75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9A242E2" wp14:editId="60ECE12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58FF8D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F4AE556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774D1724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113"/>
    <w:multiLevelType w:val="hybridMultilevel"/>
    <w:tmpl w:val="0FEC210E"/>
    <w:lvl w:ilvl="0" w:tplc="C5E8E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3403"/>
    <w:multiLevelType w:val="hybridMultilevel"/>
    <w:tmpl w:val="4CF0003A"/>
    <w:lvl w:ilvl="0" w:tplc="C5E8E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A02"/>
    <w:multiLevelType w:val="hybridMultilevel"/>
    <w:tmpl w:val="7464AF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1B11"/>
    <w:multiLevelType w:val="hybridMultilevel"/>
    <w:tmpl w:val="3CC4BA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7895"/>
    <w:multiLevelType w:val="hybridMultilevel"/>
    <w:tmpl w:val="AE5CA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6931"/>
    <w:multiLevelType w:val="hybridMultilevel"/>
    <w:tmpl w:val="F38A8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F7B80"/>
    <w:multiLevelType w:val="hybridMultilevel"/>
    <w:tmpl w:val="84308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05EFE"/>
    <w:multiLevelType w:val="hybridMultilevel"/>
    <w:tmpl w:val="E858F8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2" w15:restartNumberingAfterBreak="0">
    <w:nsid w:val="463C272D"/>
    <w:multiLevelType w:val="hybridMultilevel"/>
    <w:tmpl w:val="6F405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03BC7"/>
    <w:multiLevelType w:val="hybridMultilevel"/>
    <w:tmpl w:val="E3722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C48D0"/>
    <w:multiLevelType w:val="hybridMultilevel"/>
    <w:tmpl w:val="0FA6B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2212A"/>
    <w:multiLevelType w:val="hybridMultilevel"/>
    <w:tmpl w:val="23249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3410D"/>
    <w:multiLevelType w:val="hybridMultilevel"/>
    <w:tmpl w:val="9988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48A3"/>
    <w:multiLevelType w:val="hybridMultilevel"/>
    <w:tmpl w:val="2C8A21E0"/>
    <w:lvl w:ilvl="0" w:tplc="C5E8E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0EAE"/>
    <w:multiLevelType w:val="hybridMultilevel"/>
    <w:tmpl w:val="9970C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77591"/>
    <w:multiLevelType w:val="hybridMultilevel"/>
    <w:tmpl w:val="3D22A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6128A"/>
    <w:multiLevelType w:val="hybridMultilevel"/>
    <w:tmpl w:val="CB924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74033"/>
    <w:multiLevelType w:val="hybridMultilevel"/>
    <w:tmpl w:val="42D68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B7E19"/>
    <w:multiLevelType w:val="hybridMultilevel"/>
    <w:tmpl w:val="A8B47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C6720"/>
    <w:multiLevelType w:val="hybridMultilevel"/>
    <w:tmpl w:val="F3802CF2"/>
    <w:lvl w:ilvl="0" w:tplc="C5E8E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64D4F"/>
    <w:multiLevelType w:val="hybridMultilevel"/>
    <w:tmpl w:val="3AECB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20461">
    <w:abstractNumId w:val="20"/>
  </w:num>
  <w:num w:numId="2" w16cid:durableId="1665475914">
    <w:abstractNumId w:val="7"/>
  </w:num>
  <w:num w:numId="3" w16cid:durableId="167183661">
    <w:abstractNumId w:val="12"/>
  </w:num>
  <w:num w:numId="4" w16cid:durableId="1633713134">
    <w:abstractNumId w:val="15"/>
  </w:num>
  <w:num w:numId="5" w16cid:durableId="1952011659">
    <w:abstractNumId w:val="16"/>
  </w:num>
  <w:num w:numId="6" w16cid:durableId="894467563">
    <w:abstractNumId w:val="13"/>
  </w:num>
  <w:num w:numId="7" w16cid:durableId="2059820837">
    <w:abstractNumId w:val="14"/>
  </w:num>
  <w:num w:numId="8" w16cid:durableId="1226259141">
    <w:abstractNumId w:val="21"/>
  </w:num>
  <w:num w:numId="9" w16cid:durableId="967971581">
    <w:abstractNumId w:val="19"/>
  </w:num>
  <w:num w:numId="10" w16cid:durableId="253902781">
    <w:abstractNumId w:val="18"/>
  </w:num>
  <w:num w:numId="11" w16cid:durableId="1626349712">
    <w:abstractNumId w:val="8"/>
  </w:num>
  <w:num w:numId="12" w16cid:durableId="1660501069">
    <w:abstractNumId w:val="23"/>
  </w:num>
  <w:num w:numId="13" w16cid:durableId="866136076">
    <w:abstractNumId w:val="9"/>
  </w:num>
  <w:num w:numId="14" w16cid:durableId="343168638">
    <w:abstractNumId w:val="6"/>
  </w:num>
  <w:num w:numId="15" w16cid:durableId="965542940">
    <w:abstractNumId w:val="11"/>
  </w:num>
  <w:num w:numId="16" w16cid:durableId="682898592">
    <w:abstractNumId w:val="11"/>
  </w:num>
  <w:num w:numId="17" w16cid:durableId="1462722099">
    <w:abstractNumId w:val="3"/>
  </w:num>
  <w:num w:numId="18" w16cid:durableId="1044525579">
    <w:abstractNumId w:val="17"/>
  </w:num>
  <w:num w:numId="19" w16cid:durableId="215557513">
    <w:abstractNumId w:val="2"/>
  </w:num>
  <w:num w:numId="20" w16cid:durableId="1116414636">
    <w:abstractNumId w:val="10"/>
  </w:num>
  <w:num w:numId="21" w16cid:durableId="543908011">
    <w:abstractNumId w:val="25"/>
  </w:num>
  <w:num w:numId="22" w16cid:durableId="1219510412">
    <w:abstractNumId w:val="22"/>
  </w:num>
  <w:num w:numId="23" w16cid:durableId="1747876978">
    <w:abstractNumId w:val="4"/>
  </w:num>
  <w:num w:numId="24" w16cid:durableId="1285577095">
    <w:abstractNumId w:val="5"/>
  </w:num>
  <w:num w:numId="25" w16cid:durableId="2132238165">
    <w:abstractNumId w:val="1"/>
  </w:num>
  <w:num w:numId="26" w16cid:durableId="433404437">
    <w:abstractNumId w:val="0"/>
  </w:num>
  <w:num w:numId="27" w16cid:durableId="11236214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1382A"/>
    <w:rsid w:val="0002182E"/>
    <w:rsid w:val="00031A1A"/>
    <w:rsid w:val="0003226D"/>
    <w:rsid w:val="0004270C"/>
    <w:rsid w:val="000670B6"/>
    <w:rsid w:val="000A7056"/>
    <w:rsid w:val="000A7A5F"/>
    <w:rsid w:val="000B31DC"/>
    <w:rsid w:val="000C14D6"/>
    <w:rsid w:val="000D1E4B"/>
    <w:rsid w:val="000E1AB5"/>
    <w:rsid w:val="000E3767"/>
    <w:rsid w:val="001207F5"/>
    <w:rsid w:val="001265C9"/>
    <w:rsid w:val="0013264E"/>
    <w:rsid w:val="00137965"/>
    <w:rsid w:val="00161AD5"/>
    <w:rsid w:val="001D27CD"/>
    <w:rsid w:val="001E4DC0"/>
    <w:rsid w:val="001F0671"/>
    <w:rsid w:val="001F6D35"/>
    <w:rsid w:val="00221595"/>
    <w:rsid w:val="0023246E"/>
    <w:rsid w:val="00235BBB"/>
    <w:rsid w:val="0024643A"/>
    <w:rsid w:val="00246C70"/>
    <w:rsid w:val="00250B57"/>
    <w:rsid w:val="0025632D"/>
    <w:rsid w:val="00291893"/>
    <w:rsid w:val="002D08B8"/>
    <w:rsid w:val="002D2C03"/>
    <w:rsid w:val="002E0FAE"/>
    <w:rsid w:val="00307F64"/>
    <w:rsid w:val="00324CE6"/>
    <w:rsid w:val="00327EBE"/>
    <w:rsid w:val="003323CB"/>
    <w:rsid w:val="003406E8"/>
    <w:rsid w:val="00370684"/>
    <w:rsid w:val="00377F77"/>
    <w:rsid w:val="003B0939"/>
    <w:rsid w:val="003B6AC8"/>
    <w:rsid w:val="003F0B69"/>
    <w:rsid w:val="0041602C"/>
    <w:rsid w:val="00492098"/>
    <w:rsid w:val="004A3F6C"/>
    <w:rsid w:val="004A682E"/>
    <w:rsid w:val="004B3E7F"/>
    <w:rsid w:val="004D0F49"/>
    <w:rsid w:val="004F4FFD"/>
    <w:rsid w:val="004F5AF7"/>
    <w:rsid w:val="00500728"/>
    <w:rsid w:val="00507D49"/>
    <w:rsid w:val="00514D3A"/>
    <w:rsid w:val="005178CF"/>
    <w:rsid w:val="00552D55"/>
    <w:rsid w:val="00576192"/>
    <w:rsid w:val="00584642"/>
    <w:rsid w:val="005B3144"/>
    <w:rsid w:val="005C3139"/>
    <w:rsid w:val="005C61C0"/>
    <w:rsid w:val="005D43C4"/>
    <w:rsid w:val="005F0DCC"/>
    <w:rsid w:val="005F51E2"/>
    <w:rsid w:val="006051D8"/>
    <w:rsid w:val="006152B3"/>
    <w:rsid w:val="00627D8F"/>
    <w:rsid w:val="00635FBB"/>
    <w:rsid w:val="006432EE"/>
    <w:rsid w:val="00646F0F"/>
    <w:rsid w:val="00657ACA"/>
    <w:rsid w:val="006A18BA"/>
    <w:rsid w:val="006D1D46"/>
    <w:rsid w:val="006D4806"/>
    <w:rsid w:val="006F22AC"/>
    <w:rsid w:val="00716DA3"/>
    <w:rsid w:val="00792007"/>
    <w:rsid w:val="007B39DB"/>
    <w:rsid w:val="007E1670"/>
    <w:rsid w:val="0082231C"/>
    <w:rsid w:val="00895640"/>
    <w:rsid w:val="008B2C32"/>
    <w:rsid w:val="008B36D1"/>
    <w:rsid w:val="008C432E"/>
    <w:rsid w:val="009145FD"/>
    <w:rsid w:val="00920A77"/>
    <w:rsid w:val="00923919"/>
    <w:rsid w:val="00981CA5"/>
    <w:rsid w:val="00990768"/>
    <w:rsid w:val="009B361D"/>
    <w:rsid w:val="009C3C5F"/>
    <w:rsid w:val="00A16F87"/>
    <w:rsid w:val="00A3710A"/>
    <w:rsid w:val="00A4438C"/>
    <w:rsid w:val="00A96F60"/>
    <w:rsid w:val="00AA1541"/>
    <w:rsid w:val="00AA170A"/>
    <w:rsid w:val="00AA534B"/>
    <w:rsid w:val="00AC3163"/>
    <w:rsid w:val="00AD2C3D"/>
    <w:rsid w:val="00AE72A9"/>
    <w:rsid w:val="00B42EA4"/>
    <w:rsid w:val="00B57025"/>
    <w:rsid w:val="00B839A7"/>
    <w:rsid w:val="00BA44C9"/>
    <w:rsid w:val="00BA7766"/>
    <w:rsid w:val="00BB7EF7"/>
    <w:rsid w:val="00BD702A"/>
    <w:rsid w:val="00C23E04"/>
    <w:rsid w:val="00C44513"/>
    <w:rsid w:val="00C47D50"/>
    <w:rsid w:val="00C5398A"/>
    <w:rsid w:val="00C54EDB"/>
    <w:rsid w:val="00CA47EB"/>
    <w:rsid w:val="00CC5847"/>
    <w:rsid w:val="00CC717F"/>
    <w:rsid w:val="00CD0461"/>
    <w:rsid w:val="00D33DB1"/>
    <w:rsid w:val="00D36452"/>
    <w:rsid w:val="00D733F5"/>
    <w:rsid w:val="00D87024"/>
    <w:rsid w:val="00DD0486"/>
    <w:rsid w:val="00E0251A"/>
    <w:rsid w:val="00E04659"/>
    <w:rsid w:val="00E13BC9"/>
    <w:rsid w:val="00E45A99"/>
    <w:rsid w:val="00E818B7"/>
    <w:rsid w:val="00E85E45"/>
    <w:rsid w:val="00E860BE"/>
    <w:rsid w:val="00E864D1"/>
    <w:rsid w:val="00EA2C87"/>
    <w:rsid w:val="00EA32F7"/>
    <w:rsid w:val="00EA3D92"/>
    <w:rsid w:val="00EB0761"/>
    <w:rsid w:val="00EC4F0B"/>
    <w:rsid w:val="00ED0F63"/>
    <w:rsid w:val="00ED1812"/>
    <w:rsid w:val="00ED1D3F"/>
    <w:rsid w:val="00F206B5"/>
    <w:rsid w:val="00F22284"/>
    <w:rsid w:val="00F51F1F"/>
    <w:rsid w:val="00F602FD"/>
    <w:rsid w:val="00F6663B"/>
    <w:rsid w:val="00F84DB2"/>
    <w:rsid w:val="00F87D7B"/>
    <w:rsid w:val="00FC3AFE"/>
    <w:rsid w:val="00FC628D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5A717"/>
  <w15:docId w15:val="{F7660CE9-AF5C-4A9B-B1BF-8D2C44B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BB7EF7"/>
    <w:pPr>
      <w:numPr>
        <w:numId w:val="15"/>
      </w:numPr>
    </w:pPr>
  </w:style>
  <w:style w:type="numbering" w:customStyle="1" w:styleId="WWNum31">
    <w:name w:val="WWNum31"/>
    <w:rsid w:val="00BB7EF7"/>
  </w:style>
  <w:style w:type="numbering" w:customStyle="1" w:styleId="WWNum32">
    <w:name w:val="WWNum32"/>
    <w:rsid w:val="00BB7EF7"/>
  </w:style>
  <w:style w:type="numbering" w:customStyle="1" w:styleId="WWNum33">
    <w:name w:val="WWNum33"/>
    <w:rsid w:val="00BB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2148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USUARIO</cp:lastModifiedBy>
  <cp:revision>10</cp:revision>
  <cp:lastPrinted>2023-03-02T21:42:00Z</cp:lastPrinted>
  <dcterms:created xsi:type="dcterms:W3CDTF">2022-01-26T22:30:00Z</dcterms:created>
  <dcterms:modified xsi:type="dcterms:W3CDTF">2024-01-26T14:34:00Z</dcterms:modified>
</cp:coreProperties>
</file>