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E80F5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ETICA</w:t>
            </w:r>
            <w:r w:rsidR="00535F15"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E80F5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E80F5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535F15" w:rsidP="00535F15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2182E"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2E108E">
              <w:rPr>
                <w:rFonts w:cstheme="minorHAnsi"/>
                <w:b/>
                <w:sz w:val="24"/>
                <w:szCs w:val="24"/>
              </w:rPr>
              <w:t>-</w:t>
            </w:r>
            <w:r w:rsidR="002E108E" w:rsidRPr="002E108E">
              <w:rPr>
                <w:rFonts w:cstheme="minorHAnsi"/>
                <w:b/>
                <w:sz w:val="24"/>
                <w:szCs w:val="24"/>
              </w:rPr>
              <w:t xml:space="preserve">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54C9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4C92" w:rsidRPr="00854C92">
              <w:rPr>
                <w:rFonts w:cstheme="minorHAnsi"/>
                <w:sz w:val="24"/>
                <w:szCs w:val="24"/>
              </w:rPr>
              <w:t>E</w:t>
            </w:r>
            <w:r w:rsidR="00854C92">
              <w:rPr>
                <w:rFonts w:cstheme="minorHAnsi"/>
                <w:sz w:val="24"/>
                <w:szCs w:val="24"/>
              </w:rPr>
              <w:t>ntiende las diferentes situaciones que ocasionan la vulnerabilidad de los derechos humanos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A4616">
              <w:rPr>
                <w:rFonts w:cstheme="minorHAnsi"/>
                <w:sz w:val="24"/>
                <w:szCs w:val="24"/>
              </w:rPr>
              <w:t>aplica mecanismos de participación para las elecciones democráticas dentro de la institución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8A4616">
              <w:rPr>
                <w:rFonts w:cstheme="minorHAnsi"/>
                <w:sz w:val="24"/>
                <w:szCs w:val="24"/>
              </w:rPr>
              <w:t>:</w:t>
            </w:r>
            <w:r w:rsidR="008A4616" w:rsidRPr="008A4616">
              <w:rPr>
                <w:rFonts w:cstheme="minorHAnsi"/>
                <w:sz w:val="24"/>
                <w:szCs w:val="24"/>
              </w:rPr>
              <w:t xml:space="preserve"> S</w:t>
            </w:r>
            <w:r w:rsidR="008A4616">
              <w:rPr>
                <w:rFonts w:cstheme="minorHAnsi"/>
                <w:sz w:val="24"/>
                <w:szCs w:val="24"/>
              </w:rPr>
              <w:t>igue directrices estipuladas en el manual de convivencia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87D7B" w:rsidRDefault="00E80F5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A2820">
              <w:rPr>
                <w:rFonts w:cstheme="minorHAnsi"/>
                <w:b/>
                <w:sz w:val="24"/>
                <w:szCs w:val="24"/>
              </w:rPr>
              <w:t>Respeto y defensa de los derechos humanos</w:t>
            </w:r>
            <w:r w:rsidR="002528A2" w:rsidRPr="000A282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A2820" w:rsidRDefault="000A2820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humanos.</w:t>
            </w:r>
          </w:p>
          <w:p w:rsidR="000A2820" w:rsidRPr="000A2820" w:rsidRDefault="000A2820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E80F5B" w:rsidRPr="00020DD5" w:rsidRDefault="000A2820" w:rsidP="00020DD5">
            <w:pPr>
              <w:pStyle w:val="Prrafodelista"/>
              <w:numPr>
                <w:ilvl w:val="0"/>
                <w:numId w:val="46"/>
              </w:numPr>
              <w:rPr>
                <w:rFonts w:cstheme="minorHAnsi"/>
                <w:b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>Derechos humanos.</w:t>
            </w:r>
          </w:p>
          <w:p w:rsidR="000A2820" w:rsidRPr="000A2820" w:rsidRDefault="000A2820" w:rsidP="000A2820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0A2820">
              <w:rPr>
                <w:rFonts w:cstheme="minorHAnsi"/>
                <w:sz w:val="24"/>
                <w:szCs w:val="24"/>
              </w:rPr>
              <w:t>Características y funciones de los derechos humanos.</w:t>
            </w:r>
          </w:p>
          <w:p w:rsidR="000A2820" w:rsidRPr="000A2820" w:rsidRDefault="000A2820" w:rsidP="000A2820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0A2820">
              <w:rPr>
                <w:rFonts w:cstheme="minorHAnsi"/>
                <w:sz w:val="24"/>
                <w:szCs w:val="24"/>
              </w:rPr>
              <w:t>Derecho humano en la constitución.</w:t>
            </w:r>
          </w:p>
          <w:p w:rsidR="000A2820" w:rsidRPr="000A2820" w:rsidRDefault="000A2820" w:rsidP="000A2820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b/>
                <w:sz w:val="24"/>
                <w:szCs w:val="24"/>
              </w:rPr>
            </w:pPr>
            <w:r w:rsidRPr="000A2820">
              <w:rPr>
                <w:rFonts w:cstheme="minorHAnsi"/>
                <w:sz w:val="24"/>
                <w:szCs w:val="24"/>
              </w:rPr>
              <w:t xml:space="preserve">La constitución </w:t>
            </w:r>
            <w:r>
              <w:rPr>
                <w:rFonts w:cstheme="minorHAnsi"/>
                <w:sz w:val="24"/>
                <w:szCs w:val="24"/>
              </w:rPr>
              <w:t>protege los derechos humanos.</w:t>
            </w:r>
          </w:p>
          <w:p w:rsidR="000A2820" w:rsidRDefault="000A2820" w:rsidP="000A282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b/>
                <w:sz w:val="24"/>
                <w:szCs w:val="24"/>
              </w:rPr>
            </w:pPr>
            <w:r w:rsidRPr="000A2820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020DD5" w:rsidRPr="00020DD5" w:rsidRDefault="00020DD5" w:rsidP="00020DD5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sz w:val="24"/>
                <w:szCs w:val="24"/>
                <w:lang w:val="es-CO"/>
              </w:rPr>
              <w:t>C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omprendo que todas las familias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tienen derecho al trabajo, la salud, la vivienda, la propiedad, la educación y la recreación.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E80F5B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y rechazo las situaciones en las que se vulneran los derechos fundamentales y utilizo formas y mecanismos de participación democrática en mi medio escolar.</w:t>
            </w:r>
          </w:p>
          <w:p w:rsidR="002E108E" w:rsidRPr="00020DD5" w:rsidRDefault="00020DD5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Hago</w:t>
            </w:r>
            <w:r w:rsidRPr="00020DD5">
              <w:rPr>
                <w:rFonts w:cstheme="minorHAnsi"/>
                <w:b/>
                <w:sz w:val="24"/>
                <w:szCs w:val="24"/>
                <w:lang w:val="es-CO"/>
              </w:rPr>
              <w:t xml:space="preserve">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2528A2" w:rsidRDefault="007C7D1E" w:rsidP="002528A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28A2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21658" w:rsidRPr="00EA32F7" w:rsidTr="005E5316">
        <w:trPr>
          <w:trHeight w:val="197"/>
        </w:trPr>
        <w:tc>
          <w:tcPr>
            <w:tcW w:w="5800" w:type="dxa"/>
            <w:gridSpan w:val="2"/>
          </w:tcPr>
          <w:p w:rsidR="00BE601B" w:rsidRDefault="00034CA4" w:rsidP="009216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E601B">
              <w:rPr>
                <w:rFonts w:cstheme="minorHAnsi"/>
                <w:sz w:val="24"/>
                <w:szCs w:val="24"/>
              </w:rPr>
              <w:t>Recibimiento de los estudiantes</w:t>
            </w:r>
            <w:r w:rsidR="002528A2">
              <w:rPr>
                <w:rFonts w:cstheme="minorHAnsi"/>
                <w:sz w:val="24"/>
                <w:szCs w:val="24"/>
              </w:rPr>
              <w:t>.</w:t>
            </w:r>
          </w:p>
          <w:p w:rsidR="000D0CDC" w:rsidRDefault="007C7D1E" w:rsidP="009216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 implementaran estrategias que nos ayuden a develar cada temática abordar en concordancia</w:t>
            </w:r>
            <w:r w:rsidR="002528A2">
              <w:rPr>
                <w:rFonts w:cstheme="minorHAnsi"/>
                <w:sz w:val="24"/>
                <w:szCs w:val="24"/>
              </w:rPr>
              <w:t xml:space="preserve"> con</w:t>
            </w:r>
            <w:r>
              <w:rPr>
                <w:rFonts w:cstheme="minorHAnsi"/>
                <w:sz w:val="24"/>
                <w:szCs w:val="24"/>
              </w:rPr>
              <w:t xml:space="preserve"> los conocimientos que tenga los estudiantes con respecto a las </w:t>
            </w:r>
            <w:r w:rsidR="00FA6D43">
              <w:rPr>
                <w:rFonts w:cstheme="minorHAnsi"/>
                <w:sz w:val="24"/>
                <w:szCs w:val="24"/>
              </w:rPr>
              <w:t>imágenes</w:t>
            </w:r>
            <w:r w:rsidR="002528A2">
              <w:rPr>
                <w:rFonts w:cstheme="minorHAnsi"/>
                <w:sz w:val="24"/>
                <w:szCs w:val="24"/>
              </w:rPr>
              <w:t>.</w:t>
            </w:r>
          </w:p>
          <w:p w:rsidR="002528A2" w:rsidRDefault="007C7D1E" w:rsidP="002528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Aprendizaje basado en un problema</w:t>
            </w:r>
            <w:r w:rsidR="00FA6D43">
              <w:rPr>
                <w:rFonts w:cstheme="minorHAnsi"/>
                <w:sz w:val="24"/>
                <w:szCs w:val="24"/>
              </w:rPr>
              <w:t xml:space="preserve"> como que pasa si no cumples con lo establecido en el manual de </w:t>
            </w:r>
            <w:r w:rsidR="00FA6D43">
              <w:rPr>
                <w:rFonts w:cstheme="minorHAnsi"/>
                <w:sz w:val="24"/>
                <w:szCs w:val="24"/>
              </w:rPr>
              <w:lastRenderedPageBreak/>
              <w:t>convivencias</w:t>
            </w:r>
            <w:r w:rsidR="002528A2">
              <w:rPr>
                <w:rFonts w:cstheme="minorHAnsi"/>
                <w:sz w:val="24"/>
                <w:szCs w:val="24"/>
              </w:rPr>
              <w:t>.</w:t>
            </w:r>
            <w:r w:rsidR="00FA6D4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528A2" w:rsidRDefault="002528A2" w:rsidP="002528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2528A2" w:rsidRDefault="002528A2" w:rsidP="002528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2528A2" w:rsidRDefault="002528A2" w:rsidP="002528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2528A2" w:rsidRPr="00EA32F7" w:rsidRDefault="002528A2" w:rsidP="002528A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crea un ambiente pedagógico para que el estudiante se familiarice con la temática.</w:t>
            </w:r>
          </w:p>
        </w:tc>
        <w:tc>
          <w:tcPr>
            <w:tcW w:w="5801" w:type="dxa"/>
            <w:gridSpan w:val="2"/>
          </w:tcPr>
          <w:p w:rsidR="00921658" w:rsidRDefault="00921658" w:rsidP="009216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Los estudiantes harán un test teórico tipo prueba saber sobre el respeto y defensa de los derechos humanos.</w:t>
            </w:r>
          </w:p>
          <w:p w:rsidR="002528A2" w:rsidRPr="002528A2" w:rsidRDefault="002528A2" w:rsidP="002528A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28A2">
              <w:rPr>
                <w:rFonts w:cstheme="minorHAnsi"/>
                <w:sz w:val="24"/>
                <w:szCs w:val="24"/>
              </w:rPr>
              <w:t>Aspectos a tener en cuenta: Presentación personal, asistencia, Cuaderno al día, Participación, Cumplimiento de compromisos.</w:t>
            </w:r>
          </w:p>
          <w:p w:rsidR="00921658" w:rsidRPr="00EA32F7" w:rsidRDefault="00921658" w:rsidP="009216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303AB2" w:rsidRDefault="00303AB2" w:rsidP="009216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convivencia</w:t>
            </w:r>
          </w:p>
          <w:p w:rsidR="003909DE" w:rsidRPr="00FA6D43" w:rsidRDefault="00303AB2" w:rsidP="00FA6D4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Constitución política</w:t>
            </w:r>
          </w:p>
          <w:p w:rsidR="003909DE" w:rsidRDefault="003909DE" w:rsidP="009216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921658" w:rsidRDefault="003909DE" w:rsidP="009216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Marcadores. Borrador</w:t>
            </w:r>
            <w:r w:rsidR="00921658"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7C7D1E" w:rsidRPr="00EA32F7" w:rsidRDefault="007C7D1E" w:rsidP="0092165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21658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21658" w:rsidRPr="000A7A5F" w:rsidRDefault="00921658" w:rsidP="00921658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21658" w:rsidRPr="00EA32F7" w:rsidTr="0074207F">
        <w:trPr>
          <w:trHeight w:val="523"/>
        </w:trPr>
        <w:tc>
          <w:tcPr>
            <w:tcW w:w="17402" w:type="dxa"/>
            <w:gridSpan w:val="6"/>
          </w:tcPr>
          <w:p w:rsidR="00921658" w:rsidRDefault="007E6F2F" w:rsidP="0092165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Carlos</w:t>
            </w:r>
            <w:r w:rsidR="007C7D1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C7D1E">
              <w:rPr>
                <w:rFonts w:cstheme="minorHAnsi"/>
                <w:sz w:val="24"/>
                <w:szCs w:val="24"/>
              </w:rPr>
              <w:t>Andrés.</w:t>
            </w:r>
            <w:r>
              <w:rPr>
                <w:rFonts w:cstheme="minorHAnsi"/>
                <w:sz w:val="24"/>
                <w:szCs w:val="24"/>
              </w:rPr>
              <w:t xml:space="preserve"> Rivera </w:t>
            </w:r>
            <w:r w:rsidR="007C7D1E">
              <w:rPr>
                <w:rFonts w:cstheme="minorHAnsi"/>
                <w:sz w:val="24"/>
                <w:szCs w:val="24"/>
              </w:rPr>
              <w:t>Rodríguez</w:t>
            </w:r>
            <w:r>
              <w:rPr>
                <w:rFonts w:cstheme="minorHAnsi"/>
                <w:sz w:val="24"/>
                <w:szCs w:val="24"/>
              </w:rPr>
              <w:t xml:space="preserve"> Valores y Convivencia de 6 editorial Santillana</w:t>
            </w:r>
          </w:p>
          <w:p w:rsidR="007E6F2F" w:rsidRPr="00535F15" w:rsidRDefault="007E6F2F" w:rsidP="00535F15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2528A2" w:rsidRDefault="002528A2">
      <w:pPr>
        <w:spacing w:after="160" w:line="259" w:lineRule="auto"/>
        <w:rPr>
          <w:rFonts w:cstheme="minorHAnsi"/>
          <w:sz w:val="24"/>
          <w:szCs w:val="24"/>
        </w:rPr>
      </w:pPr>
    </w:p>
    <w:p w:rsidR="009D2BE3" w:rsidRDefault="009D2BE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2E108E" w:rsidRPr="002E108E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969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528A2">
              <w:rPr>
                <w:rFonts w:cstheme="minorHAnsi"/>
                <w:sz w:val="24"/>
                <w:szCs w:val="24"/>
              </w:rPr>
              <w:t>E</w:t>
            </w:r>
            <w:r w:rsidR="00396934">
              <w:rPr>
                <w:rFonts w:cstheme="minorHAnsi"/>
                <w:sz w:val="24"/>
                <w:szCs w:val="24"/>
              </w:rPr>
              <w:t xml:space="preserve">xpresa </w:t>
            </w:r>
            <w:r w:rsidR="006F441F">
              <w:rPr>
                <w:rFonts w:cstheme="minorHAnsi"/>
                <w:sz w:val="24"/>
                <w:szCs w:val="24"/>
              </w:rPr>
              <w:t xml:space="preserve">las diferentes formas de </w:t>
            </w:r>
            <w:r w:rsidR="00D659A2">
              <w:rPr>
                <w:rFonts w:cstheme="minorHAnsi"/>
                <w:sz w:val="24"/>
                <w:szCs w:val="24"/>
              </w:rPr>
              <w:t>discriminación</w:t>
            </w:r>
            <w:r w:rsidRPr="00396934">
              <w:rPr>
                <w:rFonts w:cstheme="minorHAnsi"/>
                <w:sz w:val="24"/>
                <w:szCs w:val="24"/>
              </w:rPr>
              <w:t xml:space="preserve"> </w:t>
            </w:r>
            <w:r w:rsidR="006F441F">
              <w:rPr>
                <w:rFonts w:cstheme="minorHAnsi"/>
                <w:sz w:val="24"/>
                <w:szCs w:val="24"/>
              </w:rPr>
              <w:t xml:space="preserve">que </w:t>
            </w:r>
            <w:r w:rsidR="00306928">
              <w:rPr>
                <w:rFonts w:cstheme="minorHAnsi"/>
                <w:sz w:val="24"/>
                <w:szCs w:val="24"/>
              </w:rPr>
              <w:t>se pueden</w:t>
            </w:r>
            <w:r w:rsidR="006F441F">
              <w:rPr>
                <w:rFonts w:cstheme="minorHAnsi"/>
                <w:sz w:val="24"/>
                <w:szCs w:val="24"/>
              </w:rPr>
              <w:t xml:space="preserve"> </w:t>
            </w:r>
            <w:r w:rsidR="00306928">
              <w:rPr>
                <w:rFonts w:cstheme="minorHAnsi"/>
                <w:sz w:val="24"/>
                <w:szCs w:val="24"/>
              </w:rPr>
              <w:t>dar.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659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659A2" w:rsidRPr="00D659A2">
              <w:rPr>
                <w:rFonts w:cstheme="minorHAnsi"/>
                <w:sz w:val="24"/>
                <w:szCs w:val="24"/>
              </w:rPr>
              <w:t xml:space="preserve">Reconoce que no hay que juzgar a las personas </w:t>
            </w:r>
            <w:r w:rsidR="00D659A2">
              <w:rPr>
                <w:rFonts w:cstheme="minorHAnsi"/>
                <w:sz w:val="24"/>
                <w:szCs w:val="24"/>
              </w:rPr>
              <w:t xml:space="preserve">ni a las familias por su identidad </w:t>
            </w:r>
            <w:r w:rsidR="00306928">
              <w:rPr>
                <w:rFonts w:cstheme="minorHAnsi"/>
                <w:sz w:val="24"/>
                <w:szCs w:val="24"/>
              </w:rPr>
              <w:t>individual y social</w:t>
            </w:r>
          </w:p>
          <w:p w:rsidR="004B3E7F" w:rsidRPr="00716DA3" w:rsidRDefault="004B3E7F" w:rsidP="00B25C8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528A2">
              <w:rPr>
                <w:rFonts w:cstheme="minorHAnsi"/>
                <w:sz w:val="24"/>
                <w:szCs w:val="24"/>
              </w:rPr>
              <w:t>I</w:t>
            </w:r>
            <w:r w:rsidR="00B25C87" w:rsidRPr="002528A2">
              <w:rPr>
                <w:rFonts w:cstheme="minorHAnsi"/>
                <w:sz w:val="24"/>
                <w:szCs w:val="24"/>
              </w:rPr>
              <w:t>dentifica</w:t>
            </w:r>
            <w:r w:rsidR="00306928" w:rsidRPr="002528A2">
              <w:rPr>
                <w:rFonts w:cstheme="minorHAnsi"/>
                <w:sz w:val="24"/>
                <w:szCs w:val="24"/>
              </w:rPr>
              <w:t xml:space="preserve"> </w:t>
            </w:r>
            <w:r w:rsidR="00B25C87" w:rsidRPr="002528A2">
              <w:rPr>
                <w:rFonts w:cstheme="minorHAnsi"/>
                <w:sz w:val="24"/>
                <w:szCs w:val="24"/>
              </w:rPr>
              <w:t xml:space="preserve">que </w:t>
            </w:r>
            <w:r w:rsidR="00306928" w:rsidRPr="002528A2">
              <w:rPr>
                <w:rFonts w:cstheme="minorHAnsi"/>
                <w:sz w:val="24"/>
                <w:szCs w:val="24"/>
              </w:rPr>
              <w:t>la familia</w:t>
            </w:r>
            <w:r w:rsidR="00B25C87" w:rsidRPr="002528A2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contribuye en su desarrollo integral y sociales</w:t>
            </w:r>
            <w:r w:rsidRPr="002528A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0A2820" w:rsidRDefault="0074207F" w:rsidP="000A28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A2820">
              <w:rPr>
                <w:rFonts w:cstheme="minorHAnsi"/>
                <w:b/>
                <w:sz w:val="24"/>
                <w:szCs w:val="24"/>
              </w:rPr>
              <w:t>La identidad individual y social</w:t>
            </w:r>
            <w:r w:rsidR="004B3E7F" w:rsidRPr="000A282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41C74" w:rsidRDefault="00E41C74" w:rsidP="000A28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familia.</w:t>
            </w:r>
          </w:p>
          <w:p w:rsidR="00E41C74" w:rsidRPr="000A2820" w:rsidRDefault="00E41C74" w:rsidP="000A28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</w:tc>
        <w:tc>
          <w:tcPr>
            <w:tcW w:w="4351" w:type="dxa"/>
            <w:vMerge w:val="restart"/>
          </w:tcPr>
          <w:p w:rsidR="0074207F" w:rsidRPr="00E41C74" w:rsidRDefault="00592CD1" w:rsidP="00E41C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La familia</w:t>
            </w:r>
            <w:r w:rsidR="002528A2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41C74" w:rsidRDefault="0074207F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Tipos de familia</w:t>
            </w:r>
            <w:r w:rsidR="002528A2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41C74" w:rsidRDefault="0074207F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Familia e identidad</w:t>
            </w:r>
            <w:r w:rsidR="002528A2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41C74" w:rsidRDefault="0074207F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Colegio e Identidad</w:t>
            </w:r>
            <w:r w:rsidR="002528A2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E41C74" w:rsidRDefault="0074207F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Los grupos de pertenencia</w:t>
            </w:r>
            <w:r w:rsidR="004B3E7F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E41C74" w:rsidRDefault="00E41C74" w:rsidP="00E41C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  <w:p w:rsidR="00020DD5" w:rsidRPr="00020DD5" w:rsidRDefault="00020DD5" w:rsidP="00020DD5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0DD5">
              <w:rPr>
                <w:rFonts w:cstheme="minorHAnsi"/>
                <w:sz w:val="24"/>
                <w:szCs w:val="24"/>
                <w:lang w:val="es-CO"/>
              </w:rPr>
              <w:t>C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omprendo que todas las familias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tienen derecho al trabajo, la salud, la vivienda, la propiedad, la educación y la recreación.</w:t>
            </w:r>
          </w:p>
          <w:p w:rsidR="00E41C74" w:rsidRPr="00E41C74" w:rsidRDefault="00E41C74" w:rsidP="00E41C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Pruebas saber.</w:t>
            </w:r>
            <w:r w:rsidRPr="00E41C7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592CD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y rechazo las diversas formas de discriminación mi medio escolar y en mi comunidad y analizo críticamente las razones que pueden favorecer estas discriminaciones.</w:t>
            </w:r>
          </w:p>
          <w:p w:rsidR="00020DD5" w:rsidRPr="00E818B7" w:rsidRDefault="00020DD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Hago</w:t>
            </w:r>
            <w:r w:rsidRPr="00020DD5">
              <w:rPr>
                <w:rFonts w:cstheme="minorHAnsi"/>
                <w:b/>
                <w:sz w:val="24"/>
                <w:szCs w:val="24"/>
                <w:lang w:val="es-CO"/>
              </w:rPr>
              <w:t xml:space="preserve">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535F15" w:rsidRDefault="004B3E7F" w:rsidP="00535F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207F" w:rsidRPr="00EA32F7" w:rsidTr="005E5316">
        <w:trPr>
          <w:trHeight w:val="197"/>
        </w:trPr>
        <w:tc>
          <w:tcPr>
            <w:tcW w:w="5800" w:type="dxa"/>
            <w:gridSpan w:val="2"/>
          </w:tcPr>
          <w:p w:rsidR="00C14768" w:rsidRDefault="00C97E1B" w:rsidP="00C147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Aprendizaje basado en un problema teniendo en cuenta el tema.</w:t>
            </w:r>
          </w:p>
          <w:p w:rsidR="00C97E1B" w:rsidRDefault="00C97E1B" w:rsidP="00C97E1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actividades individuales y grupales.</w:t>
            </w:r>
          </w:p>
          <w:p w:rsidR="00C97E1B" w:rsidRPr="002528A2" w:rsidRDefault="00C97E1B" w:rsidP="00C147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Consulta de los temas a bordar.</w:t>
            </w:r>
          </w:p>
          <w:p w:rsidR="0074207F" w:rsidRPr="00EA32F7" w:rsidRDefault="0074207F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97E1B" w:rsidRDefault="00C97E1B" w:rsidP="00C97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estudiantes harán un test teórico tipo prueba saber sobre la identidad individual y social.</w:t>
            </w:r>
          </w:p>
          <w:p w:rsidR="0074207F" w:rsidRDefault="00C97E1B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28A2">
              <w:rPr>
                <w:rFonts w:cstheme="minorHAnsi"/>
                <w:sz w:val="24"/>
                <w:szCs w:val="24"/>
              </w:rPr>
              <w:t>Aspectos a tener en cuenta: Presentación personal, asistencia, Cuaderno al día, Participación, Cumplimiento de compromisos.</w:t>
            </w:r>
          </w:p>
          <w:p w:rsidR="00535F15" w:rsidRPr="00EA32F7" w:rsidRDefault="00535F15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del álbum</w:t>
            </w:r>
            <w:r w:rsidR="0074207F">
              <w:rPr>
                <w:rFonts w:cstheme="minorHAnsi"/>
                <w:sz w:val="24"/>
                <w:szCs w:val="24"/>
              </w:rPr>
              <w:t xml:space="preserve"> familiar</w:t>
            </w:r>
            <w:r w:rsidR="00C97E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C97E1B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convivencia</w:t>
            </w:r>
          </w:p>
          <w:p w:rsidR="00C97E1B" w:rsidRPr="00FA6D43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Constitución política</w:t>
            </w:r>
          </w:p>
          <w:p w:rsidR="00C97E1B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C97E1B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Marcadores. Borrador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A32F7" w:rsidRDefault="00C97E1B" w:rsidP="00C97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7420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74207F" w:rsidRPr="000A7A5F" w:rsidRDefault="0074207F" w:rsidP="0074207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4207F" w:rsidRPr="00EA32F7" w:rsidTr="005E5316">
        <w:trPr>
          <w:trHeight w:val="197"/>
        </w:trPr>
        <w:tc>
          <w:tcPr>
            <w:tcW w:w="17402" w:type="dxa"/>
            <w:gridSpan w:val="6"/>
          </w:tcPr>
          <w:p w:rsidR="0074207F" w:rsidRPr="00535F15" w:rsidRDefault="00535F15" w:rsidP="00535F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Carlos, Andrés. Rivera Rodríguez Valores y Convivencia de 6 editorial Santillana</w:t>
            </w:r>
          </w:p>
          <w:p w:rsidR="0074207F" w:rsidRPr="00C97E1B" w:rsidRDefault="0074207F" w:rsidP="00C97E1B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2E108E" w:rsidRPr="002E108E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E650BA">
              <w:rPr>
                <w:rFonts w:cstheme="minorHAnsi"/>
                <w:sz w:val="24"/>
                <w:szCs w:val="24"/>
              </w:rPr>
              <w:t>:</w:t>
            </w:r>
            <w:r w:rsidR="00E650BA">
              <w:rPr>
                <w:rFonts w:cstheme="minorHAnsi"/>
                <w:sz w:val="24"/>
                <w:szCs w:val="24"/>
              </w:rPr>
              <w:t xml:space="preserve"> </w:t>
            </w:r>
            <w:r w:rsidR="006E3C68">
              <w:rPr>
                <w:rFonts w:cstheme="minorHAnsi"/>
                <w:sz w:val="24"/>
                <w:szCs w:val="24"/>
              </w:rPr>
              <w:t>E</w:t>
            </w:r>
            <w:r w:rsidR="00E650BA">
              <w:rPr>
                <w:rFonts w:cstheme="minorHAnsi"/>
                <w:sz w:val="24"/>
                <w:szCs w:val="24"/>
              </w:rPr>
              <w:t>xpresa que el respeto mutuo es la base para no contribuir a</w:t>
            </w:r>
            <w:r w:rsidR="00B574BD">
              <w:rPr>
                <w:rFonts w:cstheme="minorHAnsi"/>
                <w:sz w:val="24"/>
                <w:szCs w:val="24"/>
              </w:rPr>
              <w:t xml:space="preserve"> la violencia en la institución y en la comunidad de Malambo</w:t>
            </w:r>
            <w:r w:rsidR="00496F51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E3C68">
              <w:rPr>
                <w:rFonts w:cstheme="minorHAnsi"/>
                <w:sz w:val="24"/>
                <w:szCs w:val="24"/>
              </w:rPr>
              <w:t>A</w:t>
            </w:r>
            <w:r w:rsidR="00E650BA">
              <w:rPr>
                <w:rFonts w:cstheme="minorHAnsi"/>
                <w:sz w:val="24"/>
                <w:szCs w:val="24"/>
              </w:rPr>
              <w:t xml:space="preserve">porta </w:t>
            </w:r>
            <w:r w:rsidR="00B574BD">
              <w:rPr>
                <w:rFonts w:cstheme="minorHAnsi"/>
                <w:sz w:val="24"/>
                <w:szCs w:val="24"/>
              </w:rPr>
              <w:t>ideas para generar una buena convivencia.</w:t>
            </w:r>
          </w:p>
          <w:p w:rsidR="004B3E7F" w:rsidRPr="00716DA3" w:rsidRDefault="004B3E7F" w:rsidP="00B574B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6E3C68">
              <w:rPr>
                <w:rFonts w:cstheme="minorHAnsi"/>
                <w:b/>
                <w:sz w:val="24"/>
                <w:szCs w:val="24"/>
              </w:rPr>
              <w:t>:</w:t>
            </w:r>
            <w:r w:rsidRPr="006E3C68">
              <w:rPr>
                <w:rFonts w:cstheme="minorHAnsi"/>
                <w:sz w:val="24"/>
                <w:szCs w:val="24"/>
              </w:rPr>
              <w:t xml:space="preserve"> </w:t>
            </w:r>
            <w:r w:rsidR="006E3C68" w:rsidRPr="006E3C6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Asume que una buena convivencia ayuda a no generar </w:t>
            </w:r>
            <w:r w:rsidR="00B574BD" w:rsidRPr="006E3C6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conflictos</w:t>
            </w:r>
            <w:r w:rsidR="006E3C68" w:rsidRPr="006E3C6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B574B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EF384E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F5C28">
              <w:rPr>
                <w:rFonts w:cstheme="minorHAnsi"/>
                <w:b/>
                <w:sz w:val="24"/>
                <w:szCs w:val="24"/>
              </w:rPr>
              <w:t>Mediación</w:t>
            </w:r>
            <w:r w:rsidR="00562A36" w:rsidRPr="006F5C28">
              <w:rPr>
                <w:rFonts w:cstheme="minorHAnsi"/>
                <w:b/>
                <w:sz w:val="24"/>
                <w:szCs w:val="24"/>
              </w:rPr>
              <w:t xml:space="preserve"> de conflicto</w:t>
            </w:r>
            <w:r w:rsidR="004B3E7F" w:rsidRPr="006F5C28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41C74" w:rsidRPr="006F5C28" w:rsidRDefault="00E41C7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Competencias ciudadana. </w:t>
            </w:r>
          </w:p>
        </w:tc>
        <w:tc>
          <w:tcPr>
            <w:tcW w:w="4351" w:type="dxa"/>
            <w:vMerge w:val="restart"/>
          </w:tcPr>
          <w:p w:rsidR="00E41C74" w:rsidRPr="00E41C74" w:rsidRDefault="00E41C7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Mediación de conflictos.</w:t>
            </w:r>
          </w:p>
          <w:p w:rsidR="00562A36" w:rsidRPr="00E41C74" w:rsidRDefault="00562A36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Los conflictos</w:t>
            </w:r>
            <w:r w:rsidR="00C97E1B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562A36" w:rsidRPr="00E41C74" w:rsidRDefault="00562A36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Tipos de conflictos</w:t>
            </w:r>
            <w:r w:rsidR="00C97E1B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592240" w:rsidRPr="00E41C74" w:rsidRDefault="00592240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Puntos de vista acerca del conflicto</w:t>
            </w:r>
            <w:r w:rsidR="00C97E1B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592240" w:rsidRPr="00E41C74" w:rsidRDefault="00EA6B25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Así nace</w:t>
            </w:r>
            <w:r w:rsidR="00592240" w:rsidRPr="00E41C74">
              <w:rPr>
                <w:rFonts w:cstheme="minorHAnsi"/>
                <w:sz w:val="24"/>
                <w:szCs w:val="24"/>
              </w:rPr>
              <w:t xml:space="preserve"> los conflictos</w:t>
            </w:r>
            <w:r w:rsidR="00C97E1B" w:rsidRPr="00E41C74">
              <w:rPr>
                <w:rFonts w:cstheme="minorHAnsi"/>
                <w:sz w:val="24"/>
                <w:szCs w:val="24"/>
              </w:rPr>
              <w:t>.</w:t>
            </w:r>
          </w:p>
          <w:p w:rsidR="00E41C74" w:rsidRDefault="00E41C74" w:rsidP="00E41C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020DD5" w:rsidRPr="00020DD5" w:rsidRDefault="00020DD5" w:rsidP="00020DD5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sz w:val="24"/>
                <w:szCs w:val="24"/>
                <w:lang w:val="es-CO"/>
              </w:rPr>
              <w:t>La influencia de la cultura y las normas sociales en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la protección de la diversidad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biológica del planeta.</w:t>
            </w:r>
          </w:p>
          <w:p w:rsidR="00E41C74" w:rsidRPr="00E41C74" w:rsidRDefault="00E41C74" w:rsidP="00E41C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Prueba saber.</w:t>
            </w:r>
          </w:p>
          <w:p w:rsidR="004B3E7F" w:rsidRPr="00716DA3" w:rsidRDefault="004B3E7F" w:rsidP="00C97E1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EF384E" w:rsidP="00EF384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Contribuyo de manera constructiva a la convivencia en mi medio e</w:t>
            </w:r>
            <w:r w:rsidR="00496F51">
              <w:rPr>
                <w:rFonts w:cstheme="minorHAnsi"/>
                <w:sz w:val="24"/>
                <w:szCs w:val="24"/>
              </w:rPr>
              <w:t>scolar y en mi comunidad.</w:t>
            </w:r>
          </w:p>
          <w:p w:rsidR="00020DD5" w:rsidRPr="00EF384E" w:rsidRDefault="00020DD5" w:rsidP="00EF384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Reconozco que los seres vivos y el medio ambiente son un recurso único e irrepetible que merece mi respeto y consideración.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546897" w:rsidRDefault="00546897" w:rsidP="0054689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6897">
              <w:rPr>
                <w:rFonts w:cs="Calibr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207F" w:rsidRPr="00EA32F7" w:rsidTr="005E5316">
        <w:trPr>
          <w:trHeight w:val="197"/>
        </w:trPr>
        <w:tc>
          <w:tcPr>
            <w:tcW w:w="5800" w:type="dxa"/>
            <w:gridSpan w:val="2"/>
          </w:tcPr>
          <w:p w:rsidR="001B2243" w:rsidRPr="00496F51" w:rsidRDefault="001B2243" w:rsidP="00C147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6F51">
              <w:rPr>
                <w:rFonts w:cstheme="minorHAnsi"/>
                <w:sz w:val="24"/>
                <w:szCs w:val="24"/>
              </w:rPr>
              <w:t>Aprendizaje cooperativo: los estudiantes resolverán la problemática que presenta un conflicto</w:t>
            </w:r>
          </w:p>
          <w:p w:rsidR="00C14768" w:rsidRPr="00496F51" w:rsidRDefault="00C14768" w:rsidP="00C147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6F51">
              <w:rPr>
                <w:rFonts w:cstheme="minorHAnsi"/>
                <w:sz w:val="24"/>
                <w:szCs w:val="24"/>
              </w:rPr>
              <w:t>Aprendizaje basado en problemas</w:t>
            </w:r>
            <w:r w:rsidR="00496F51">
              <w:rPr>
                <w:rFonts w:cstheme="minorHAnsi"/>
                <w:color w:val="2B3542"/>
                <w:sz w:val="24"/>
                <w:szCs w:val="24"/>
                <w:shd w:val="clear" w:color="auto" w:fill="FFFFFF"/>
              </w:rPr>
              <w:t>.</w:t>
            </w:r>
          </w:p>
          <w:p w:rsidR="0074207F" w:rsidRPr="00EA32F7" w:rsidRDefault="00C14768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96F51">
              <w:rPr>
                <w:rFonts w:cstheme="minorHAnsi"/>
                <w:sz w:val="24"/>
                <w:szCs w:val="24"/>
              </w:rPr>
              <w:t>Realizaran una interpretación de un conflicto y que soluciones pueden dar</w:t>
            </w:r>
            <w:r w:rsidR="00496F5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EF384E" w:rsidRDefault="00EF384E" w:rsidP="00EF38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estudiantes harán un test teórico tipo prueba saber sobre </w:t>
            </w:r>
            <w:r w:rsidR="00EA6B25">
              <w:rPr>
                <w:rFonts w:cstheme="minorHAnsi"/>
                <w:sz w:val="24"/>
                <w:szCs w:val="24"/>
              </w:rPr>
              <w:t>¿qué</w:t>
            </w:r>
            <w:r w:rsidR="00592240">
              <w:rPr>
                <w:rFonts w:cstheme="minorHAnsi"/>
                <w:sz w:val="24"/>
                <w:szCs w:val="24"/>
              </w:rPr>
              <w:t xml:space="preserve"> es un conflicto</w:t>
            </w:r>
            <w:r w:rsidR="00EA6B25">
              <w:rPr>
                <w:rFonts w:cstheme="minorHAnsi"/>
                <w:sz w:val="24"/>
                <w:szCs w:val="24"/>
              </w:rPr>
              <w:t>? ¿cómo</w:t>
            </w:r>
            <w:r w:rsidR="00592240">
              <w:rPr>
                <w:rFonts w:cstheme="minorHAnsi"/>
                <w:sz w:val="24"/>
                <w:szCs w:val="24"/>
              </w:rPr>
              <w:t xml:space="preserve"> resuelves los conflictos con tus amigos</w:t>
            </w:r>
            <w:r w:rsidR="00EA6B25">
              <w:rPr>
                <w:rFonts w:cstheme="minorHAnsi"/>
                <w:sz w:val="24"/>
                <w:szCs w:val="24"/>
              </w:rPr>
              <w:t>? ¿tipos de Conflictos?</w:t>
            </w:r>
          </w:p>
          <w:p w:rsidR="00EF384E" w:rsidRPr="00EA32F7" w:rsidRDefault="00496F51" w:rsidP="00496F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28A2">
              <w:rPr>
                <w:rFonts w:cstheme="minorHAnsi"/>
                <w:sz w:val="24"/>
                <w:szCs w:val="24"/>
              </w:rPr>
              <w:t>Aspectos a tener en cuenta: Presentación personal, asistencia, Cuaderno al día, Participaci</w:t>
            </w:r>
            <w:r>
              <w:rPr>
                <w:rFonts w:cstheme="minorHAnsi"/>
                <w:sz w:val="24"/>
                <w:szCs w:val="24"/>
              </w:rPr>
              <w:t>ón, Cumplimiento de compromisos</w:t>
            </w:r>
            <w:r w:rsidR="00395A6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7450C1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Tablero</w:t>
            </w:r>
            <w:r w:rsidR="00395A6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450C1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Marcadores. Borrador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74207F" w:rsidRDefault="00395A62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7450C1">
              <w:rPr>
                <w:rFonts w:cstheme="minorHAnsi"/>
                <w:sz w:val="24"/>
                <w:szCs w:val="24"/>
              </w:rPr>
              <w:t>otocopias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95A62" w:rsidRDefault="00395A62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395A62" w:rsidRPr="00EA32F7" w:rsidRDefault="00395A62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Portátil.</w:t>
            </w:r>
          </w:p>
        </w:tc>
      </w:tr>
      <w:tr w:rsidR="007420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74207F" w:rsidRPr="000A7A5F" w:rsidRDefault="0074207F" w:rsidP="0074207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4207F" w:rsidRPr="00EA32F7" w:rsidTr="005E5316">
        <w:trPr>
          <w:trHeight w:val="197"/>
        </w:trPr>
        <w:tc>
          <w:tcPr>
            <w:tcW w:w="17402" w:type="dxa"/>
            <w:gridSpan w:val="6"/>
          </w:tcPr>
          <w:p w:rsidR="0074207F" w:rsidRPr="001B2243" w:rsidRDefault="00535F15" w:rsidP="001B224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Carlos, Andrés. Rivera Rodríguez Valores y Convivencia de 6 editorial Santillana</w:t>
            </w:r>
            <w:r w:rsidR="00C97E1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2E108E" w:rsidRPr="002E108E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F5C28" w:rsidRPr="006F5C28">
              <w:rPr>
                <w:rFonts w:cstheme="minorHAnsi"/>
                <w:sz w:val="24"/>
                <w:szCs w:val="24"/>
              </w:rPr>
              <w:t>Expresa que el respeto mutuo es la base para no contribuir a la violencia en la institución y en la comunidad de Malambo.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F5C28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6F5C28" w:rsidRPr="006F5C28">
              <w:rPr>
                <w:rFonts w:cstheme="minorHAnsi"/>
                <w:sz w:val="24"/>
                <w:szCs w:val="24"/>
              </w:rPr>
              <w:t xml:space="preserve"> Aporta ideas para generar una buena convivencia.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F5C28" w:rsidRPr="006F5C28">
              <w:rPr>
                <w:rFonts w:cstheme="minorHAnsi"/>
                <w:sz w:val="24"/>
                <w:szCs w:val="24"/>
              </w:rPr>
              <w:t>Asume que una buena convivencia ayuda a no generar conflictos.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6F5C28" w:rsidRDefault="00E41C7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Resultados que dejan los conflictos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C97E1B" w:rsidRPr="00E41C74" w:rsidRDefault="00C97E1B" w:rsidP="00C97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>Resultados que dejan los conflictos</w:t>
            </w:r>
          </w:p>
          <w:p w:rsidR="00C97E1B" w:rsidRPr="00E41C74" w:rsidRDefault="00C97E1B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La madurez emocional te ayuda a prevenir conflictos</w:t>
            </w:r>
          </w:p>
          <w:p w:rsidR="00C97E1B" w:rsidRPr="00E41C74" w:rsidRDefault="00C97E1B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Pasos para resolver conflictos</w:t>
            </w:r>
          </w:p>
          <w:p w:rsidR="004B3E7F" w:rsidRPr="00E41C74" w:rsidRDefault="00C97E1B" w:rsidP="00E41C74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41C74">
              <w:rPr>
                <w:rFonts w:cstheme="minorHAnsi"/>
                <w:sz w:val="24"/>
                <w:szCs w:val="24"/>
              </w:rPr>
              <w:t>Mediador de conflictos.</w:t>
            </w:r>
          </w:p>
          <w:p w:rsidR="00E41C74" w:rsidRDefault="00E41C74" w:rsidP="00E41C7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41C74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020DD5" w:rsidRPr="00020DD5" w:rsidRDefault="00020DD5" w:rsidP="00020DD5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sz w:val="24"/>
                <w:szCs w:val="24"/>
                <w:lang w:val="es-CO"/>
              </w:rPr>
              <w:t>La influencia de la cultura y las normas sociales en la protección de la diversidad biológica del planeta.</w:t>
            </w:r>
          </w:p>
          <w:p w:rsidR="00E41C74" w:rsidRPr="00E41C74" w:rsidRDefault="00E41C74" w:rsidP="00E41C7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prueba saber.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6F5C2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5C28">
              <w:rPr>
                <w:rFonts w:cstheme="minorHAnsi"/>
                <w:sz w:val="24"/>
                <w:szCs w:val="24"/>
              </w:rPr>
              <w:t>Contribuyo de manera constructiva a la convivencia en mi medio escolar y en mi comunidad</w:t>
            </w:r>
            <w:r w:rsidR="00020DD5">
              <w:rPr>
                <w:rFonts w:cstheme="minorHAnsi"/>
                <w:sz w:val="24"/>
                <w:szCs w:val="24"/>
              </w:rPr>
              <w:t>.</w:t>
            </w:r>
          </w:p>
          <w:p w:rsidR="00020DD5" w:rsidRPr="00E818B7" w:rsidRDefault="00020DD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0DD5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020DD5">
              <w:rPr>
                <w:rFonts w:cstheme="minorHAnsi"/>
                <w:sz w:val="24"/>
                <w:szCs w:val="24"/>
                <w:lang w:val="es-CO"/>
              </w:rPr>
              <w:t>Reconozco que los seres vivos y el medio ambiente son un recurso único e irrepetible que merece mi respeto y consideración.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207F" w:rsidRPr="00EA32F7" w:rsidTr="005E5316">
        <w:trPr>
          <w:trHeight w:val="197"/>
        </w:trPr>
        <w:tc>
          <w:tcPr>
            <w:tcW w:w="5800" w:type="dxa"/>
            <w:gridSpan w:val="2"/>
          </w:tcPr>
          <w:p w:rsidR="0074207F" w:rsidRPr="00EA32F7" w:rsidRDefault="0074207F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74207F" w:rsidRPr="00EA32F7" w:rsidRDefault="0074207F" w:rsidP="007420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forma de evaluación.</w:t>
            </w:r>
          </w:p>
        </w:tc>
        <w:tc>
          <w:tcPr>
            <w:tcW w:w="5801" w:type="dxa"/>
            <w:gridSpan w:val="2"/>
          </w:tcPr>
          <w:p w:rsidR="007450C1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7450C1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Marcadores. Borrador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EA32F7" w:rsidRDefault="007450C1" w:rsidP="007450C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  <w:r w:rsidRPr="00EA32F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420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74207F" w:rsidRPr="000A7A5F" w:rsidRDefault="0074207F" w:rsidP="0074207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4207F" w:rsidRPr="00EA32F7" w:rsidTr="005E5316">
        <w:trPr>
          <w:trHeight w:val="197"/>
        </w:trPr>
        <w:tc>
          <w:tcPr>
            <w:tcW w:w="17402" w:type="dxa"/>
            <w:gridSpan w:val="6"/>
          </w:tcPr>
          <w:p w:rsidR="00535F15" w:rsidRDefault="00535F15" w:rsidP="00535F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Carlos, Andrés. Rivera Rodríguez Valores y Convivencia de 6 editorial Santillana</w:t>
            </w:r>
            <w:r w:rsidR="00C97E1B">
              <w:rPr>
                <w:rFonts w:cstheme="minorHAnsi"/>
                <w:sz w:val="24"/>
                <w:szCs w:val="24"/>
              </w:rPr>
              <w:t>.</w:t>
            </w:r>
          </w:p>
          <w:p w:rsidR="0074207F" w:rsidRPr="000A7A5F" w:rsidRDefault="0074207F" w:rsidP="007450C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F4EAF">
              <w:rPr>
                <w:rFonts w:cstheme="minorHAnsi"/>
                <w:sz w:val="24"/>
                <w:szCs w:val="24"/>
              </w:rPr>
              <w:t>Comprende la importancia de los derechos humanos, la identidad, la familia y el respeto en la vida del ser humano.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F4EAF">
              <w:rPr>
                <w:rFonts w:cstheme="minorHAnsi"/>
                <w:sz w:val="24"/>
                <w:szCs w:val="24"/>
              </w:rPr>
              <w:t>Se esfuerza por cumplir normas de convivencia y mediar para resolver conflictos.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1693">
              <w:rPr>
                <w:rFonts w:cstheme="minorHAnsi"/>
                <w:sz w:val="24"/>
                <w:szCs w:val="24"/>
              </w:rPr>
              <w:t>Trabaja en clases con responsabilidad, compromiso, portando el uniforme y colaborando cuando se necesita.</w:t>
            </w:r>
            <w:bookmarkStart w:id="0" w:name="_GoBack"/>
            <w:bookmarkEnd w:id="0"/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362" w:rsidRDefault="00D91362">
      <w:pPr>
        <w:spacing w:after="0" w:line="240" w:lineRule="auto"/>
      </w:pPr>
      <w:r>
        <w:separator/>
      </w:r>
    </w:p>
  </w:endnote>
  <w:endnote w:type="continuationSeparator" w:id="0">
    <w:p w:rsidR="00D91362" w:rsidRDefault="00D9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362" w:rsidRDefault="00D91362">
      <w:pPr>
        <w:spacing w:after="0" w:line="240" w:lineRule="auto"/>
      </w:pPr>
      <w:r>
        <w:separator/>
      </w:r>
    </w:p>
  </w:footnote>
  <w:footnote w:type="continuationSeparator" w:id="0">
    <w:p w:rsidR="00D91362" w:rsidRDefault="00D9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7700D2">
      <w:rPr>
        <w:rFonts w:cstheme="minorHAnsi"/>
        <w:b/>
        <w:sz w:val="28"/>
        <w:szCs w:val="28"/>
      </w:rPr>
      <w:t>AREA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54E"/>
    <w:multiLevelType w:val="hybridMultilevel"/>
    <w:tmpl w:val="96941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186D"/>
    <w:multiLevelType w:val="hybridMultilevel"/>
    <w:tmpl w:val="4E8A686A"/>
    <w:lvl w:ilvl="0" w:tplc="36361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9965C6"/>
    <w:multiLevelType w:val="hybridMultilevel"/>
    <w:tmpl w:val="3ECEE7EE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 w15:restartNumberingAfterBreak="0">
    <w:nsid w:val="3E917398"/>
    <w:multiLevelType w:val="hybridMultilevel"/>
    <w:tmpl w:val="DE9A7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C272D"/>
    <w:multiLevelType w:val="hybridMultilevel"/>
    <w:tmpl w:val="99CC8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D42346"/>
    <w:multiLevelType w:val="hybridMultilevel"/>
    <w:tmpl w:val="F1B679E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3"/>
  </w:num>
  <w:num w:numId="4">
    <w:abstractNumId w:val="36"/>
  </w:num>
  <w:num w:numId="5">
    <w:abstractNumId w:val="16"/>
  </w:num>
  <w:num w:numId="6">
    <w:abstractNumId w:val="21"/>
  </w:num>
  <w:num w:numId="7">
    <w:abstractNumId w:val="23"/>
  </w:num>
  <w:num w:numId="8">
    <w:abstractNumId w:val="5"/>
  </w:num>
  <w:num w:numId="9">
    <w:abstractNumId w:val="8"/>
  </w:num>
  <w:num w:numId="10">
    <w:abstractNumId w:val="17"/>
  </w:num>
  <w:num w:numId="11">
    <w:abstractNumId w:val="43"/>
  </w:num>
  <w:num w:numId="12">
    <w:abstractNumId w:val="30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35"/>
  </w:num>
  <w:num w:numId="19">
    <w:abstractNumId w:val="19"/>
  </w:num>
  <w:num w:numId="20">
    <w:abstractNumId w:val="13"/>
  </w:num>
  <w:num w:numId="21">
    <w:abstractNumId w:val="6"/>
  </w:num>
  <w:num w:numId="22">
    <w:abstractNumId w:val="45"/>
  </w:num>
  <w:num w:numId="23">
    <w:abstractNumId w:val="32"/>
  </w:num>
  <w:num w:numId="24">
    <w:abstractNumId w:val="18"/>
  </w:num>
  <w:num w:numId="25">
    <w:abstractNumId w:val="14"/>
  </w:num>
  <w:num w:numId="26">
    <w:abstractNumId w:val="41"/>
  </w:num>
  <w:num w:numId="27">
    <w:abstractNumId w:val="26"/>
  </w:num>
  <w:num w:numId="28">
    <w:abstractNumId w:val="31"/>
  </w:num>
  <w:num w:numId="29">
    <w:abstractNumId w:val="42"/>
  </w:num>
  <w:num w:numId="30">
    <w:abstractNumId w:val="11"/>
  </w:num>
  <w:num w:numId="31">
    <w:abstractNumId w:val="39"/>
  </w:num>
  <w:num w:numId="32">
    <w:abstractNumId w:val="27"/>
  </w:num>
  <w:num w:numId="33">
    <w:abstractNumId w:val="7"/>
  </w:num>
  <w:num w:numId="34">
    <w:abstractNumId w:val="9"/>
  </w:num>
  <w:num w:numId="35">
    <w:abstractNumId w:val="40"/>
  </w:num>
  <w:num w:numId="36">
    <w:abstractNumId w:val="10"/>
  </w:num>
  <w:num w:numId="37">
    <w:abstractNumId w:val="20"/>
  </w:num>
  <w:num w:numId="38">
    <w:abstractNumId w:val="44"/>
  </w:num>
  <w:num w:numId="39">
    <w:abstractNumId w:val="28"/>
  </w:num>
  <w:num w:numId="40">
    <w:abstractNumId w:val="29"/>
  </w:num>
  <w:num w:numId="41">
    <w:abstractNumId w:val="0"/>
  </w:num>
  <w:num w:numId="42">
    <w:abstractNumId w:val="4"/>
  </w:num>
  <w:num w:numId="43">
    <w:abstractNumId w:val="12"/>
  </w:num>
  <w:num w:numId="44">
    <w:abstractNumId w:val="37"/>
  </w:num>
  <w:num w:numId="45">
    <w:abstractNumId w:val="2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0DD5"/>
    <w:rsid w:val="0002182E"/>
    <w:rsid w:val="0003226D"/>
    <w:rsid w:val="00034CA4"/>
    <w:rsid w:val="00035F69"/>
    <w:rsid w:val="0004270C"/>
    <w:rsid w:val="0009263E"/>
    <w:rsid w:val="000A2820"/>
    <w:rsid w:val="000A7056"/>
    <w:rsid w:val="000A7A5F"/>
    <w:rsid w:val="000C711B"/>
    <w:rsid w:val="000D0CDC"/>
    <w:rsid w:val="000E3767"/>
    <w:rsid w:val="0013264E"/>
    <w:rsid w:val="001B2243"/>
    <w:rsid w:val="00221595"/>
    <w:rsid w:val="0023246E"/>
    <w:rsid w:val="00246C70"/>
    <w:rsid w:val="00250B57"/>
    <w:rsid w:val="002528A2"/>
    <w:rsid w:val="0025632D"/>
    <w:rsid w:val="00291893"/>
    <w:rsid w:val="002D08B8"/>
    <w:rsid w:val="002E108E"/>
    <w:rsid w:val="00303AB2"/>
    <w:rsid w:val="00306928"/>
    <w:rsid w:val="00307F64"/>
    <w:rsid w:val="00324CE6"/>
    <w:rsid w:val="00327EBE"/>
    <w:rsid w:val="00370684"/>
    <w:rsid w:val="003909DE"/>
    <w:rsid w:val="00395A62"/>
    <w:rsid w:val="00396934"/>
    <w:rsid w:val="003B0939"/>
    <w:rsid w:val="003F0B69"/>
    <w:rsid w:val="00492098"/>
    <w:rsid w:val="00496F51"/>
    <w:rsid w:val="004B3E7F"/>
    <w:rsid w:val="004D0F49"/>
    <w:rsid w:val="004E4D4E"/>
    <w:rsid w:val="004F4FFD"/>
    <w:rsid w:val="005178CF"/>
    <w:rsid w:val="00535F15"/>
    <w:rsid w:val="0054318D"/>
    <w:rsid w:val="00546897"/>
    <w:rsid w:val="00562A36"/>
    <w:rsid w:val="00592240"/>
    <w:rsid w:val="00592CD1"/>
    <w:rsid w:val="005B3144"/>
    <w:rsid w:val="005C3139"/>
    <w:rsid w:val="005D43C4"/>
    <w:rsid w:val="006152B3"/>
    <w:rsid w:val="00627D8F"/>
    <w:rsid w:val="006432EE"/>
    <w:rsid w:val="00646F0F"/>
    <w:rsid w:val="006D4806"/>
    <w:rsid w:val="006E3C68"/>
    <w:rsid w:val="006F441F"/>
    <w:rsid w:val="006F4EAF"/>
    <w:rsid w:val="006F5C28"/>
    <w:rsid w:val="00716DA3"/>
    <w:rsid w:val="0074207F"/>
    <w:rsid w:val="007450C1"/>
    <w:rsid w:val="007700D2"/>
    <w:rsid w:val="007C7D1E"/>
    <w:rsid w:val="007E6F2F"/>
    <w:rsid w:val="00854C92"/>
    <w:rsid w:val="00895640"/>
    <w:rsid w:val="008A4616"/>
    <w:rsid w:val="008B36D1"/>
    <w:rsid w:val="009145FD"/>
    <w:rsid w:val="00921658"/>
    <w:rsid w:val="009424D9"/>
    <w:rsid w:val="00995D28"/>
    <w:rsid w:val="009B2A96"/>
    <w:rsid w:val="009D2BE3"/>
    <w:rsid w:val="00A4438C"/>
    <w:rsid w:val="00AA170A"/>
    <w:rsid w:val="00B25C87"/>
    <w:rsid w:val="00B42EA4"/>
    <w:rsid w:val="00B57025"/>
    <w:rsid w:val="00B574BD"/>
    <w:rsid w:val="00BA44C9"/>
    <w:rsid w:val="00BB1693"/>
    <w:rsid w:val="00BD702A"/>
    <w:rsid w:val="00BE601B"/>
    <w:rsid w:val="00C14768"/>
    <w:rsid w:val="00C54EDB"/>
    <w:rsid w:val="00C73D27"/>
    <w:rsid w:val="00C97E1B"/>
    <w:rsid w:val="00CD0461"/>
    <w:rsid w:val="00CD2C73"/>
    <w:rsid w:val="00D33DB1"/>
    <w:rsid w:val="00D36452"/>
    <w:rsid w:val="00D659A2"/>
    <w:rsid w:val="00D843B0"/>
    <w:rsid w:val="00D91362"/>
    <w:rsid w:val="00DC0F57"/>
    <w:rsid w:val="00E0251A"/>
    <w:rsid w:val="00E04659"/>
    <w:rsid w:val="00E41C74"/>
    <w:rsid w:val="00E45A99"/>
    <w:rsid w:val="00E650BA"/>
    <w:rsid w:val="00E80F5B"/>
    <w:rsid w:val="00E818B7"/>
    <w:rsid w:val="00E85E45"/>
    <w:rsid w:val="00E860BE"/>
    <w:rsid w:val="00EA32F7"/>
    <w:rsid w:val="00EA6B25"/>
    <w:rsid w:val="00EC4F0B"/>
    <w:rsid w:val="00ED1812"/>
    <w:rsid w:val="00ED1D3F"/>
    <w:rsid w:val="00EF384E"/>
    <w:rsid w:val="00F51F1F"/>
    <w:rsid w:val="00F602FD"/>
    <w:rsid w:val="00F6654A"/>
    <w:rsid w:val="00F6663B"/>
    <w:rsid w:val="00F87D7B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F281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C14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1158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36</cp:revision>
  <dcterms:created xsi:type="dcterms:W3CDTF">2016-02-23T12:54:00Z</dcterms:created>
  <dcterms:modified xsi:type="dcterms:W3CDTF">2020-04-18T18:48:00Z</dcterms:modified>
</cp:coreProperties>
</file>