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C6F70D" w14:textId="77777777" w:rsidR="00246C70" w:rsidRPr="00716DA3" w:rsidRDefault="00246C70" w:rsidP="0083697B">
      <w:pPr>
        <w:pStyle w:val="Sinespaciado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71"/>
        <w:gridCol w:w="2445"/>
        <w:gridCol w:w="2422"/>
        <w:gridCol w:w="2265"/>
        <w:gridCol w:w="2349"/>
        <w:gridCol w:w="2338"/>
      </w:tblGrid>
      <w:tr w:rsidR="00784119" w:rsidRPr="00716DA3" w14:paraId="5020F95F" w14:textId="77777777" w:rsidTr="00F87D7B">
        <w:tc>
          <w:tcPr>
            <w:tcW w:w="2901" w:type="dxa"/>
            <w:shd w:val="clear" w:color="auto" w:fill="E7E6E6" w:themeFill="background2"/>
          </w:tcPr>
          <w:p w14:paraId="110095E0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5E827848" w14:textId="77777777" w:rsidR="0002182E" w:rsidRPr="00F87D7B" w:rsidRDefault="00784119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ESPAÑOL</w:t>
            </w:r>
          </w:p>
          <w:p w14:paraId="4E4D4E0D" w14:textId="77777777" w:rsidR="00307F64" w:rsidRPr="00716DA3" w:rsidRDefault="00307F64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06B83825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644E9ABD" w14:textId="77777777" w:rsidR="00F87D7B" w:rsidRPr="00F87D7B" w:rsidRDefault="00403838" w:rsidP="00F87D7B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433D18">
              <w:rPr>
                <w:rFonts w:cstheme="minorHAnsi"/>
                <w:sz w:val="24"/>
                <w:szCs w:val="24"/>
              </w:rPr>
              <w:t>°</w:t>
            </w:r>
          </w:p>
          <w:p w14:paraId="36932073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E7E6E6" w:themeFill="background2"/>
          </w:tcPr>
          <w:p w14:paraId="4550A2CF" w14:textId="77777777" w:rsidR="0002182E" w:rsidRPr="00716DA3" w:rsidRDefault="0002182E" w:rsidP="00716DA3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716DA3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4182C088" w14:textId="77777777" w:rsidR="0002182E" w:rsidRPr="00716DA3" w:rsidRDefault="00F0257E" w:rsidP="00716DA3">
            <w:pPr>
              <w:spacing w:line="240" w:lineRule="auto"/>
              <w:contextualSpacing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2020</w:t>
            </w:r>
          </w:p>
        </w:tc>
      </w:tr>
    </w:tbl>
    <w:p w14:paraId="1C0B94CB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357FD13" w14:textId="77777777" w:rsidR="0002182E" w:rsidRPr="00716DA3" w:rsidRDefault="0002182E" w:rsidP="00307F6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716DA3">
        <w:rPr>
          <w:rFonts w:cstheme="minorHAnsi"/>
          <w:b/>
          <w:sz w:val="24"/>
          <w:szCs w:val="24"/>
          <w:u w:val="single"/>
        </w:rPr>
        <w:t>PRIMER PERIODO</w:t>
      </w:r>
    </w:p>
    <w:p w14:paraId="619486C2" w14:textId="77777777" w:rsidR="0002182E" w:rsidRPr="00716DA3" w:rsidRDefault="0002182E" w:rsidP="00716DA3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15"/>
        <w:gridCol w:w="1319"/>
        <w:gridCol w:w="2313"/>
        <w:gridCol w:w="2498"/>
        <w:gridCol w:w="1101"/>
        <w:gridCol w:w="3544"/>
      </w:tblGrid>
      <w:tr w:rsidR="00F87D7B" w:rsidRPr="00716DA3" w14:paraId="3F9A7E1A" w14:textId="77777777" w:rsidTr="00F87D7B">
        <w:tc>
          <w:tcPr>
            <w:tcW w:w="4350" w:type="dxa"/>
            <w:shd w:val="clear" w:color="auto" w:fill="E7E6E6" w:themeFill="background2"/>
          </w:tcPr>
          <w:p w14:paraId="1A02BDE9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63C49A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01E2FD8A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7C25577E" w14:textId="77777777" w:rsidR="00F87D7B" w:rsidRPr="00716DA3" w:rsidRDefault="00F87D7B" w:rsidP="00EA32F7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F87D7B" w:rsidRPr="00716DA3" w14:paraId="3B04D471" w14:textId="77777777" w:rsidTr="00F87D7B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24E489A2" w14:textId="77777777" w:rsidR="00F87D7B" w:rsidRPr="00F87D7B" w:rsidRDefault="00F87D7B" w:rsidP="00E818B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 w:rsidR="00E818B7"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6E80CBB0" w14:textId="77777777" w:rsidR="00AC49B8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F2F5C">
              <w:rPr>
                <w:rFonts w:cstheme="minorHAnsi"/>
                <w:b/>
                <w:sz w:val="24"/>
                <w:szCs w:val="24"/>
              </w:rPr>
              <w:t>LOGRO COGNITIVO:</w:t>
            </w:r>
            <w:r w:rsidRPr="00EF2F5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E1315D9" w14:textId="77777777" w:rsidR="00AC49B8" w:rsidRDefault="000103DF" w:rsidP="000D556C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Compara</w:t>
            </w:r>
            <w:r w:rsidR="000A5065" w:rsidRPr="00EF2F5C">
              <w:rPr>
                <w:rFonts w:cstheme="minorHAnsi"/>
                <w:sz w:val="24"/>
                <w:szCs w:val="24"/>
              </w:rPr>
              <w:t xml:space="preserve"> element</w:t>
            </w:r>
            <w:r w:rsidR="00AC49B8">
              <w:rPr>
                <w:rFonts w:cstheme="minorHAnsi"/>
                <w:sz w:val="24"/>
                <w:szCs w:val="24"/>
              </w:rPr>
              <w:t xml:space="preserve">os gramaticales en una oración al producir textos </w:t>
            </w:r>
            <w:r w:rsidR="000D556C">
              <w:rPr>
                <w:rFonts w:cstheme="minorHAnsi"/>
                <w:sz w:val="24"/>
                <w:szCs w:val="24"/>
              </w:rPr>
              <w:t xml:space="preserve">sencillos y </w:t>
            </w:r>
            <w:r w:rsidR="00AC49B8">
              <w:rPr>
                <w:rFonts w:cstheme="minorHAnsi"/>
                <w:sz w:val="24"/>
                <w:szCs w:val="24"/>
              </w:rPr>
              <w:t>coherentes</w:t>
            </w:r>
            <w:r w:rsidR="000D556C">
              <w:rPr>
                <w:rFonts w:cstheme="minorHAnsi"/>
                <w:sz w:val="24"/>
                <w:szCs w:val="24"/>
              </w:rPr>
              <w:t>.</w:t>
            </w:r>
          </w:p>
          <w:p w14:paraId="1D3A09DD" w14:textId="77777777" w:rsidR="000D556C" w:rsidRDefault="000103DF" w:rsidP="00AC49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Generaliza </w:t>
            </w:r>
            <w:r w:rsidR="00EF2F5C">
              <w:rPr>
                <w:rFonts w:cstheme="minorHAnsi"/>
                <w:sz w:val="24"/>
                <w:szCs w:val="24"/>
              </w:rPr>
              <w:t xml:space="preserve"> las características particulares de las diversas manifestaciones del género narrativo</w:t>
            </w:r>
            <w:r w:rsidR="000D556C">
              <w:rPr>
                <w:rFonts w:cstheme="minorHAnsi"/>
                <w:sz w:val="24"/>
                <w:szCs w:val="24"/>
              </w:rPr>
              <w:t xml:space="preserve"> a partir del análisis de relatos de ciencia ficción.</w:t>
            </w:r>
          </w:p>
          <w:p w14:paraId="56992991" w14:textId="77777777" w:rsidR="00EF2F5C" w:rsidRDefault="00EF2F5C" w:rsidP="00AC49B8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CDC880D" w14:textId="77777777" w:rsidR="007923E3" w:rsidRPr="007923E3" w:rsidRDefault="00F87D7B" w:rsidP="007923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EF2F5C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0B0171" w:rsidRPr="00EF2F5C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435C3589" w14:textId="77777777" w:rsidR="00355B82" w:rsidRDefault="007923E3" w:rsidP="007923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Planea y produce una entrevista teniendo en cuenta</w:t>
            </w:r>
            <w:r w:rsidR="00355B8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355B82">
              <w:rPr>
                <w:rFonts w:cstheme="minorHAnsi"/>
                <w:sz w:val="24"/>
                <w:szCs w:val="24"/>
              </w:rPr>
              <w:t>sus características y temáticas actuales.</w:t>
            </w:r>
          </w:p>
          <w:p w14:paraId="437EA84E" w14:textId="77777777" w:rsidR="00355B82" w:rsidRDefault="00355B82" w:rsidP="007923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D0B8283" w14:textId="77777777" w:rsidR="00355B82" w:rsidRDefault="009058AB" w:rsidP="007923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Ejemplifica las funciones del lenguaje mediante situaciones cotidianas.</w:t>
            </w:r>
          </w:p>
          <w:p w14:paraId="6D9AD50C" w14:textId="77777777" w:rsidR="00355B82" w:rsidRDefault="00355B82" w:rsidP="007923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7EC1821" w14:textId="77777777" w:rsidR="007923E3" w:rsidRPr="007923E3" w:rsidRDefault="007923E3" w:rsidP="007923E3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6766A40B" w14:textId="77777777" w:rsidR="00F87D7B" w:rsidRPr="00716DA3" w:rsidRDefault="00F87D7B" w:rsidP="007923E3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B14921">
              <w:rPr>
                <w:rFonts w:cstheme="minorHAnsi"/>
                <w:sz w:val="24"/>
                <w:szCs w:val="24"/>
              </w:rPr>
              <w:t xml:space="preserve">Asiste a clases puntualmente portando correctamente el uniforme </w:t>
            </w:r>
            <w:r w:rsidR="00B14921">
              <w:rPr>
                <w:rFonts w:cstheme="minorHAnsi"/>
                <w:sz w:val="24"/>
                <w:szCs w:val="24"/>
              </w:rPr>
              <w:lastRenderedPageBreak/>
              <w:t>que le corresponde cada día, llevando sus cuadernos</w:t>
            </w:r>
            <w:r w:rsidR="00D2281D">
              <w:rPr>
                <w:rFonts w:cstheme="minorHAnsi"/>
                <w:sz w:val="24"/>
                <w:szCs w:val="24"/>
              </w:rPr>
              <w:t xml:space="preserve"> en 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67B03613" w14:textId="77777777" w:rsidR="00802632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COMPRENSIÓN E INTERPRETACIÓN TEXTUAL</w:t>
            </w:r>
          </w:p>
          <w:p w14:paraId="6E176F4F" w14:textId="77777777" w:rsidR="000C6BD7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14:paraId="141625EF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0B9FB98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9F5D1C7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67DBE26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0F47F22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EBE388E" w14:textId="77777777" w:rsidR="00000436" w:rsidRDefault="00000436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28C8D82" w14:textId="77777777" w:rsidR="000C6BD7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14:paraId="351D79B0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6D21706" w14:textId="77777777" w:rsidR="00BF0F31" w:rsidRDefault="00BF0F31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4CA22F7" w14:textId="77777777" w:rsidR="00BF0F31" w:rsidRDefault="00BF0F31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9AC12C7" w14:textId="77777777" w:rsidR="00BF0F31" w:rsidRDefault="00BF0F31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9594D36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1F3E031" w14:textId="77777777" w:rsidR="000C6BD7" w:rsidRPr="0016470C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470C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73EC8DE4" w14:textId="77777777" w:rsidR="0016470C" w:rsidRDefault="0016470C" w:rsidP="0016470C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50C58B7" w14:textId="77777777" w:rsidR="000C6BD7" w:rsidRPr="00716DA3" w:rsidRDefault="0016470C" w:rsidP="0016470C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ÉTICA DE LA COMUNICACIÓN</w:t>
            </w:r>
          </w:p>
        </w:tc>
        <w:tc>
          <w:tcPr>
            <w:tcW w:w="4351" w:type="dxa"/>
            <w:vMerge w:val="restart"/>
          </w:tcPr>
          <w:p w14:paraId="55B44C1B" w14:textId="77777777" w:rsidR="00086218" w:rsidRDefault="00FD0FC8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Sustantivos derivados</w:t>
            </w:r>
          </w:p>
          <w:p w14:paraId="00D889AB" w14:textId="77777777" w:rsidR="00FD0FC8" w:rsidRDefault="00FD0FC8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sujeto y el predicado</w:t>
            </w:r>
          </w:p>
          <w:p w14:paraId="0E262124" w14:textId="77777777" w:rsidR="00FD0FC8" w:rsidRDefault="00FD0FC8" w:rsidP="001428F8">
            <w:pPr>
              <w:pStyle w:val="Prrafodelista"/>
              <w:numPr>
                <w:ilvl w:val="0"/>
                <w:numId w:val="1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Oraciones impersonales</w:t>
            </w:r>
          </w:p>
          <w:p w14:paraId="67D22883" w14:textId="77777777" w:rsidR="00D1250D" w:rsidRDefault="00D1250D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FD0FC8">
              <w:rPr>
                <w:rFonts w:cstheme="minorHAnsi"/>
                <w:sz w:val="24"/>
                <w:szCs w:val="24"/>
              </w:rPr>
              <w:t>Abreviaturas</w:t>
            </w:r>
          </w:p>
          <w:p w14:paraId="0469050B" w14:textId="77777777" w:rsidR="00BF198A" w:rsidRPr="00BF198A" w:rsidRDefault="00BF198A" w:rsidP="00BF198A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bibliografía</w:t>
            </w:r>
          </w:p>
          <w:p w14:paraId="4BF331E4" w14:textId="77777777" w:rsidR="00FD0FC8" w:rsidRDefault="00FD0FC8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Textos secuenciales y no secuenciales.</w:t>
            </w:r>
          </w:p>
          <w:p w14:paraId="4BCDC8D3" w14:textId="77777777" w:rsidR="0016470C" w:rsidRPr="0016470C" w:rsidRDefault="0016470C" w:rsidP="0016470C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entrevista</w:t>
            </w:r>
          </w:p>
          <w:p w14:paraId="309E2E0E" w14:textId="77777777" w:rsidR="00FD0FC8" w:rsidRDefault="00FD0FC8" w:rsidP="00FD0FC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relato de ciencia ficción.</w:t>
            </w:r>
          </w:p>
          <w:p w14:paraId="3F599C0A" w14:textId="77777777" w:rsidR="00FD0FC8" w:rsidRDefault="00FD0FC8" w:rsidP="001428F8">
            <w:pPr>
              <w:pStyle w:val="Prrafodelista"/>
              <w:numPr>
                <w:ilvl w:val="0"/>
                <w:numId w:val="16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Tipos de narrador</w:t>
            </w:r>
          </w:p>
          <w:p w14:paraId="577502C3" w14:textId="65FE4217" w:rsidR="00BF0F31" w:rsidRPr="001428F8" w:rsidRDefault="0016470C" w:rsidP="001428F8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caricatura</w:t>
            </w:r>
          </w:p>
          <w:p w14:paraId="3EF7CD6E" w14:textId="77777777" w:rsidR="00B22FCF" w:rsidRDefault="00B22FCF" w:rsidP="00B22FC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Medios de comunicación en Internet.</w:t>
            </w:r>
          </w:p>
          <w:p w14:paraId="4390BF97" w14:textId="77777777" w:rsidR="00BF0F31" w:rsidRPr="00B22FCF" w:rsidRDefault="00BF0F31" w:rsidP="00B22FCF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receptor critico</w:t>
            </w:r>
          </w:p>
          <w:p w14:paraId="2312DA66" w14:textId="77777777" w:rsidR="00FD0FC8" w:rsidRDefault="00FD0FC8" w:rsidP="00FD0FC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25514D07" w14:textId="77777777" w:rsidR="00F87D7B" w:rsidRPr="00802632" w:rsidRDefault="00F87D7B" w:rsidP="00FD0FC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</w:tc>
      </w:tr>
      <w:tr w:rsidR="00E818B7" w:rsidRPr="00716DA3" w14:paraId="0C4FAB37" w14:textId="77777777" w:rsidTr="00E818B7">
        <w:trPr>
          <w:trHeight w:val="142"/>
        </w:trPr>
        <w:tc>
          <w:tcPr>
            <w:tcW w:w="4350" w:type="dxa"/>
          </w:tcPr>
          <w:p w14:paraId="4356D728" w14:textId="77777777" w:rsidR="00076A4A" w:rsidRDefault="00076A4A" w:rsidP="000F6FB7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588E6C8" w14:textId="77777777" w:rsidR="00045D06" w:rsidRPr="00045D06" w:rsidRDefault="00045D06" w:rsidP="007F62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Reescribo un texto, teniendo en cuenta aspectos de coherencia (unidad temática, relaciones lógicas, </w:t>
            </w:r>
            <w:proofErr w:type="spellStart"/>
            <w:r>
              <w:rPr>
                <w:rFonts w:cstheme="minorHAnsi"/>
                <w:sz w:val="24"/>
                <w:szCs w:val="24"/>
              </w:rPr>
              <w:t>consecutividad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temporal…)</w:t>
            </w:r>
            <w:r w:rsidR="00EE4E72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 xml:space="preserve">y cohesión (conectores, pronombres, </w:t>
            </w:r>
            <w:r w:rsidR="00EE4E72">
              <w:rPr>
                <w:rFonts w:cstheme="minorHAnsi"/>
                <w:sz w:val="24"/>
                <w:szCs w:val="24"/>
              </w:rPr>
              <w:t>manejo</w:t>
            </w:r>
            <w:r>
              <w:rPr>
                <w:rFonts w:cstheme="minorHAnsi"/>
                <w:sz w:val="24"/>
                <w:szCs w:val="24"/>
              </w:rPr>
              <w:t xml:space="preserve"> de modos verbales, puntuación…).</w:t>
            </w:r>
          </w:p>
          <w:p w14:paraId="200A6AEA" w14:textId="77777777" w:rsidR="00710189" w:rsidRDefault="00710189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AB447FB" w14:textId="77777777" w:rsidR="00076A4A" w:rsidRDefault="00076A4A" w:rsidP="00045D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13A5223" w14:textId="77777777" w:rsidR="00076A4A" w:rsidRPr="000F6FB7" w:rsidRDefault="00076A4A" w:rsidP="007F62CC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0F6FB7">
              <w:rPr>
                <w:rFonts w:cstheme="minorHAnsi"/>
                <w:sz w:val="24"/>
                <w:szCs w:val="24"/>
              </w:rPr>
              <w:t>Comprendo e interpreto diversos tipos de texto, para establecer sus relaciones internas y su clasificación en una tipología textual.</w:t>
            </w:r>
          </w:p>
          <w:p w14:paraId="356DB60C" w14:textId="77777777" w:rsidR="00045D06" w:rsidRPr="000F6FB7" w:rsidRDefault="00BA2B1F" w:rsidP="00BA2B1F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ind w:firstLine="18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</w:t>
            </w:r>
            <w:r w:rsidR="00076A4A">
              <w:rPr>
                <w:rFonts w:cstheme="minorHAnsi"/>
                <w:sz w:val="24"/>
                <w:szCs w:val="24"/>
              </w:rPr>
              <w:t xml:space="preserve">Reconozco la </w:t>
            </w:r>
            <w:r>
              <w:rPr>
                <w:rFonts w:cstheme="minorHAnsi"/>
                <w:sz w:val="24"/>
                <w:szCs w:val="24"/>
              </w:rPr>
              <w:t xml:space="preserve">       </w:t>
            </w:r>
            <w:r w:rsidR="00076A4A">
              <w:rPr>
                <w:rFonts w:cstheme="minorHAnsi"/>
                <w:sz w:val="24"/>
                <w:szCs w:val="24"/>
              </w:rPr>
              <w:t>tradición oral como fuente de la conformación y desarrollo de la literatura.</w:t>
            </w:r>
          </w:p>
          <w:p w14:paraId="4CEDC014" w14:textId="77777777" w:rsidR="00076A4A" w:rsidRPr="00710189" w:rsidRDefault="00045D0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Comprendo obras literarias  de diferentes géneros, </w:t>
            </w:r>
            <w:r>
              <w:rPr>
                <w:rFonts w:cstheme="minorHAnsi"/>
                <w:sz w:val="24"/>
                <w:szCs w:val="24"/>
              </w:rPr>
              <w:lastRenderedPageBreak/>
              <w:t>propiciando así el desarrollo de mi capacidad crítica.</w:t>
            </w:r>
          </w:p>
        </w:tc>
        <w:tc>
          <w:tcPr>
            <w:tcW w:w="4351" w:type="dxa"/>
            <w:gridSpan w:val="2"/>
            <w:vMerge/>
          </w:tcPr>
          <w:p w14:paraId="57EE9CC6" w14:textId="77777777" w:rsidR="00E818B7" w:rsidRDefault="00E818B7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78014C24" w14:textId="77777777" w:rsidR="00E818B7" w:rsidRPr="00307F64" w:rsidRDefault="00E818B7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64D2F6B7" w14:textId="77777777" w:rsidR="00E818B7" w:rsidRPr="00716DA3" w:rsidRDefault="00E818B7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463F5850" w14:textId="77777777" w:rsidTr="00F87D7B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67682390" w14:textId="77777777" w:rsidR="00F87D7B" w:rsidRPr="00F87D7B" w:rsidRDefault="00F87D7B" w:rsidP="00EA32F7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1292933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31E53DB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D83D996" w14:textId="77777777" w:rsidR="00F87D7B" w:rsidRPr="00716DA3" w:rsidRDefault="00F87D7B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F87D7B" w:rsidRPr="00716DA3" w14:paraId="2FF0B358" w14:textId="77777777" w:rsidTr="00E818B7">
        <w:trPr>
          <w:trHeight w:val="94"/>
        </w:trPr>
        <w:tc>
          <w:tcPr>
            <w:tcW w:w="4350" w:type="dxa"/>
          </w:tcPr>
          <w:p w14:paraId="072BC29E" w14:textId="77777777" w:rsidR="00F87D7B" w:rsidRPr="00AC7DAC" w:rsidRDefault="00226997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Pr="00226997">
              <w:rPr>
                <w:sz w:val="24"/>
                <w:szCs w:val="24"/>
              </w:rPr>
              <w:t>Establece conexiones entre los elementos presentes en la literatura y los hechos históricos, culturales y sociales en los que se han producido</w:t>
            </w:r>
            <w:r>
              <w:t>.</w:t>
            </w:r>
          </w:p>
          <w:p w14:paraId="34D5DACD" w14:textId="77777777" w:rsidR="00AC7DAC" w:rsidRPr="00226997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5. </w:t>
            </w:r>
            <w:r w:rsidRPr="00AC7DAC">
              <w:rPr>
                <w:sz w:val="24"/>
                <w:szCs w:val="24"/>
              </w:rPr>
              <w:t>Comprende discursos orales producidos con un objetivo determinado en diversos contextos sociales y escolares</w:t>
            </w:r>
            <w:r>
              <w:t>.</w:t>
            </w:r>
          </w:p>
          <w:p w14:paraId="0B37B52E" w14:textId="77777777" w:rsidR="00226997" w:rsidRPr="00710189" w:rsidRDefault="00226997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t xml:space="preserve">7. </w:t>
            </w:r>
            <w:r w:rsidRPr="00226997">
              <w:rPr>
                <w:sz w:val="24"/>
                <w:szCs w:val="24"/>
              </w:rPr>
              <w:t>Construye narraciones orales, para lo cual retoma las características de los géneros que quiere relatar y los contextos de circulación de su discurso.</w:t>
            </w:r>
          </w:p>
        </w:tc>
        <w:tc>
          <w:tcPr>
            <w:tcW w:w="4351" w:type="dxa"/>
            <w:gridSpan w:val="2"/>
            <w:vMerge/>
          </w:tcPr>
          <w:p w14:paraId="732E5CDB" w14:textId="77777777" w:rsidR="00F87D7B" w:rsidRDefault="00F87D7B" w:rsidP="00EA32F7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54AD31C5" w14:textId="77777777" w:rsidR="00F87D7B" w:rsidRPr="00307F64" w:rsidRDefault="00F87D7B" w:rsidP="00EA32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35B4848" w14:textId="77777777" w:rsidR="00F87D7B" w:rsidRPr="00716DA3" w:rsidRDefault="00F87D7B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A7A5F" w:rsidRPr="00EA32F7" w14:paraId="08A9AA7C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401D11DB" w14:textId="77777777" w:rsidR="000A7A5F" w:rsidRPr="00EA32F7" w:rsidRDefault="000A7A5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642E510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3F5A5CDF" w14:textId="77777777" w:rsidR="000A7A5F" w:rsidRPr="00EA32F7" w:rsidRDefault="000A7A5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0A7A5F" w:rsidRPr="00EA32F7" w14:paraId="500DE077" w14:textId="77777777" w:rsidTr="005E5316">
        <w:trPr>
          <w:trHeight w:val="197"/>
        </w:trPr>
        <w:tc>
          <w:tcPr>
            <w:tcW w:w="5800" w:type="dxa"/>
            <w:gridSpan w:val="2"/>
          </w:tcPr>
          <w:p w14:paraId="6FFE17DB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01E63156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76FF5E9F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3DDDE450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048CA6DC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Presentación del tema y objetivos esperados.</w:t>
            </w:r>
          </w:p>
          <w:p w14:paraId="22E9F893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04F1F127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50BD1F29" w14:textId="77777777" w:rsidR="000A7A5F" w:rsidRPr="00634367" w:rsidRDefault="00634367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0261585E" w14:textId="77777777" w:rsidR="000A7A5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pruebas escritas</w:t>
            </w:r>
            <w:r w:rsidR="00D45A58">
              <w:rPr>
                <w:rFonts w:cstheme="minorHAnsi"/>
                <w:sz w:val="24"/>
                <w:szCs w:val="24"/>
              </w:rPr>
              <w:t xml:space="preserve"> y orales (de </w:t>
            </w:r>
            <w:r w:rsidR="00D45A58">
              <w:rPr>
                <w:rFonts w:cstheme="minorHAnsi"/>
                <w:sz w:val="24"/>
                <w:szCs w:val="24"/>
              </w:rPr>
              <w:lastRenderedPageBreak/>
              <w:t xml:space="preserve">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 xml:space="preserve">). 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5801" w:type="dxa"/>
            <w:gridSpan w:val="2"/>
          </w:tcPr>
          <w:p w14:paraId="6B87B3E9" w14:textId="77777777" w:rsidR="000A7A5F" w:rsidRPr="00EA32F7" w:rsidRDefault="008A7CC1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 xml:space="preserve">Marcadores, tablero, textos, fichas, carteleras, humano, </w:t>
            </w:r>
            <w:r w:rsidR="00CA2B29">
              <w:rPr>
                <w:rFonts w:cstheme="minorHAnsi"/>
                <w:sz w:val="24"/>
                <w:szCs w:val="24"/>
              </w:rPr>
              <w:t xml:space="preserve"> video </w:t>
            </w:r>
            <w:proofErr w:type="spellStart"/>
            <w:r w:rsidR="00CA2B29">
              <w:rPr>
                <w:rFonts w:cstheme="minorHAnsi"/>
                <w:sz w:val="24"/>
                <w:szCs w:val="24"/>
              </w:rPr>
              <w:t>beam</w:t>
            </w:r>
            <w:proofErr w:type="spellEnd"/>
            <w:r w:rsidR="00CA2B29">
              <w:rPr>
                <w:rFonts w:cstheme="minorHAnsi"/>
                <w:sz w:val="24"/>
                <w:szCs w:val="24"/>
              </w:rPr>
              <w:t xml:space="preserve">, </w:t>
            </w:r>
            <w:r>
              <w:rPr>
                <w:rFonts w:cstheme="minorHAnsi"/>
                <w:sz w:val="24"/>
                <w:szCs w:val="24"/>
              </w:rPr>
              <w:t>etc</w:t>
            </w:r>
            <w:r w:rsidR="000A7A5F" w:rsidRPr="00EA32F7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0A7A5F" w:rsidRPr="00EA32F7" w14:paraId="3DDE26EB" w14:textId="77777777" w:rsidTr="002B4EE1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3F691883" w14:textId="77777777" w:rsidR="000A7A5F" w:rsidRPr="000A7A5F" w:rsidRDefault="000A7A5F" w:rsidP="000A7A5F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0A7A5F" w:rsidRPr="00EA32F7" w14:paraId="2B410EE2" w14:textId="77777777" w:rsidTr="00FA663B">
        <w:trPr>
          <w:trHeight w:val="197"/>
        </w:trPr>
        <w:tc>
          <w:tcPr>
            <w:tcW w:w="17402" w:type="dxa"/>
            <w:gridSpan w:val="6"/>
          </w:tcPr>
          <w:p w14:paraId="0E87CA3C" w14:textId="77777777" w:rsidR="000D2F4F" w:rsidRPr="00693218" w:rsidRDefault="00693218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14:paraId="0A661081" w14:textId="77777777" w:rsidR="00DE5736" w:rsidRDefault="00693218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Peralta, Lina. (2012). Los caminos del saber Lenguaje 7. Bogotá, Colombia: editorial Santillana.</w:t>
            </w:r>
          </w:p>
          <w:p w14:paraId="0893DAE4" w14:textId="77777777" w:rsidR="00F83A4F" w:rsidRPr="000A7A5F" w:rsidRDefault="00F83A4F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</w:tc>
      </w:tr>
    </w:tbl>
    <w:p w14:paraId="79E4B476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55EC1431" w14:textId="77777777" w:rsidR="00AF5CD7" w:rsidRDefault="00E85D9B" w:rsidP="00E85D9B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                                                                                     </w:t>
      </w:r>
    </w:p>
    <w:p w14:paraId="5CCF896B" w14:textId="77777777" w:rsidR="00AF5CD7" w:rsidRDefault="00AF5CD7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20D7C41C" w14:textId="77777777" w:rsidR="0004270C" w:rsidRPr="00E85D9B" w:rsidRDefault="0004270C" w:rsidP="00AF5CD7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SEGUNDO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108B31C7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4"/>
        <w:gridCol w:w="1317"/>
        <w:gridCol w:w="2303"/>
        <w:gridCol w:w="2491"/>
        <w:gridCol w:w="1095"/>
        <w:gridCol w:w="3530"/>
      </w:tblGrid>
      <w:tr w:rsidR="000C176C" w:rsidRPr="00716DA3" w14:paraId="7A6CC38E" w14:textId="77777777" w:rsidTr="005E5316">
        <w:tc>
          <w:tcPr>
            <w:tcW w:w="4350" w:type="dxa"/>
            <w:shd w:val="clear" w:color="auto" w:fill="E7E6E6" w:themeFill="background2"/>
          </w:tcPr>
          <w:p w14:paraId="47015D55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1A666F0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66BD4D2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744EE0B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0C176C" w:rsidRPr="00716DA3" w14:paraId="42A48E1C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39971B31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74FB0356" w14:textId="77777777" w:rsidR="000C176C" w:rsidRDefault="004B3E7F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7B614B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7B614B" w:rsidRPr="007B614B">
              <w:rPr>
                <w:rFonts w:cstheme="minorHAnsi"/>
                <w:b/>
                <w:sz w:val="24"/>
                <w:szCs w:val="24"/>
              </w:rPr>
              <w:t>:</w:t>
            </w:r>
            <w:r w:rsidR="007B614B" w:rsidRPr="007B614B">
              <w:rPr>
                <w:rFonts w:cstheme="minorHAnsi"/>
                <w:sz w:val="24"/>
                <w:szCs w:val="24"/>
              </w:rPr>
              <w:t xml:space="preserve"> </w:t>
            </w:r>
            <w:r w:rsidR="00B65E9C">
              <w:rPr>
                <w:rFonts w:cstheme="minorHAnsi"/>
                <w:sz w:val="24"/>
                <w:szCs w:val="24"/>
              </w:rPr>
              <w:t>Resume</w:t>
            </w:r>
            <w:r w:rsidR="000C176C">
              <w:rPr>
                <w:rFonts w:cstheme="minorHAnsi"/>
                <w:sz w:val="24"/>
                <w:szCs w:val="24"/>
              </w:rPr>
              <w:t xml:space="preserve"> las características de una narración policiaca al  compartir  diversos relatos con este estilo.</w:t>
            </w:r>
          </w:p>
          <w:p w14:paraId="5CBBE098" w14:textId="77777777" w:rsidR="00614760" w:rsidRDefault="00614760" w:rsidP="0061476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EA405DB" w14:textId="77777777" w:rsidR="007B614B" w:rsidRDefault="00B65E9C" w:rsidP="0061476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Esqurmatiza</w:t>
            </w:r>
            <w:proofErr w:type="spellEnd"/>
            <w:r w:rsidR="007B614B">
              <w:rPr>
                <w:rFonts w:cstheme="minorHAnsi"/>
                <w:sz w:val="24"/>
                <w:szCs w:val="24"/>
              </w:rPr>
              <w:t xml:space="preserve"> la estructura gramatical de las oraciones según la actitud del hablante. </w:t>
            </w:r>
          </w:p>
          <w:p w14:paraId="658165D8" w14:textId="77777777" w:rsidR="00535D7A" w:rsidRDefault="00535D7A" w:rsidP="0061476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02CEDA8" w14:textId="77777777" w:rsidR="00BA2B1F" w:rsidRDefault="007B614B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4B3E7F" w:rsidRPr="007B614B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="004B3E7F" w:rsidRPr="007B614B">
              <w:rPr>
                <w:rFonts w:cstheme="minorHAnsi"/>
                <w:sz w:val="24"/>
                <w:szCs w:val="24"/>
              </w:rPr>
              <w:t xml:space="preserve"> </w:t>
            </w:r>
            <w:r w:rsidR="00380A50">
              <w:rPr>
                <w:rFonts w:cstheme="minorHAnsi"/>
                <w:sz w:val="24"/>
                <w:szCs w:val="24"/>
              </w:rPr>
              <w:t xml:space="preserve">Analiza y crea textos informativos e instructivos, </w:t>
            </w:r>
            <w:r w:rsidR="00BA2B1F">
              <w:rPr>
                <w:rFonts w:cstheme="minorHAnsi"/>
                <w:sz w:val="24"/>
                <w:szCs w:val="24"/>
              </w:rPr>
              <w:t>expresando sus propios juicios en un foro.</w:t>
            </w:r>
          </w:p>
          <w:p w14:paraId="46A605DF" w14:textId="77777777" w:rsidR="00BA2B1F" w:rsidRDefault="00BA2B1F" w:rsidP="00BA2B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A3C0C8F" w14:textId="77777777" w:rsidR="00BA2B1F" w:rsidRDefault="00BA2B1F" w:rsidP="00BA2B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Produce relatos policiacos </w:t>
            </w:r>
            <w:r w:rsidR="00535D7A">
              <w:rPr>
                <w:rFonts w:cstheme="minorHAnsi"/>
                <w:sz w:val="24"/>
                <w:szCs w:val="24"/>
              </w:rPr>
              <w:t>que extrae de su</w:t>
            </w:r>
            <w:r>
              <w:rPr>
                <w:rFonts w:cstheme="minorHAnsi"/>
                <w:sz w:val="24"/>
                <w:szCs w:val="24"/>
              </w:rPr>
              <w:t xml:space="preserve"> propia reali</w:t>
            </w:r>
            <w:r w:rsidR="00535D7A">
              <w:rPr>
                <w:rFonts w:cstheme="minorHAnsi"/>
                <w:sz w:val="24"/>
                <w:szCs w:val="24"/>
              </w:rPr>
              <w:t xml:space="preserve">dad </w:t>
            </w:r>
            <w:r>
              <w:rPr>
                <w:rFonts w:cstheme="minorHAnsi"/>
                <w:sz w:val="24"/>
                <w:szCs w:val="24"/>
              </w:rPr>
              <w:t xml:space="preserve"> argumenta</w:t>
            </w:r>
            <w:r w:rsidR="00535D7A">
              <w:rPr>
                <w:rFonts w:cstheme="minorHAnsi"/>
                <w:sz w:val="24"/>
                <w:szCs w:val="24"/>
              </w:rPr>
              <w:t xml:space="preserve">ndo a la vez </w:t>
            </w:r>
            <w:r>
              <w:rPr>
                <w:rFonts w:cstheme="minorHAnsi"/>
                <w:sz w:val="24"/>
                <w:szCs w:val="24"/>
              </w:rPr>
              <w:t xml:space="preserve"> sobre aspectos de</w:t>
            </w:r>
            <w:r w:rsidR="00535D7A">
              <w:rPr>
                <w:rFonts w:cstheme="minorHAnsi"/>
                <w:sz w:val="24"/>
                <w:szCs w:val="24"/>
              </w:rPr>
              <w:t xml:space="preserve"> la </w:t>
            </w:r>
            <w:r>
              <w:rPr>
                <w:rFonts w:cstheme="minorHAnsi"/>
                <w:sz w:val="24"/>
                <w:szCs w:val="24"/>
              </w:rPr>
              <w:t>conducta del ser humano.</w:t>
            </w:r>
          </w:p>
          <w:p w14:paraId="1CBAADE8" w14:textId="77777777" w:rsidR="00BA2B1F" w:rsidRDefault="00BA2B1F" w:rsidP="00BA2B1F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0AE5C99" w14:textId="77777777" w:rsidR="004B3E7F" w:rsidRPr="00716DA3" w:rsidRDefault="004B3E7F" w:rsidP="00537919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537919">
              <w:rPr>
                <w:rFonts w:cstheme="minorHAnsi"/>
                <w:sz w:val="24"/>
                <w:szCs w:val="24"/>
              </w:rPr>
              <w:t xml:space="preserve">Asiste a clases puntualmente portando correctamente el uniforme que le corresponde cada día, llevando sus cuadernos en </w:t>
            </w:r>
            <w:r w:rsidR="00537919">
              <w:rPr>
                <w:rFonts w:cstheme="minorHAnsi"/>
                <w:sz w:val="24"/>
                <w:szCs w:val="24"/>
              </w:rPr>
              <w:lastRenderedPageBreak/>
              <w:t>orden y manteniendo una 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7C231FB6" w14:textId="77777777" w:rsidR="005B6E02" w:rsidRDefault="005B6E02" w:rsidP="005B6E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COMPRENSIÓN E INTERPRETACIÓN TEXTUAL</w:t>
            </w:r>
          </w:p>
          <w:p w14:paraId="6A8489EB" w14:textId="77777777" w:rsidR="005B6E02" w:rsidRDefault="005B6E02" w:rsidP="005B6E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14:paraId="79ABDF7F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1AA1740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54AE5DE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561338B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D031053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995F5CE" w14:textId="77777777" w:rsidR="005B6E02" w:rsidRDefault="005B6E02" w:rsidP="005B6E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14:paraId="29039569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987B21E" w14:textId="77777777" w:rsidR="005B6E02" w:rsidRDefault="005B6E02" w:rsidP="005B6E02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5C8DBA0" w14:textId="77777777" w:rsidR="005B6E02" w:rsidRPr="00B22FCF" w:rsidRDefault="005B6E02" w:rsidP="00B22F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470C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759E61D6" w14:textId="77777777" w:rsidR="000F6FB7" w:rsidRPr="00B22FCF" w:rsidRDefault="005B6E02" w:rsidP="00B22F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2FCF">
              <w:rPr>
                <w:rFonts w:cstheme="minorHAnsi"/>
                <w:sz w:val="24"/>
                <w:szCs w:val="24"/>
              </w:rPr>
              <w:t>ÉTICA DE LA COMUNICACIÓN</w:t>
            </w:r>
          </w:p>
        </w:tc>
        <w:tc>
          <w:tcPr>
            <w:tcW w:w="4351" w:type="dxa"/>
            <w:vMerge w:val="restart"/>
          </w:tcPr>
          <w:p w14:paraId="581C5157" w14:textId="77777777" w:rsidR="0019642A" w:rsidRPr="00E5634B" w:rsidRDefault="004B5F58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Adjetivos derivados</w:t>
            </w:r>
          </w:p>
          <w:p w14:paraId="51696786" w14:textId="77777777" w:rsidR="004B5F58" w:rsidRDefault="004B5F58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Siglas y acrónimos</w:t>
            </w:r>
          </w:p>
          <w:p w14:paraId="53B54F41" w14:textId="77777777" w:rsidR="005B6E02" w:rsidRPr="005B6E02" w:rsidRDefault="005B6E02" w:rsidP="005B6E02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 xml:space="preserve">El predicado </w:t>
            </w:r>
            <w:r>
              <w:rPr>
                <w:rFonts w:cstheme="minorHAnsi"/>
                <w:sz w:val="24"/>
                <w:szCs w:val="24"/>
              </w:rPr>
              <w:t>:verbal,  nominal</w:t>
            </w:r>
          </w:p>
          <w:p w14:paraId="6DAE46B4" w14:textId="10A9EA5A" w:rsidR="00EA5A13" w:rsidRDefault="00EA5A13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El párrafo</w:t>
            </w:r>
          </w:p>
          <w:p w14:paraId="6190292E" w14:textId="6B81EA2F" w:rsidR="001428F8" w:rsidRPr="00E5634B" w:rsidRDefault="001428F8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Técnicas de discusión grupal.</w:t>
            </w:r>
          </w:p>
          <w:p w14:paraId="51DB5C47" w14:textId="77777777" w:rsidR="00EA5A13" w:rsidRDefault="00EA5A13" w:rsidP="0014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El diálogo</w:t>
            </w:r>
          </w:p>
          <w:p w14:paraId="676FF76B" w14:textId="77777777" w:rsidR="005B6E02" w:rsidRPr="005B6E02" w:rsidRDefault="005B6E02" w:rsidP="001428F8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El foro</w:t>
            </w:r>
          </w:p>
          <w:p w14:paraId="4D73A5BA" w14:textId="77777777" w:rsidR="004B5F58" w:rsidRPr="00E5634B" w:rsidRDefault="004B5F58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El folleto</w:t>
            </w:r>
          </w:p>
          <w:p w14:paraId="68A9B2F3" w14:textId="77777777" w:rsidR="00EA5A13" w:rsidRPr="00E5634B" w:rsidRDefault="00EA5A13" w:rsidP="00E5634B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La narrativa policiaca</w:t>
            </w:r>
          </w:p>
          <w:p w14:paraId="128D05DB" w14:textId="5FC46DC4" w:rsidR="00EA5A13" w:rsidRPr="001428F8" w:rsidRDefault="00EA5A13" w:rsidP="001428F8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E5634B">
              <w:rPr>
                <w:rFonts w:cstheme="minorHAnsi"/>
                <w:sz w:val="24"/>
                <w:szCs w:val="24"/>
              </w:rPr>
              <w:t>Personajes del relato</w:t>
            </w:r>
          </w:p>
          <w:p w14:paraId="47264EC4" w14:textId="77777777" w:rsidR="00B22FCF" w:rsidRDefault="00B22FCF" w:rsidP="005B6E02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3A8957D" w14:textId="77777777" w:rsidR="00B22FCF" w:rsidRDefault="00B22FCF" w:rsidP="00B22F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medios audiovisuales en internet</w:t>
            </w:r>
          </w:p>
          <w:p w14:paraId="157B9F8D" w14:textId="77777777" w:rsidR="00B22FCF" w:rsidRPr="00B22FCF" w:rsidRDefault="00B22FCF" w:rsidP="00B22FC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Inteligencia emocional</w:t>
            </w:r>
          </w:p>
        </w:tc>
      </w:tr>
      <w:tr w:rsidR="000C176C" w:rsidRPr="00716DA3" w14:paraId="4613C72A" w14:textId="77777777" w:rsidTr="005E5316">
        <w:trPr>
          <w:trHeight w:val="142"/>
        </w:trPr>
        <w:tc>
          <w:tcPr>
            <w:tcW w:w="4350" w:type="dxa"/>
          </w:tcPr>
          <w:p w14:paraId="3DEC9041" w14:textId="77777777" w:rsidR="008510DA" w:rsidRPr="008510DA" w:rsidRDefault="000F6FB7" w:rsidP="008510D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</w:t>
            </w:r>
          </w:p>
          <w:p w14:paraId="3766DD6A" w14:textId="77777777" w:rsidR="00FB068E" w:rsidRDefault="00FB068E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</w:t>
            </w:r>
            <w:r w:rsidR="00267B22">
              <w:rPr>
                <w:rFonts w:cstheme="minorHAnsi"/>
                <w:sz w:val="24"/>
                <w:szCs w:val="24"/>
              </w:rPr>
              <w:t xml:space="preserve">o y utilizo algunas </w:t>
            </w:r>
            <w:r w:rsidR="00AC7DAC">
              <w:rPr>
                <w:rFonts w:cstheme="minorHAnsi"/>
                <w:sz w:val="24"/>
                <w:szCs w:val="24"/>
              </w:rPr>
              <w:t>estrategias</w:t>
            </w:r>
            <w:r>
              <w:rPr>
                <w:rFonts w:cstheme="minorHAnsi"/>
                <w:sz w:val="24"/>
                <w:szCs w:val="24"/>
              </w:rPr>
              <w:t xml:space="preserve"> argumentativas que posibilitan la construcción  de textos orales en situaciones comunicativas auténticas.</w:t>
            </w:r>
          </w:p>
          <w:p w14:paraId="0048F025" w14:textId="77777777" w:rsidR="004B3E7F" w:rsidRDefault="008510DA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Defino una temática para la producción de un texto narrativo.</w:t>
            </w:r>
          </w:p>
          <w:p w14:paraId="09317D9B" w14:textId="77777777" w:rsidR="008510DA" w:rsidRDefault="008510DA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Produzco una primera versión  del texto narrativo teniendo en cuenta personajes, espacios, tiempos y vínculos con otros textos y con mi entorno.</w:t>
            </w:r>
          </w:p>
          <w:p w14:paraId="4AAC65B2" w14:textId="77777777" w:rsidR="008510DA" w:rsidRDefault="00FB068E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Leo obras literarias de género narrativo, lírico y dramático, de diversa temática, época y región.</w:t>
            </w:r>
          </w:p>
          <w:p w14:paraId="52C64355" w14:textId="77777777" w:rsidR="005C4BFC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B11F118" w14:textId="77777777" w:rsidR="005C4BFC" w:rsidRDefault="005C4BF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Caracterizo los medios de comunicación masiva y selecciono la información </w:t>
            </w:r>
            <w:r>
              <w:rPr>
                <w:rFonts w:cstheme="minorHAnsi"/>
                <w:sz w:val="24"/>
                <w:szCs w:val="24"/>
              </w:rPr>
              <w:lastRenderedPageBreak/>
              <w:t>que emiten para clasificarla y almacenarla.</w:t>
            </w:r>
          </w:p>
          <w:p w14:paraId="1A5AD7B3" w14:textId="77777777"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</w:t>
            </w:r>
          </w:p>
          <w:p w14:paraId="2A11A76D" w14:textId="77777777" w:rsidR="008959F9" w:rsidRDefault="008959F9" w:rsidP="008959F9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250B953" w14:textId="77777777" w:rsidR="008959F9" w:rsidRPr="008959F9" w:rsidRDefault="008959F9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Reconozco, en situaciones comunicativas auténticas, la diversidad y el encuentro de culturas, con el fin de afianzar, mis actitudes de respeto y tolerancia. </w:t>
            </w:r>
          </w:p>
          <w:p w14:paraId="6DE24585" w14:textId="77777777" w:rsidR="005C4BFC" w:rsidRDefault="005C4BFC" w:rsidP="005C4BFC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1C91EB25" w14:textId="77777777" w:rsidR="00FB068E" w:rsidRPr="00E818B7" w:rsidRDefault="00FB068E" w:rsidP="00FB068E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24F69D2B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3F8535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8A1E67C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176C" w:rsidRPr="00716DA3" w14:paraId="2A74633E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7FCC5EDC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5E601E7F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87EE2A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26C9E574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176C" w:rsidRPr="00716DA3" w14:paraId="464D6490" w14:textId="77777777" w:rsidTr="005E5316">
        <w:trPr>
          <w:trHeight w:val="94"/>
        </w:trPr>
        <w:tc>
          <w:tcPr>
            <w:tcW w:w="4350" w:type="dxa"/>
          </w:tcPr>
          <w:p w14:paraId="4E0FFBAB" w14:textId="77777777" w:rsidR="00031758" w:rsidRPr="00AC7DAC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AC7DAC">
              <w:rPr>
                <w:rFonts w:cstheme="minorHAnsi"/>
                <w:sz w:val="24"/>
                <w:szCs w:val="24"/>
              </w:rPr>
              <w:t xml:space="preserve">. </w:t>
            </w:r>
            <w:r w:rsidRPr="00AC7DAC">
              <w:rPr>
                <w:sz w:val="24"/>
                <w:szCs w:val="24"/>
              </w:rPr>
              <w:t>Clasifica la información que circula en los medios de comunicación con los que interactúa y la retoma como referente para sus producciones discursivas.</w:t>
            </w:r>
          </w:p>
          <w:p w14:paraId="5636A729" w14:textId="77777777" w:rsidR="00AC7DAC" w:rsidRPr="00AC7DAC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Pr="00AC7DAC">
              <w:rPr>
                <w:sz w:val="24"/>
                <w:szCs w:val="24"/>
              </w:rPr>
              <w:t>. Clasifica las producciones literarias a partir del análisis de su contenido y estructura en diferentes géneros literarios.</w:t>
            </w:r>
          </w:p>
          <w:p w14:paraId="09B7BA26" w14:textId="77777777" w:rsidR="00AC7DAC" w:rsidRPr="00815940" w:rsidRDefault="00AC7DAC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6. </w:t>
            </w:r>
            <w:r w:rsidRPr="00815940">
              <w:rPr>
                <w:sz w:val="24"/>
                <w:szCs w:val="24"/>
              </w:rPr>
              <w:t>Interpreta textos informativos, expositivos, narrativos, líricos, argumentativos y descriptivos, y da cuenta de sus características formales y no formales.</w:t>
            </w:r>
          </w:p>
          <w:p w14:paraId="686CE6A5" w14:textId="77777777" w:rsidR="00815940" w:rsidRPr="00F87D7B" w:rsidRDefault="0081594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7. </w:t>
            </w:r>
            <w:r w:rsidRPr="00815940">
              <w:rPr>
                <w:sz w:val="24"/>
                <w:szCs w:val="24"/>
              </w:rPr>
              <w:t>Construye narraciones orales, para lo cual retoma las características de los géneros que quiere relatar y los contextos de circulación de su discurso.</w:t>
            </w:r>
          </w:p>
        </w:tc>
        <w:tc>
          <w:tcPr>
            <w:tcW w:w="4351" w:type="dxa"/>
            <w:gridSpan w:val="2"/>
            <w:vMerge/>
          </w:tcPr>
          <w:p w14:paraId="34D9338A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0B9B08AE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55A8C2FE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0C176C" w:rsidRPr="00EA32F7" w14:paraId="1AAFC197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2217BD6F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3CB0BFE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F97B96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BA2B1F" w:rsidRPr="00EA32F7" w14:paraId="283F7DE2" w14:textId="77777777" w:rsidTr="005E5316">
        <w:trPr>
          <w:trHeight w:val="197"/>
        </w:trPr>
        <w:tc>
          <w:tcPr>
            <w:tcW w:w="5800" w:type="dxa"/>
            <w:gridSpan w:val="2"/>
          </w:tcPr>
          <w:p w14:paraId="63A2814A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6C46E001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760C6452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54719599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2484F982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1C64AB6C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5D1114BE" w14:textId="77777777" w:rsidR="00634367" w:rsidRDefault="00634367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735593F0" w14:textId="77777777" w:rsidR="004B3E7F" w:rsidRPr="00D71E02" w:rsidRDefault="00634367" w:rsidP="007F62CC">
            <w:pPr>
              <w:pStyle w:val="Prrafodelista"/>
              <w:numPr>
                <w:ilvl w:val="0"/>
                <w:numId w:val="5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35195300" w14:textId="77777777"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  <w:tc>
          <w:tcPr>
            <w:tcW w:w="5801" w:type="dxa"/>
            <w:gridSpan w:val="2"/>
          </w:tcPr>
          <w:p w14:paraId="279207BC" w14:textId="77777777" w:rsidR="004B3E7F" w:rsidRPr="00EA32F7" w:rsidRDefault="00D45A58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14:paraId="21510A75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26CCFEA0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7B4EBCF7" w14:textId="77777777" w:rsidTr="005E5316">
        <w:trPr>
          <w:trHeight w:val="197"/>
        </w:trPr>
        <w:tc>
          <w:tcPr>
            <w:tcW w:w="17402" w:type="dxa"/>
            <w:gridSpan w:val="6"/>
          </w:tcPr>
          <w:p w14:paraId="3D0AE52C" w14:textId="77777777" w:rsidR="00421BD6" w:rsidRPr="00693218" w:rsidRDefault="00421BD6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14:paraId="6606AB70" w14:textId="77777777" w:rsidR="00DE5736" w:rsidRDefault="00421BD6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Peralta, Lina. (2012). Los caminos del saber Lenguaje 7. Bogotá, Colombia: editorial Santillana.</w:t>
            </w:r>
          </w:p>
          <w:p w14:paraId="28EBDB74" w14:textId="77777777" w:rsidR="001D03B3" w:rsidRPr="000A7A5F" w:rsidRDefault="001D03B3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</w:tc>
      </w:tr>
    </w:tbl>
    <w:p w14:paraId="0CA5CE44" w14:textId="77777777" w:rsidR="00010C60" w:rsidRDefault="00010C60" w:rsidP="00AF5CD7">
      <w:pPr>
        <w:spacing w:after="160" w:line="259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638F50B7" w14:textId="77777777" w:rsidR="00010C60" w:rsidRDefault="00010C60">
      <w:pPr>
        <w:spacing w:after="160" w:line="259" w:lineRule="auto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16B4490B" w14:textId="4FE6C7E4" w:rsidR="0004270C" w:rsidRPr="007D2360" w:rsidRDefault="0004270C" w:rsidP="00AF5CD7">
      <w:pPr>
        <w:spacing w:after="160" w:line="259" w:lineRule="auto"/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 xml:space="preserve">TERCER </w:t>
      </w:r>
      <w:r w:rsidRPr="00716DA3">
        <w:rPr>
          <w:rFonts w:cstheme="minorHAnsi"/>
          <w:b/>
          <w:sz w:val="24"/>
          <w:szCs w:val="24"/>
          <w:u w:val="single"/>
        </w:rPr>
        <w:t>PERIODO</w:t>
      </w:r>
    </w:p>
    <w:p w14:paraId="1D62E179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2"/>
        <w:gridCol w:w="1317"/>
        <w:gridCol w:w="2304"/>
        <w:gridCol w:w="2491"/>
        <w:gridCol w:w="1095"/>
        <w:gridCol w:w="3531"/>
      </w:tblGrid>
      <w:tr w:rsidR="004B3E7F" w:rsidRPr="00716DA3" w14:paraId="5AC6850B" w14:textId="77777777" w:rsidTr="005E5316">
        <w:tc>
          <w:tcPr>
            <w:tcW w:w="4350" w:type="dxa"/>
            <w:shd w:val="clear" w:color="auto" w:fill="E7E6E6" w:themeFill="background2"/>
          </w:tcPr>
          <w:p w14:paraId="75709474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7AFC1A8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491A426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52532530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7205B891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0CEAD256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2793F0D4" w14:textId="77777777" w:rsidR="00367A20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3BC1">
              <w:rPr>
                <w:rFonts w:cstheme="minorHAnsi"/>
                <w:b/>
                <w:sz w:val="24"/>
                <w:szCs w:val="24"/>
              </w:rPr>
              <w:t>LOGRO COGNITIVO:</w:t>
            </w:r>
            <w:r w:rsidR="00C43BC1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AF6BC0">
              <w:rPr>
                <w:rFonts w:cstheme="minorHAnsi"/>
                <w:sz w:val="24"/>
                <w:szCs w:val="24"/>
              </w:rPr>
              <w:t>Ejemplifica</w:t>
            </w:r>
            <w:r w:rsidR="00C43BC1" w:rsidRPr="00C43BC1">
              <w:rPr>
                <w:rFonts w:cstheme="minorHAnsi"/>
                <w:sz w:val="24"/>
                <w:szCs w:val="24"/>
              </w:rPr>
              <w:t xml:space="preserve"> </w:t>
            </w:r>
            <w:r w:rsidR="00C43BC1">
              <w:rPr>
                <w:rFonts w:cstheme="minorHAnsi"/>
                <w:sz w:val="24"/>
                <w:szCs w:val="24"/>
              </w:rPr>
              <w:t xml:space="preserve">las características del género </w:t>
            </w:r>
            <w:r w:rsidR="002B52AD">
              <w:rPr>
                <w:rFonts w:cstheme="minorHAnsi"/>
                <w:sz w:val="24"/>
                <w:szCs w:val="24"/>
              </w:rPr>
              <w:t xml:space="preserve">lírico </w:t>
            </w:r>
            <w:r w:rsidR="00C43BC1">
              <w:rPr>
                <w:rFonts w:cstheme="minorHAnsi"/>
                <w:sz w:val="24"/>
                <w:szCs w:val="24"/>
              </w:rPr>
              <w:t xml:space="preserve"> y sus manifestaciones</w:t>
            </w:r>
            <w:r w:rsidR="00367A20">
              <w:rPr>
                <w:rFonts w:cstheme="minorHAnsi"/>
                <w:sz w:val="24"/>
                <w:szCs w:val="24"/>
              </w:rPr>
              <w:t xml:space="preserve"> a lo largo d la historia</w:t>
            </w:r>
            <w:r w:rsidR="00C43BC1">
              <w:rPr>
                <w:rFonts w:cstheme="minorHAnsi"/>
                <w:sz w:val="24"/>
                <w:szCs w:val="24"/>
              </w:rPr>
              <w:t>.</w:t>
            </w:r>
          </w:p>
          <w:p w14:paraId="718AC8B5" w14:textId="0C1862FC" w:rsidR="00C43BC1" w:rsidRDefault="00367A20" w:rsidP="00367A2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Aplica </w:t>
            </w:r>
            <w:r w:rsidR="00C43BC1">
              <w:rPr>
                <w:rFonts w:cstheme="minorHAnsi"/>
                <w:sz w:val="24"/>
                <w:szCs w:val="24"/>
              </w:rPr>
              <w:t xml:space="preserve">algunas reglas </w:t>
            </w:r>
            <w:r w:rsidR="009D3904">
              <w:rPr>
                <w:rFonts w:cstheme="minorHAnsi"/>
                <w:sz w:val="24"/>
                <w:szCs w:val="24"/>
              </w:rPr>
              <w:t>ortográficas semánticas</w:t>
            </w:r>
            <w:r w:rsidR="00C43BC1">
              <w:rPr>
                <w:rFonts w:cstheme="minorHAnsi"/>
                <w:sz w:val="24"/>
                <w:szCs w:val="24"/>
              </w:rPr>
              <w:t xml:space="preserve"> al momento de escribir</w:t>
            </w:r>
            <w:r>
              <w:rPr>
                <w:rFonts w:cstheme="minorHAnsi"/>
                <w:sz w:val="24"/>
                <w:szCs w:val="24"/>
              </w:rPr>
              <w:t xml:space="preserve"> párrafos sencillos</w:t>
            </w:r>
            <w:r w:rsidR="00D462C8">
              <w:rPr>
                <w:rFonts w:cstheme="minorHAnsi"/>
                <w:sz w:val="24"/>
                <w:szCs w:val="24"/>
              </w:rPr>
              <w:t xml:space="preserve"> y coherentes</w:t>
            </w:r>
            <w:r w:rsidR="00C43BC1">
              <w:rPr>
                <w:rFonts w:cstheme="minorHAnsi"/>
                <w:sz w:val="24"/>
                <w:szCs w:val="24"/>
              </w:rPr>
              <w:t xml:space="preserve">. </w:t>
            </w:r>
          </w:p>
          <w:p w14:paraId="1E9A239B" w14:textId="77777777" w:rsidR="00010C60" w:rsidRPr="00C43BC1" w:rsidRDefault="00010C60" w:rsidP="00367A20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442C3D5" w14:textId="77777777" w:rsidR="002B52AD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C43BC1">
              <w:rPr>
                <w:rFonts w:cstheme="minorHAnsi"/>
                <w:b/>
                <w:sz w:val="24"/>
                <w:szCs w:val="24"/>
              </w:rPr>
              <w:t>LOGRO PROCEDIMENTAL:</w:t>
            </w:r>
            <w:r w:rsidRPr="00C43BC1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C254550" w14:textId="3886421C" w:rsidR="00C43BC1" w:rsidRDefault="002B52AD" w:rsidP="002B5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Expresa sus sentimientos mediante la elaboración de poemas en donde aplica la estructura, la rima y el ritmo.</w:t>
            </w:r>
            <w:r w:rsidR="00010C60">
              <w:rPr>
                <w:rFonts w:cstheme="minorHAnsi"/>
                <w:sz w:val="24"/>
                <w:szCs w:val="24"/>
              </w:rPr>
              <w:t xml:space="preserve"> </w:t>
            </w:r>
            <w:r>
              <w:rPr>
                <w:rFonts w:cstheme="minorHAnsi"/>
                <w:sz w:val="24"/>
                <w:szCs w:val="24"/>
              </w:rPr>
              <w:t>Participa de la organización de una mesa redonda</w:t>
            </w:r>
            <w:r w:rsidR="00C43BC1" w:rsidRPr="002B52AD">
              <w:rPr>
                <w:rFonts w:cstheme="minorHAnsi"/>
                <w:sz w:val="24"/>
                <w:szCs w:val="24"/>
              </w:rPr>
              <w:t xml:space="preserve"> donde expresa su juicio y opinión, proponiendo posibles soluciones a las problemáticas presentadas.  </w:t>
            </w:r>
          </w:p>
          <w:p w14:paraId="11A2F05C" w14:textId="77777777" w:rsidR="00010C60" w:rsidRPr="002B52AD" w:rsidRDefault="00010C60" w:rsidP="002B52AD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CE0EF2C" w14:textId="77777777" w:rsidR="004B3E7F" w:rsidRPr="00716DA3" w:rsidRDefault="004B3E7F" w:rsidP="00C43BC1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C5BC0">
              <w:rPr>
                <w:rFonts w:cstheme="minorHAnsi"/>
                <w:sz w:val="24"/>
                <w:szCs w:val="24"/>
              </w:rPr>
              <w:t xml:space="preserve">Asiste a clases puntualmente portando correctamente el uniforme que le corresponde cada día, llevando sus cuadernos en orden y manteniendo una </w:t>
            </w:r>
            <w:r w:rsidR="008C5BC0">
              <w:rPr>
                <w:rFonts w:cstheme="minorHAnsi"/>
                <w:sz w:val="24"/>
                <w:szCs w:val="24"/>
              </w:rPr>
              <w:lastRenderedPageBreak/>
              <w:t>actitud de respeto hacia los demás.</w:t>
            </w:r>
          </w:p>
        </w:tc>
        <w:tc>
          <w:tcPr>
            <w:tcW w:w="4350" w:type="dxa"/>
            <w:gridSpan w:val="2"/>
            <w:vMerge w:val="restart"/>
          </w:tcPr>
          <w:p w14:paraId="7C442E0B" w14:textId="77777777" w:rsidR="001C1C4E" w:rsidRDefault="001C1C4E" w:rsidP="001C1C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COMPRENSIÓN E INTERPRETACIÓN TEXTUAL</w:t>
            </w:r>
          </w:p>
          <w:p w14:paraId="5EA74BA3" w14:textId="77777777" w:rsidR="001C1C4E" w:rsidRDefault="001C1C4E" w:rsidP="001C1C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14:paraId="530D9EEE" w14:textId="77777777" w:rsidR="001C1C4E" w:rsidRDefault="001C1C4E" w:rsidP="001C1C4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C96EDD2" w14:textId="77777777" w:rsidR="001C1C4E" w:rsidRDefault="001C1C4E" w:rsidP="001C1C4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52E7791" w14:textId="77777777" w:rsidR="001C1C4E" w:rsidRDefault="001C1C4E" w:rsidP="001C1C4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2ADCD30" w14:textId="77777777" w:rsidR="000A3683" w:rsidRDefault="000A3683" w:rsidP="001C1C4E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0A5B0A3" w14:textId="77777777" w:rsidR="001C1C4E" w:rsidRPr="00FF6F30" w:rsidRDefault="001C1C4E" w:rsidP="00FF6F30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3F761CFB" w14:textId="77777777" w:rsidR="001C1C4E" w:rsidRDefault="001C1C4E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14:paraId="314292C4" w14:textId="77777777" w:rsidR="00FF6F30" w:rsidRDefault="00FF6F30" w:rsidP="00FF6F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62052AEA" w14:textId="77777777" w:rsidR="00AF6BC0" w:rsidRDefault="00AF6BC0" w:rsidP="00FF6F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7B4C384F" w14:textId="77777777" w:rsidR="00AF6BC0" w:rsidRPr="00FF6F30" w:rsidRDefault="00AF6BC0" w:rsidP="00FF6F30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36191EB8" w14:textId="77777777" w:rsidR="001C1C4E" w:rsidRPr="00B22FCF" w:rsidRDefault="001C1C4E" w:rsidP="001C1C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470C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7CBC4199" w14:textId="77777777" w:rsidR="0041297A" w:rsidRPr="00716DA3" w:rsidRDefault="001C1C4E" w:rsidP="001C1C4E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2FCF">
              <w:rPr>
                <w:rFonts w:cstheme="minorHAnsi"/>
                <w:sz w:val="24"/>
                <w:szCs w:val="24"/>
              </w:rPr>
              <w:t>ÉTICA DE LA COMUNICACIÓN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5D2D72BB" w14:textId="77777777" w:rsidR="006C2AC6" w:rsidRDefault="00766EE2" w:rsidP="000210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Verbos derivados</w:t>
            </w:r>
          </w:p>
          <w:p w14:paraId="33975C5B" w14:textId="77777777" w:rsidR="00766EE2" w:rsidRDefault="00766EE2" w:rsidP="000210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topónimos</w:t>
            </w:r>
          </w:p>
          <w:p w14:paraId="50BEE287" w14:textId="77777777" w:rsidR="00766EE2" w:rsidRDefault="00766EE2" w:rsidP="000210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texto científico- técnico</w:t>
            </w:r>
          </w:p>
          <w:p w14:paraId="46053C38" w14:textId="77777777" w:rsidR="00766EE2" w:rsidRDefault="00766EE2" w:rsidP="0002108F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idea principal en el párrafo.</w:t>
            </w:r>
          </w:p>
          <w:p w14:paraId="3516D6DC" w14:textId="560B9265" w:rsidR="0002108F" w:rsidRPr="001428F8" w:rsidRDefault="00766EE2" w:rsidP="001428F8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complemento</w:t>
            </w:r>
            <w:r w:rsidR="00FF6F30">
              <w:rPr>
                <w:rFonts w:cstheme="minorHAnsi"/>
                <w:sz w:val="24"/>
                <w:szCs w:val="24"/>
              </w:rPr>
              <w:t>:</w:t>
            </w:r>
            <w:r>
              <w:rPr>
                <w:rFonts w:cstheme="minorHAnsi"/>
                <w:sz w:val="24"/>
                <w:szCs w:val="24"/>
              </w:rPr>
              <w:t xml:space="preserve"> directo</w:t>
            </w:r>
            <w:r w:rsidR="00FF6F30">
              <w:rPr>
                <w:rFonts w:cstheme="minorHAnsi"/>
                <w:sz w:val="24"/>
                <w:szCs w:val="24"/>
              </w:rPr>
              <w:t>,</w:t>
            </w:r>
            <w:r w:rsidRPr="00FF6F30">
              <w:rPr>
                <w:rFonts w:cstheme="minorHAnsi"/>
                <w:sz w:val="24"/>
                <w:szCs w:val="24"/>
              </w:rPr>
              <w:t xml:space="preserve"> indirecto</w:t>
            </w:r>
            <w:r w:rsidR="00FF6F30">
              <w:rPr>
                <w:rFonts w:cstheme="minorHAnsi"/>
                <w:sz w:val="24"/>
                <w:szCs w:val="24"/>
              </w:rPr>
              <w:t>,</w:t>
            </w:r>
            <w:r w:rsidRPr="00FF6F30">
              <w:rPr>
                <w:rFonts w:cstheme="minorHAnsi"/>
                <w:sz w:val="24"/>
                <w:szCs w:val="24"/>
              </w:rPr>
              <w:t xml:space="preserve"> circunstancial</w:t>
            </w:r>
          </w:p>
          <w:p w14:paraId="483D7A1B" w14:textId="77777777" w:rsidR="00FF6F30" w:rsidRPr="00FF6F30" w:rsidRDefault="00FF6F30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mesa redonda</w:t>
            </w:r>
          </w:p>
          <w:p w14:paraId="798242E2" w14:textId="77777777" w:rsidR="00766EE2" w:rsidRDefault="00FF6F30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 lírica: estructura, ritmo, rima de los poemas</w:t>
            </w:r>
          </w:p>
          <w:p w14:paraId="154CD995" w14:textId="77777777" w:rsidR="000A3683" w:rsidRPr="000A3683" w:rsidRDefault="000A3683" w:rsidP="000A368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4043D7CF" w14:textId="77777777" w:rsidR="00766EE2" w:rsidRDefault="00FF6F30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proofErr w:type="spellStart"/>
            <w:r>
              <w:rPr>
                <w:rFonts w:cstheme="minorHAnsi"/>
                <w:sz w:val="24"/>
                <w:szCs w:val="24"/>
              </w:rPr>
              <w:t>Poscast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y radio en internet</w:t>
            </w:r>
          </w:p>
          <w:p w14:paraId="05BB0043" w14:textId="77777777" w:rsidR="00BF198A" w:rsidRPr="008447CF" w:rsidRDefault="00BF198A" w:rsidP="00FF6F30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Moda e identidad</w:t>
            </w:r>
          </w:p>
        </w:tc>
      </w:tr>
      <w:tr w:rsidR="004B3E7F" w:rsidRPr="00716DA3" w14:paraId="0828ABC2" w14:textId="77777777" w:rsidTr="005E5316">
        <w:trPr>
          <w:trHeight w:val="142"/>
        </w:trPr>
        <w:tc>
          <w:tcPr>
            <w:tcW w:w="4350" w:type="dxa"/>
          </w:tcPr>
          <w:p w14:paraId="608695A6" w14:textId="77777777"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627EEA1" w14:textId="77777777" w:rsidR="004B3E7F" w:rsidRDefault="002D01E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Conozco y utilizo algunas estrategias argumentativas que posibilitan la construcción de textos orales en situaciones comunicativas auténticas</w:t>
            </w:r>
            <w:r w:rsidR="004B3E7F">
              <w:rPr>
                <w:rFonts w:cstheme="minorHAnsi"/>
                <w:sz w:val="24"/>
                <w:szCs w:val="24"/>
              </w:rPr>
              <w:t>.</w:t>
            </w:r>
          </w:p>
          <w:p w14:paraId="64FA4A7D" w14:textId="77777777" w:rsidR="0041297A" w:rsidRDefault="0041297A" w:rsidP="0041297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108797F" w14:textId="77777777" w:rsidR="007919D7" w:rsidRPr="0041297A" w:rsidRDefault="007919D7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41297A">
              <w:rPr>
                <w:rFonts w:cstheme="minorHAnsi"/>
                <w:sz w:val="24"/>
                <w:szCs w:val="24"/>
              </w:rPr>
              <w:t>Comprendo obras literarias  de diferentes géneros, propiciando así el desarrollo de mi capacidad crítica.</w:t>
            </w:r>
          </w:p>
          <w:p w14:paraId="6D29E00A" w14:textId="77777777" w:rsidR="007919D7" w:rsidRDefault="007919D7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7A84D6D7" w14:textId="77777777" w:rsidR="004A73C6" w:rsidRDefault="004A73C6" w:rsidP="004A73C6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532F602" w14:textId="77777777" w:rsidR="002D01E6" w:rsidRDefault="004807E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Reconozco la tradición oral como fuente de la conformación y desarrollo de la literatura.</w:t>
            </w:r>
          </w:p>
          <w:p w14:paraId="1F1486F7" w14:textId="77777777" w:rsidR="00D34939" w:rsidRPr="00E818B7" w:rsidRDefault="00D34939" w:rsidP="00AC47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18A7C35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68CBEC38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723220FE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686276D8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B51F224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31C31F8D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59E413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4338780E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29FBAE75" w14:textId="77777777" w:rsidTr="005E5316">
        <w:trPr>
          <w:trHeight w:val="94"/>
        </w:trPr>
        <w:tc>
          <w:tcPr>
            <w:tcW w:w="4350" w:type="dxa"/>
          </w:tcPr>
          <w:p w14:paraId="24761A6E" w14:textId="77777777" w:rsidR="007D2360" w:rsidRPr="00B23B90" w:rsidRDefault="00B23B9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3B90">
              <w:rPr>
                <w:sz w:val="24"/>
                <w:szCs w:val="24"/>
              </w:rPr>
              <w:t xml:space="preserve">2. </w:t>
            </w:r>
            <w:r w:rsidR="00B54077" w:rsidRPr="00B23B90">
              <w:rPr>
                <w:sz w:val="24"/>
                <w:szCs w:val="24"/>
              </w:rPr>
              <w:t xml:space="preserve">Reconoce las diferencias y semejanzas entre sistemas verbales y no verbales para utilizarlos en </w:t>
            </w:r>
            <w:r w:rsidR="00B54077" w:rsidRPr="00B23B90">
              <w:rPr>
                <w:sz w:val="24"/>
                <w:szCs w:val="24"/>
              </w:rPr>
              <w:lastRenderedPageBreak/>
              <w:t>contextos escolares y sociales.</w:t>
            </w:r>
          </w:p>
          <w:p w14:paraId="61E0BF42" w14:textId="77777777" w:rsidR="00B23B90" w:rsidRPr="00B23B90" w:rsidRDefault="00B23B9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3B90">
              <w:rPr>
                <w:sz w:val="24"/>
                <w:szCs w:val="24"/>
              </w:rPr>
              <w:t>3. Establece conexiones entre los elementos presentes en la literatura y los hechos históricos, culturales y sociales en los que se han producido.</w:t>
            </w:r>
          </w:p>
          <w:p w14:paraId="061623E4" w14:textId="77777777" w:rsidR="00B23B90" w:rsidRPr="00F87D7B" w:rsidRDefault="00B23B90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3B90">
              <w:rPr>
                <w:sz w:val="24"/>
                <w:szCs w:val="24"/>
              </w:rPr>
              <w:t>4</w:t>
            </w:r>
            <w:r w:rsidR="00040B2F">
              <w:rPr>
                <w:sz w:val="24"/>
                <w:szCs w:val="24"/>
              </w:rPr>
              <w:t xml:space="preserve">. </w:t>
            </w:r>
            <w:r w:rsidRPr="00B23B90">
              <w:rPr>
                <w:sz w:val="24"/>
                <w:szCs w:val="24"/>
              </w:rPr>
              <w:t xml:space="preserve">Clasifica las producciones literarias a partir del análisis de su contenido y estructura en diferentes géneros </w:t>
            </w:r>
            <w:proofErr w:type="gramStart"/>
            <w:r w:rsidRPr="00B23B90">
              <w:rPr>
                <w:sz w:val="24"/>
                <w:szCs w:val="24"/>
              </w:rPr>
              <w:t>literarios..</w:t>
            </w:r>
            <w:proofErr w:type="gramEnd"/>
            <w:r>
              <w:t xml:space="preserve"> </w:t>
            </w:r>
          </w:p>
        </w:tc>
        <w:tc>
          <w:tcPr>
            <w:tcW w:w="4351" w:type="dxa"/>
            <w:gridSpan w:val="2"/>
            <w:vMerge/>
          </w:tcPr>
          <w:p w14:paraId="1A6B9E4C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DA4937D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DBAFFFF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0C2F8D95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376089A8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0D8DD2FE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4E40F67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4CAB6D23" w14:textId="77777777" w:rsidTr="005E5316">
        <w:trPr>
          <w:trHeight w:val="197"/>
        </w:trPr>
        <w:tc>
          <w:tcPr>
            <w:tcW w:w="5800" w:type="dxa"/>
            <w:gridSpan w:val="2"/>
          </w:tcPr>
          <w:p w14:paraId="17573239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072E64D1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19DE4A92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7FDF6FB1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39CCE365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043C6A8B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1CD0099A" w14:textId="77777777" w:rsid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740D07C6" w14:textId="77777777" w:rsidR="004B3E7F" w:rsidRPr="00D71E02" w:rsidRDefault="00D71E02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D71E02">
              <w:rPr>
                <w:rFonts w:cstheme="minorHAnsi"/>
                <w:sz w:val="24"/>
                <w:szCs w:val="24"/>
              </w:rPr>
              <w:t>Retroalimentación del tema desarrollado</w:t>
            </w:r>
          </w:p>
        </w:tc>
        <w:tc>
          <w:tcPr>
            <w:tcW w:w="5801" w:type="dxa"/>
            <w:gridSpan w:val="2"/>
          </w:tcPr>
          <w:p w14:paraId="32F024ED" w14:textId="77777777"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(de comprensión, análisis, discusión, síntesis de observación, </w:t>
            </w:r>
            <w:proofErr w:type="spellStart"/>
            <w:r w:rsidR="00D45A58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D45A58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14:paraId="41C56473" w14:textId="77777777" w:rsidR="004B3E7F" w:rsidRPr="00EA32F7" w:rsidRDefault="00D45A58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14:paraId="373390CA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6786BDFD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4E45FFEF" w14:textId="77777777" w:rsidTr="005E5316">
        <w:trPr>
          <w:trHeight w:val="197"/>
        </w:trPr>
        <w:tc>
          <w:tcPr>
            <w:tcW w:w="17402" w:type="dxa"/>
            <w:gridSpan w:val="6"/>
          </w:tcPr>
          <w:p w14:paraId="50467537" w14:textId="77777777" w:rsidR="00421BD6" w:rsidRPr="00693218" w:rsidRDefault="00421BD6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14:paraId="3A0BA509" w14:textId="77777777" w:rsidR="00DE5736" w:rsidRDefault="00421BD6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Peralta, Lina. (2012). Los caminos del saber Lenguaje 7. Bogotá, Colombia: editorial Santillana.</w:t>
            </w:r>
          </w:p>
          <w:p w14:paraId="6BC70CE1" w14:textId="77777777" w:rsidR="001D03B3" w:rsidRPr="000A7A5F" w:rsidRDefault="001D03B3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</w:tc>
      </w:tr>
    </w:tbl>
    <w:p w14:paraId="6E7858C0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9F1B14B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682B4151" w14:textId="77777777" w:rsidR="0004270C" w:rsidRPr="00716DA3" w:rsidRDefault="0004270C" w:rsidP="0004270C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lastRenderedPageBreak/>
        <w:t>CUARTO</w:t>
      </w:r>
      <w:r w:rsidRPr="00716DA3">
        <w:rPr>
          <w:rFonts w:cstheme="minorHAnsi"/>
          <w:b/>
          <w:sz w:val="24"/>
          <w:szCs w:val="24"/>
          <w:u w:val="single"/>
        </w:rPr>
        <w:t xml:space="preserve"> PERIODO</w:t>
      </w:r>
    </w:p>
    <w:p w14:paraId="5E75ADAB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53"/>
        <w:gridCol w:w="1317"/>
        <w:gridCol w:w="2304"/>
        <w:gridCol w:w="2491"/>
        <w:gridCol w:w="1095"/>
        <w:gridCol w:w="3530"/>
      </w:tblGrid>
      <w:tr w:rsidR="004B3E7F" w:rsidRPr="00716DA3" w14:paraId="0B3366BB" w14:textId="77777777" w:rsidTr="005E5316">
        <w:tc>
          <w:tcPr>
            <w:tcW w:w="4350" w:type="dxa"/>
            <w:shd w:val="clear" w:color="auto" w:fill="E7E6E6" w:themeFill="background2"/>
          </w:tcPr>
          <w:p w14:paraId="639472E1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REFERENTES DE CALIDAD</w:t>
            </w:r>
          </w:p>
        </w:tc>
        <w:tc>
          <w:tcPr>
            <w:tcW w:w="4351" w:type="dxa"/>
            <w:gridSpan w:val="2"/>
            <w:shd w:val="clear" w:color="auto" w:fill="E7E6E6" w:themeFill="background2"/>
          </w:tcPr>
          <w:p w14:paraId="510801F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  <w:tc>
          <w:tcPr>
            <w:tcW w:w="4350" w:type="dxa"/>
            <w:gridSpan w:val="2"/>
            <w:shd w:val="clear" w:color="auto" w:fill="E7E6E6" w:themeFill="background2"/>
          </w:tcPr>
          <w:p w14:paraId="3B3F8372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EJE TEMÁTICO</w:t>
            </w:r>
          </w:p>
        </w:tc>
        <w:tc>
          <w:tcPr>
            <w:tcW w:w="4351" w:type="dxa"/>
            <w:shd w:val="clear" w:color="auto" w:fill="E7E6E6" w:themeFill="background2"/>
          </w:tcPr>
          <w:p w14:paraId="0EA280C9" w14:textId="77777777" w:rsidR="004B3E7F" w:rsidRPr="00716DA3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</w:tr>
      <w:tr w:rsidR="004B3E7F" w:rsidRPr="00716DA3" w14:paraId="39432E1F" w14:textId="77777777" w:rsidTr="005E5316">
        <w:trPr>
          <w:trHeight w:val="176"/>
        </w:trPr>
        <w:tc>
          <w:tcPr>
            <w:tcW w:w="4350" w:type="dxa"/>
            <w:shd w:val="clear" w:color="auto" w:fill="E7E6E6" w:themeFill="background2"/>
          </w:tcPr>
          <w:p w14:paraId="4DF8C0E4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ESTÁNDAR</w:t>
            </w:r>
            <w:r>
              <w:rPr>
                <w:rFonts w:cstheme="minorHAnsi"/>
                <w:b/>
                <w:sz w:val="24"/>
                <w:szCs w:val="24"/>
              </w:rPr>
              <w:t>ES DE COMPETENCIAS U ORIENTACIONES PEDAGÓGICAS</w:t>
            </w:r>
          </w:p>
        </w:tc>
        <w:tc>
          <w:tcPr>
            <w:tcW w:w="4351" w:type="dxa"/>
            <w:gridSpan w:val="2"/>
            <w:vMerge w:val="restart"/>
          </w:tcPr>
          <w:p w14:paraId="5B0CC411" w14:textId="77777777" w:rsidR="00AD35DA" w:rsidRPr="00AD35DA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48FC">
              <w:rPr>
                <w:rFonts w:cstheme="minorHAnsi"/>
                <w:b/>
                <w:sz w:val="24"/>
                <w:szCs w:val="24"/>
              </w:rPr>
              <w:t>LOGRO COGNITIVO</w:t>
            </w:r>
            <w:r w:rsidR="00F1096C">
              <w:rPr>
                <w:rFonts w:cstheme="minorHAnsi"/>
                <w:b/>
                <w:sz w:val="24"/>
                <w:szCs w:val="24"/>
              </w:rPr>
              <w:t xml:space="preserve">: </w:t>
            </w:r>
          </w:p>
          <w:p w14:paraId="13CAA6D5" w14:textId="77777777" w:rsidR="008B6B9E" w:rsidRDefault="00AD35DA" w:rsidP="00AD35D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AD35DA">
              <w:rPr>
                <w:rFonts w:cstheme="minorHAnsi"/>
                <w:sz w:val="24"/>
                <w:szCs w:val="24"/>
              </w:rPr>
              <w:t>Diferencia un anuncio publicitario de otros textos</w:t>
            </w:r>
          </w:p>
          <w:p w14:paraId="56BAF05A" w14:textId="6A61270F" w:rsidR="00CD5A39" w:rsidRDefault="008B6B9E" w:rsidP="00AD35D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destacando sus características.</w:t>
            </w:r>
            <w:r w:rsidR="00010C60">
              <w:rPr>
                <w:rFonts w:cstheme="minorHAnsi"/>
                <w:sz w:val="24"/>
                <w:szCs w:val="24"/>
              </w:rPr>
              <w:t xml:space="preserve"> </w:t>
            </w:r>
            <w:r w:rsidR="00CD5A39">
              <w:rPr>
                <w:rFonts w:cstheme="minorHAnsi"/>
                <w:sz w:val="24"/>
                <w:szCs w:val="24"/>
              </w:rPr>
              <w:t xml:space="preserve">Distingue </w:t>
            </w:r>
            <w:r>
              <w:rPr>
                <w:rFonts w:cstheme="minorHAnsi"/>
                <w:sz w:val="24"/>
                <w:szCs w:val="24"/>
              </w:rPr>
              <w:t xml:space="preserve">el significado y la función que cumplen algunas palabras dentro de la oración al leer y producir párrafos sencillos. </w:t>
            </w:r>
          </w:p>
          <w:p w14:paraId="5CA3840F" w14:textId="77777777" w:rsidR="00AD35DA" w:rsidRDefault="00AD35DA" w:rsidP="00AD35D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080E2BB6" w14:textId="77777777" w:rsidR="00AD35DA" w:rsidRDefault="00AD35DA" w:rsidP="00AD35DA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22AFAD0D" w14:textId="77777777" w:rsidR="002B52AD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6F48FC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F1096C" w:rsidRPr="006F48FC">
              <w:rPr>
                <w:rFonts w:cstheme="minorHAnsi"/>
                <w:b/>
                <w:sz w:val="24"/>
                <w:szCs w:val="24"/>
              </w:rPr>
              <w:t>:</w:t>
            </w:r>
            <w:r w:rsidR="00F1096C" w:rsidRPr="006F48FC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1FDA805F" w14:textId="074B31D3" w:rsidR="00906DA1" w:rsidRDefault="002B52AD" w:rsidP="00906DA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r w:rsidRPr="002B52AD">
              <w:rPr>
                <w:rFonts w:cstheme="minorHAnsi"/>
                <w:sz w:val="24"/>
                <w:szCs w:val="24"/>
              </w:rPr>
              <w:t xml:space="preserve">Organiza el montaje de una muestra teatral, teniendo en cuenta las diversas manifestaciones dramáticas, y su influencia en </w:t>
            </w:r>
            <w:r>
              <w:rPr>
                <w:rFonts w:cstheme="minorHAnsi"/>
                <w:sz w:val="24"/>
                <w:szCs w:val="24"/>
              </w:rPr>
              <w:t xml:space="preserve">nuestro diario vivir. </w:t>
            </w:r>
            <w:r w:rsidR="00906DA1">
              <w:rPr>
                <w:rFonts w:cstheme="minorHAnsi"/>
                <w:sz w:val="24"/>
                <w:szCs w:val="24"/>
              </w:rPr>
              <w:t>Participa de un debate en donde expone ideas críticas y significativas acerca de un tema actual.</w:t>
            </w:r>
          </w:p>
          <w:p w14:paraId="6AC321E6" w14:textId="77777777" w:rsidR="00010C60" w:rsidRDefault="00010C60" w:rsidP="00906DA1">
            <w:pPr>
              <w:pStyle w:val="Prrafodelista"/>
              <w:autoSpaceDE w:val="0"/>
              <w:autoSpaceDN w:val="0"/>
              <w:adjustRightInd w:val="0"/>
              <w:spacing w:line="240" w:lineRule="auto"/>
              <w:ind w:left="360"/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14:paraId="1C7B7DED" w14:textId="77777777" w:rsidR="004B3E7F" w:rsidRPr="00716DA3" w:rsidRDefault="004B3E7F" w:rsidP="006F48FC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</w:t>
            </w:r>
            <w:r w:rsidR="008C5BC0">
              <w:rPr>
                <w:rFonts w:cstheme="minorHAnsi"/>
                <w:b/>
                <w:sz w:val="24"/>
                <w:szCs w:val="24"/>
              </w:rPr>
              <w:t>:</w:t>
            </w:r>
            <w:r w:rsidR="008C5BC0">
              <w:rPr>
                <w:rFonts w:cstheme="minorHAnsi"/>
                <w:sz w:val="24"/>
                <w:szCs w:val="24"/>
              </w:rPr>
              <w:t xml:space="preserve"> Asiste a clases puntualmente portando correctamente el uniforme que le corresponde cada día, llevando sus cuadernos en orden y manteniendo una </w:t>
            </w:r>
            <w:r w:rsidR="008C5BC0">
              <w:rPr>
                <w:rFonts w:cstheme="minorHAnsi"/>
                <w:sz w:val="24"/>
                <w:szCs w:val="24"/>
              </w:rPr>
              <w:lastRenderedPageBreak/>
              <w:t>actitud de respeto hacia los demás.</w:t>
            </w:r>
            <w:r w:rsidR="008C5BC0">
              <w:rPr>
                <w:rFonts w:cstheme="minorHAnsi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350" w:type="dxa"/>
            <w:gridSpan w:val="2"/>
            <w:vMerge w:val="restart"/>
          </w:tcPr>
          <w:p w14:paraId="489AB687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COMPRENSIÓN E INTERPRETACIÓN TEXTUAL</w:t>
            </w:r>
          </w:p>
          <w:p w14:paraId="7259332E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PRODUCCIÓN TEXTUAL</w:t>
            </w:r>
          </w:p>
          <w:p w14:paraId="630D5941" w14:textId="77777777" w:rsidR="00BF198A" w:rsidRDefault="00BF198A" w:rsidP="00BF198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12260209" w14:textId="77777777" w:rsidR="00BF198A" w:rsidRDefault="00BF198A" w:rsidP="00BF198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728CA91" w14:textId="77777777" w:rsidR="00BF198A" w:rsidRDefault="00BF198A" w:rsidP="00BF198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52EFF876" w14:textId="77777777" w:rsidR="00BF198A" w:rsidRDefault="00BF198A" w:rsidP="00BF19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B1BB443" w14:textId="77777777" w:rsidR="009B7166" w:rsidRDefault="009B7166" w:rsidP="00BF19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0DF4FAC" w14:textId="77777777" w:rsidR="009B7166" w:rsidRPr="00FF6F30" w:rsidRDefault="009B7166" w:rsidP="00BF19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2005174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LITERATURA</w:t>
            </w:r>
          </w:p>
          <w:p w14:paraId="01418C10" w14:textId="77777777" w:rsidR="00BF198A" w:rsidRPr="00FF6F30" w:rsidRDefault="00BF198A" w:rsidP="00BF198A">
            <w:pPr>
              <w:pStyle w:val="Prrafodelista"/>
              <w:spacing w:after="0" w:line="240" w:lineRule="auto"/>
              <w:ind w:left="360"/>
              <w:rPr>
                <w:rFonts w:cstheme="minorHAnsi"/>
                <w:sz w:val="24"/>
                <w:szCs w:val="24"/>
              </w:rPr>
            </w:pPr>
          </w:p>
          <w:p w14:paraId="4AA6E8C6" w14:textId="77777777" w:rsidR="00BF198A" w:rsidRPr="00B22FCF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6470C">
              <w:rPr>
                <w:rFonts w:cstheme="minorHAnsi"/>
                <w:sz w:val="24"/>
                <w:szCs w:val="24"/>
              </w:rPr>
              <w:t>MEDIOS DE COMUNICACIÓN Y OTROS SISTEMAS SIMBÓLICOS.</w:t>
            </w:r>
          </w:p>
          <w:p w14:paraId="003CDF28" w14:textId="77777777" w:rsidR="004F61FB" w:rsidRPr="00716DA3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22FCF">
              <w:rPr>
                <w:rFonts w:cstheme="minorHAnsi"/>
                <w:sz w:val="24"/>
                <w:szCs w:val="24"/>
              </w:rPr>
              <w:t>ÉTICA DE LA COMUNICACIÓN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</w:tc>
        <w:tc>
          <w:tcPr>
            <w:tcW w:w="4351" w:type="dxa"/>
            <w:vMerge w:val="restart"/>
          </w:tcPr>
          <w:p w14:paraId="3A49BDB3" w14:textId="77777777" w:rsidR="00014404" w:rsidRPr="00BF198A" w:rsidRDefault="00A96981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BF198A">
              <w:rPr>
                <w:rFonts w:cstheme="minorHAnsi"/>
                <w:sz w:val="24"/>
                <w:szCs w:val="24"/>
              </w:rPr>
              <w:t>Las palabras compuestas</w:t>
            </w:r>
          </w:p>
          <w:p w14:paraId="39FF5066" w14:textId="77777777" w:rsid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símbolos</w:t>
            </w:r>
          </w:p>
          <w:p w14:paraId="12BC2F26" w14:textId="77777777" w:rsidR="00A96981" w:rsidRP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aviso publicitario</w:t>
            </w:r>
          </w:p>
          <w:p w14:paraId="58699354" w14:textId="77777777" w:rsid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Oraciones transitivas e intransitivas</w:t>
            </w:r>
          </w:p>
          <w:p w14:paraId="6545E524" w14:textId="77777777" w:rsid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Voz pasiva y voz pasiva</w:t>
            </w:r>
          </w:p>
          <w:p w14:paraId="457477EF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debate</w:t>
            </w:r>
          </w:p>
          <w:p w14:paraId="2029EE35" w14:textId="77777777" w:rsidR="00BF198A" w:rsidRPr="00BF198A" w:rsidRDefault="00BF198A" w:rsidP="00BF198A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03A42DB1" w14:textId="77777777" w:rsidR="00A96981" w:rsidRDefault="00A96981" w:rsidP="00442AA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El teatro: tragedia y comedia</w:t>
            </w:r>
          </w:p>
          <w:p w14:paraId="4C7988E3" w14:textId="77777777" w:rsidR="00442AAA" w:rsidRDefault="00442AAA" w:rsidP="00A10CE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6D853F09" w14:textId="77777777" w:rsidR="00A96981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Los medios escritos en internet</w:t>
            </w:r>
          </w:p>
          <w:p w14:paraId="2BD01C8E" w14:textId="77777777" w:rsidR="00BF198A" w:rsidRPr="00BF198A" w:rsidRDefault="00BF198A" w:rsidP="00BF198A">
            <w:pPr>
              <w:pStyle w:val="Prrafodelista"/>
              <w:rPr>
                <w:rFonts w:cstheme="minorHAnsi"/>
                <w:sz w:val="24"/>
                <w:szCs w:val="24"/>
              </w:rPr>
            </w:pPr>
          </w:p>
          <w:p w14:paraId="69E436CB" w14:textId="77777777" w:rsidR="00BF198A" w:rsidRDefault="00BF198A" w:rsidP="00BF198A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Las culturas juveniles.</w:t>
            </w:r>
          </w:p>
          <w:p w14:paraId="73170753" w14:textId="77777777" w:rsidR="00A96981" w:rsidRPr="00A10CE0" w:rsidRDefault="00A96981" w:rsidP="00A10CE0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5580E579" w14:textId="77777777" w:rsidR="00177A06" w:rsidRPr="001922A4" w:rsidRDefault="00177A06" w:rsidP="00B219D8">
            <w:pPr>
              <w:pStyle w:val="Prrafodelista"/>
              <w:spacing w:after="0" w:line="240" w:lineRule="auto"/>
              <w:ind w:left="409"/>
              <w:rPr>
                <w:rFonts w:cstheme="minorHAnsi"/>
                <w:sz w:val="24"/>
                <w:szCs w:val="24"/>
              </w:rPr>
            </w:pPr>
          </w:p>
          <w:p w14:paraId="4CF04991" w14:textId="77777777" w:rsidR="00150EA4" w:rsidRPr="00A10CE0" w:rsidRDefault="00150EA4" w:rsidP="00177A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</w:tr>
      <w:tr w:rsidR="004B3E7F" w:rsidRPr="00716DA3" w14:paraId="1FD3B0BD" w14:textId="77777777" w:rsidTr="005E5316">
        <w:trPr>
          <w:trHeight w:val="142"/>
        </w:trPr>
        <w:tc>
          <w:tcPr>
            <w:tcW w:w="4350" w:type="dxa"/>
          </w:tcPr>
          <w:p w14:paraId="614D2B0F" w14:textId="77777777" w:rsidR="00DF4C96" w:rsidRDefault="00DF4C96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6879C972" w14:textId="77777777" w:rsidR="00055BE3" w:rsidRDefault="00055BE3" w:rsidP="00055BE3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233202F1" w14:textId="77777777" w:rsidR="004B3E7F" w:rsidRDefault="00DF4C96" w:rsidP="007F62C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DF4C96">
              <w:rPr>
                <w:rFonts w:cstheme="minorHAnsi"/>
                <w:sz w:val="24"/>
                <w:szCs w:val="24"/>
              </w:rPr>
              <w:t xml:space="preserve">Conozco y utilizo algunas estrategias argumentativas  que posibilitan la construcción de textos orales en situaciones comunicativas auténticas. </w:t>
            </w:r>
          </w:p>
          <w:p w14:paraId="50A799F0" w14:textId="77777777" w:rsidR="00AE271A" w:rsidRPr="00040B2F" w:rsidRDefault="00DF4C96" w:rsidP="007F62CC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Produzco textos escritos que responden a necesidades  específicas de comunicación, a procedimientos sistemáticos de elaboración y establezco nexos  intertextuales y extra textuales. </w:t>
            </w:r>
          </w:p>
          <w:p w14:paraId="48C9637B" w14:textId="77777777" w:rsidR="00055BE3" w:rsidRPr="00055BE3" w:rsidRDefault="00055BE3" w:rsidP="00055BE3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1" w:type="dxa"/>
            <w:gridSpan w:val="2"/>
            <w:vMerge/>
          </w:tcPr>
          <w:p w14:paraId="70FA309C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4927C316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5740AEC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7B79E615" w14:textId="77777777" w:rsidTr="005E5316">
        <w:trPr>
          <w:trHeight w:val="70"/>
        </w:trPr>
        <w:tc>
          <w:tcPr>
            <w:tcW w:w="4350" w:type="dxa"/>
            <w:shd w:val="clear" w:color="auto" w:fill="E7E6E6" w:themeFill="background2"/>
          </w:tcPr>
          <w:p w14:paraId="1730148F" w14:textId="77777777" w:rsidR="004B3E7F" w:rsidRPr="00F87D7B" w:rsidRDefault="004B3E7F" w:rsidP="005E5316">
            <w:pPr>
              <w:spacing w:after="0"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DERECHOS BÁSICOS DE APRENDIZAJE</w:t>
            </w:r>
          </w:p>
        </w:tc>
        <w:tc>
          <w:tcPr>
            <w:tcW w:w="4351" w:type="dxa"/>
            <w:gridSpan w:val="2"/>
            <w:vMerge/>
          </w:tcPr>
          <w:p w14:paraId="2A9179E2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29FD94F7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0048949C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716DA3" w14:paraId="2650D860" w14:textId="77777777" w:rsidTr="005E5316">
        <w:trPr>
          <w:trHeight w:val="94"/>
        </w:trPr>
        <w:tc>
          <w:tcPr>
            <w:tcW w:w="4350" w:type="dxa"/>
          </w:tcPr>
          <w:p w14:paraId="0E7CA36D" w14:textId="77777777" w:rsidR="00B556B7" w:rsidRDefault="00B556B7" w:rsidP="0099589F">
            <w:pPr>
              <w:pStyle w:val="Prrafodelista"/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14:paraId="5E964EC2" w14:textId="77777777" w:rsidR="00B556B7" w:rsidRPr="00DE5736" w:rsidRDefault="00DE573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5736">
              <w:rPr>
                <w:sz w:val="24"/>
                <w:szCs w:val="24"/>
              </w:rPr>
              <w:t>3. Establece conexiones entre los elementos presentes en la literatura y los hechos históricos, culturales y sociales en los que se han producido.</w:t>
            </w:r>
            <w:r w:rsidR="00B556B7" w:rsidRPr="00DE5736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758513A" w14:textId="77777777" w:rsidR="00DE5736" w:rsidRPr="00DE5736" w:rsidRDefault="00DE573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DE5736">
              <w:rPr>
                <w:rFonts w:cstheme="minorHAnsi"/>
                <w:sz w:val="24"/>
                <w:szCs w:val="24"/>
              </w:rPr>
              <w:lastRenderedPageBreak/>
              <w:t xml:space="preserve">7. </w:t>
            </w:r>
            <w:r w:rsidRPr="00DE5736">
              <w:rPr>
                <w:sz w:val="24"/>
                <w:szCs w:val="24"/>
              </w:rPr>
              <w:t>Construye narraciones orales, para lo cual retoma las características de los géneros que quiere relatar y los contextos de circulación de su discurso.</w:t>
            </w:r>
          </w:p>
          <w:p w14:paraId="2230F55D" w14:textId="77777777" w:rsidR="00DE5736" w:rsidRPr="00394517" w:rsidRDefault="00DE5736" w:rsidP="007F62CC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8. </w:t>
            </w:r>
            <w:r w:rsidRPr="00DE5736">
              <w:rPr>
                <w:sz w:val="24"/>
                <w:szCs w:val="24"/>
              </w:rPr>
              <w:t>Produce textos verbales y no verbales conforme a las características de una tipología seleccionada, a partir de un proceso de planificación textual.</w:t>
            </w:r>
          </w:p>
        </w:tc>
        <w:tc>
          <w:tcPr>
            <w:tcW w:w="4351" w:type="dxa"/>
            <w:gridSpan w:val="2"/>
            <w:vMerge/>
          </w:tcPr>
          <w:p w14:paraId="4B41BBB7" w14:textId="77777777" w:rsidR="004B3E7F" w:rsidRDefault="004B3E7F" w:rsidP="005E5316">
            <w:pPr>
              <w:pStyle w:val="Prrafodelista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0" w:type="dxa"/>
            <w:gridSpan w:val="2"/>
            <w:vMerge/>
          </w:tcPr>
          <w:p w14:paraId="33CB2789" w14:textId="77777777" w:rsidR="004B3E7F" w:rsidRPr="00307F64" w:rsidRDefault="004B3E7F" w:rsidP="005E5316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 w:val="24"/>
                <w:szCs w:val="24"/>
                <w:lang w:val="es-CO"/>
              </w:rPr>
            </w:pPr>
          </w:p>
        </w:tc>
        <w:tc>
          <w:tcPr>
            <w:tcW w:w="4351" w:type="dxa"/>
            <w:vMerge/>
          </w:tcPr>
          <w:p w14:paraId="13B87443" w14:textId="77777777" w:rsidR="004B3E7F" w:rsidRPr="00716DA3" w:rsidRDefault="004B3E7F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b/>
                <w:sz w:val="24"/>
                <w:szCs w:val="24"/>
                <w:u w:val="single"/>
              </w:rPr>
            </w:pPr>
          </w:p>
        </w:tc>
      </w:tr>
      <w:tr w:rsidR="004B3E7F" w:rsidRPr="00EA32F7" w14:paraId="6AADC0FB" w14:textId="77777777" w:rsidTr="005E5316">
        <w:trPr>
          <w:trHeight w:val="70"/>
        </w:trPr>
        <w:tc>
          <w:tcPr>
            <w:tcW w:w="5800" w:type="dxa"/>
            <w:gridSpan w:val="2"/>
            <w:shd w:val="clear" w:color="auto" w:fill="E7E6E6" w:themeFill="background2"/>
          </w:tcPr>
          <w:p w14:paraId="0689B0E6" w14:textId="77777777" w:rsidR="004B3E7F" w:rsidRPr="00EA32F7" w:rsidRDefault="004B3E7F" w:rsidP="005E5316">
            <w:pPr>
              <w:spacing w:line="240" w:lineRule="auto"/>
              <w:contextualSpacing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METODOLOGÍA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6B5408BF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EVALUACIÓN</w:t>
            </w:r>
          </w:p>
        </w:tc>
        <w:tc>
          <w:tcPr>
            <w:tcW w:w="5801" w:type="dxa"/>
            <w:gridSpan w:val="2"/>
            <w:shd w:val="clear" w:color="auto" w:fill="E7E6E6" w:themeFill="background2"/>
          </w:tcPr>
          <w:p w14:paraId="11E07323" w14:textId="77777777" w:rsidR="004B3E7F" w:rsidRPr="00EA32F7" w:rsidRDefault="004B3E7F" w:rsidP="005E5316">
            <w:pPr>
              <w:pStyle w:val="Prrafodelista"/>
              <w:spacing w:line="240" w:lineRule="auto"/>
              <w:ind w:left="360"/>
              <w:rPr>
                <w:rFonts w:cstheme="minorHAnsi"/>
                <w:b/>
                <w:sz w:val="24"/>
                <w:szCs w:val="24"/>
              </w:rPr>
            </w:pPr>
            <w:r w:rsidRPr="00EA32F7">
              <w:rPr>
                <w:rFonts w:cstheme="minorHAnsi"/>
                <w:b/>
                <w:sz w:val="24"/>
                <w:szCs w:val="24"/>
              </w:rPr>
              <w:t>RECURSOS</w:t>
            </w:r>
          </w:p>
        </w:tc>
      </w:tr>
      <w:tr w:rsidR="004B3E7F" w:rsidRPr="00EA32F7" w14:paraId="334775CE" w14:textId="77777777" w:rsidTr="005E5316">
        <w:trPr>
          <w:trHeight w:val="197"/>
        </w:trPr>
        <w:tc>
          <w:tcPr>
            <w:tcW w:w="5800" w:type="dxa"/>
            <w:gridSpan w:val="2"/>
          </w:tcPr>
          <w:p w14:paraId="26D15106" w14:textId="77777777" w:rsidR="004B3E7F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iniciará la clase con una oración.</w:t>
            </w:r>
          </w:p>
          <w:p w14:paraId="471E25FA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reflexión a cerca de la vida cotidiana.</w:t>
            </w:r>
          </w:p>
          <w:p w14:paraId="6AA3B6A5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recordarán los acuerdos o pautas de comportamiento durante la clase.</w:t>
            </w:r>
          </w:p>
          <w:p w14:paraId="25A2B514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Se hará una retroalimentación del tema anterior con el fin de relacionarlo con el tema a tratar.</w:t>
            </w:r>
          </w:p>
          <w:p w14:paraId="6E0991A3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Presentación del tema y objetivos esperados.</w:t>
            </w:r>
          </w:p>
          <w:p w14:paraId="0024FE19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Desarrollo del tema.</w:t>
            </w:r>
          </w:p>
          <w:p w14:paraId="2634BD81" w14:textId="77777777" w:rsid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Actividades a realizar para poner en práctica los conocimientos adquiridos.</w:t>
            </w:r>
          </w:p>
          <w:p w14:paraId="5056CF16" w14:textId="77777777" w:rsidR="00514268" w:rsidRPr="00514268" w:rsidRDefault="00514268" w:rsidP="007F62CC">
            <w:pPr>
              <w:pStyle w:val="Prrafodelista"/>
              <w:numPr>
                <w:ilvl w:val="0"/>
                <w:numId w:val="4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Retroalimentación del tema desarrollado.</w:t>
            </w:r>
          </w:p>
        </w:tc>
        <w:tc>
          <w:tcPr>
            <w:tcW w:w="5801" w:type="dxa"/>
            <w:gridSpan w:val="2"/>
          </w:tcPr>
          <w:p w14:paraId="2D536353" w14:textId="77777777" w:rsidR="004B3E7F" w:rsidRPr="00EA32F7" w:rsidRDefault="00CA2B29" w:rsidP="005E531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El proceso de evaluación se hará en forma continua y permanente durante el desarrollo de las clases, teniendo en cuenta que esta debe ser integral (cualitativamente y cuantitativamente). Se hará a través de mesa redonda, talleres, exposiciones,  elaboración de mapas conceptuales, elaboración de glosarios, </w:t>
            </w:r>
            <w:r w:rsidR="00D45A58">
              <w:rPr>
                <w:rFonts w:cstheme="minorHAnsi"/>
                <w:sz w:val="24"/>
                <w:szCs w:val="24"/>
              </w:rPr>
              <w:t xml:space="preserve">pruebas escritas </w:t>
            </w:r>
            <w:r>
              <w:rPr>
                <w:rFonts w:cstheme="minorHAnsi"/>
                <w:sz w:val="24"/>
                <w:szCs w:val="24"/>
              </w:rPr>
              <w:t xml:space="preserve"> y orales</w:t>
            </w:r>
            <w:r w:rsidR="00D45A58">
              <w:rPr>
                <w:rFonts w:cstheme="minorHAnsi"/>
                <w:sz w:val="24"/>
                <w:szCs w:val="24"/>
              </w:rPr>
              <w:t xml:space="preserve"> </w:t>
            </w:r>
            <w:r w:rsidR="004718A9">
              <w:rPr>
                <w:rFonts w:cstheme="minorHAnsi"/>
                <w:sz w:val="24"/>
                <w:szCs w:val="24"/>
              </w:rPr>
              <w:t xml:space="preserve">(de comprensión, análisis, discusión, síntesis de observación, </w:t>
            </w:r>
            <w:proofErr w:type="spellStart"/>
            <w:r w:rsidR="004718A9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4718A9">
              <w:rPr>
                <w:rFonts w:cstheme="minorHAnsi"/>
                <w:sz w:val="24"/>
                <w:szCs w:val="24"/>
              </w:rPr>
              <w:t>).</w:t>
            </w:r>
          </w:p>
        </w:tc>
        <w:tc>
          <w:tcPr>
            <w:tcW w:w="5801" w:type="dxa"/>
            <w:gridSpan w:val="2"/>
          </w:tcPr>
          <w:p w14:paraId="731622F1" w14:textId="77777777" w:rsidR="004B3E7F" w:rsidRPr="00EA32F7" w:rsidRDefault="00D45A58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Marcadores, tablero, textos, fichas, carteleras, humano,  video </w:t>
            </w:r>
            <w:proofErr w:type="spellStart"/>
            <w:r>
              <w:rPr>
                <w:rFonts w:cstheme="minorHAnsi"/>
                <w:sz w:val="24"/>
                <w:szCs w:val="24"/>
              </w:rPr>
              <w:t>beam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cstheme="minorHAnsi"/>
                <w:sz w:val="24"/>
                <w:szCs w:val="24"/>
              </w:rPr>
              <w:t>etc</w:t>
            </w:r>
            <w:proofErr w:type="spellEnd"/>
          </w:p>
        </w:tc>
      </w:tr>
      <w:tr w:rsidR="004B3E7F" w:rsidRPr="00EA32F7" w14:paraId="47362F1F" w14:textId="77777777" w:rsidTr="005E5316">
        <w:trPr>
          <w:trHeight w:val="70"/>
        </w:trPr>
        <w:tc>
          <w:tcPr>
            <w:tcW w:w="17402" w:type="dxa"/>
            <w:gridSpan w:val="6"/>
            <w:shd w:val="clear" w:color="auto" w:fill="E7E6E6" w:themeFill="background2"/>
          </w:tcPr>
          <w:p w14:paraId="577F3C39" w14:textId="77777777" w:rsidR="004B3E7F" w:rsidRPr="000A7A5F" w:rsidRDefault="004B3E7F" w:rsidP="005E5316">
            <w:pPr>
              <w:spacing w:line="240" w:lineRule="auto"/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BIBLIOGRAFÍA</w:t>
            </w:r>
          </w:p>
        </w:tc>
      </w:tr>
      <w:tr w:rsidR="004B3E7F" w:rsidRPr="00EA32F7" w14:paraId="41BEBF64" w14:textId="77777777" w:rsidTr="005E5316">
        <w:trPr>
          <w:trHeight w:val="197"/>
        </w:trPr>
        <w:tc>
          <w:tcPr>
            <w:tcW w:w="17402" w:type="dxa"/>
            <w:gridSpan w:val="6"/>
          </w:tcPr>
          <w:p w14:paraId="04BA9EFE" w14:textId="77777777" w:rsidR="00421BD6" w:rsidRPr="00693218" w:rsidRDefault="00421BD6" w:rsidP="007F62CC">
            <w:pPr>
              <w:pStyle w:val="Prrafodelista"/>
              <w:numPr>
                <w:ilvl w:val="0"/>
                <w:numId w:val="6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Téllez, Gina. (2013). Lenguaje 7. Bogotá, Colombia: ediciones SM.</w:t>
            </w:r>
          </w:p>
          <w:p w14:paraId="06722AE0" w14:textId="77777777" w:rsidR="000D2F4F" w:rsidRDefault="00421BD6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lastRenderedPageBreak/>
              <w:t>Peralta, Lina. (2012). Los caminos del saber Lenguaje 7. Bogotá, Colombia: editorial Santillana.</w:t>
            </w:r>
          </w:p>
          <w:p w14:paraId="64E39A7B" w14:textId="77777777" w:rsidR="001D03B3" w:rsidRDefault="001D03B3" w:rsidP="007F62CC">
            <w:pPr>
              <w:pStyle w:val="Prrafodelista"/>
              <w:numPr>
                <w:ilvl w:val="0"/>
                <w:numId w:val="3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Cadavid, Jorge Armando. (2001). Castellano con énfasis en competencias 7. Bogotá, Colombia: editorial Horizontes.</w:t>
            </w:r>
          </w:p>
          <w:p w14:paraId="0AAA48FD" w14:textId="77777777" w:rsidR="00DE5736" w:rsidRPr="00421BD6" w:rsidRDefault="00DE5736" w:rsidP="00421BD6">
            <w:pPr>
              <w:pStyle w:val="Prrafodelista"/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</w:tr>
    </w:tbl>
    <w:p w14:paraId="4DC142FB" w14:textId="77777777" w:rsidR="0004270C" w:rsidRDefault="0004270C" w:rsidP="00716DA3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0A33875B" w14:textId="77777777" w:rsidR="0004270C" w:rsidRDefault="0004270C">
      <w:pPr>
        <w:spacing w:after="160" w:line="259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75DC5E4F" w14:textId="77777777" w:rsidR="0004270C" w:rsidRPr="00716DA3" w:rsidRDefault="0004270C" w:rsidP="0004270C">
      <w:pPr>
        <w:spacing w:line="240" w:lineRule="auto"/>
        <w:contextualSpacing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4390"/>
      </w:tblGrid>
      <w:tr w:rsidR="0004270C" w:rsidRPr="00EA32F7" w14:paraId="00427D39" w14:textId="77777777" w:rsidTr="009727C4">
        <w:trPr>
          <w:trHeight w:val="70"/>
        </w:trPr>
        <w:tc>
          <w:tcPr>
            <w:tcW w:w="17402" w:type="dxa"/>
            <w:shd w:val="clear" w:color="auto" w:fill="E7E6E6" w:themeFill="background2"/>
          </w:tcPr>
          <w:p w14:paraId="221AFC01" w14:textId="77777777" w:rsidR="0004270C" w:rsidRPr="00EA32F7" w:rsidRDefault="0004270C" w:rsidP="0004270C">
            <w:pPr>
              <w:pStyle w:val="Prrafodelista"/>
              <w:spacing w:line="240" w:lineRule="auto"/>
              <w:ind w:left="360"/>
              <w:jc w:val="center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t>LOGROS PROMOCIONALES</w:t>
            </w:r>
          </w:p>
        </w:tc>
      </w:tr>
      <w:tr w:rsidR="0004270C" w:rsidRPr="00EA32F7" w14:paraId="72109E92" w14:textId="77777777" w:rsidTr="005E71D7">
        <w:trPr>
          <w:trHeight w:val="197"/>
        </w:trPr>
        <w:tc>
          <w:tcPr>
            <w:tcW w:w="17402" w:type="dxa"/>
          </w:tcPr>
          <w:p w14:paraId="11CA926E" w14:textId="77777777" w:rsidR="0004270C" w:rsidRDefault="0004270C" w:rsidP="007F62C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COGNITIVO:</w:t>
            </w:r>
            <w:r>
              <w:rPr>
                <w:rFonts w:cstheme="minorHAnsi"/>
                <w:sz w:val="24"/>
                <w:szCs w:val="24"/>
              </w:rPr>
              <w:t xml:space="preserve"> </w:t>
            </w:r>
            <w:r w:rsidR="00853F51">
              <w:rPr>
                <w:rFonts w:cstheme="minorHAnsi"/>
                <w:sz w:val="24"/>
                <w:szCs w:val="24"/>
              </w:rPr>
              <w:t>Durante el presente año lectivo comprendió y diferenció  narraciones literarias y no literarias. Utilizó</w:t>
            </w:r>
            <w:r w:rsidR="00624B56">
              <w:rPr>
                <w:rFonts w:cstheme="minorHAnsi"/>
                <w:sz w:val="24"/>
                <w:szCs w:val="24"/>
              </w:rPr>
              <w:t xml:space="preserve"> el proceso lector para analizar y producir diversos textos. </w:t>
            </w:r>
          </w:p>
          <w:p w14:paraId="23604B93" w14:textId="77777777" w:rsidR="0004270C" w:rsidRDefault="0004270C" w:rsidP="007F62CC">
            <w:pPr>
              <w:pStyle w:val="Prrafodelista"/>
              <w:numPr>
                <w:ilvl w:val="0"/>
                <w:numId w:val="2"/>
              </w:numPr>
              <w:autoSpaceDE w:val="0"/>
              <w:autoSpaceDN w:val="0"/>
              <w:adjustRightInd w:val="0"/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PROCEDIMENTAL</w:t>
            </w:r>
            <w:r w:rsidR="00624B56" w:rsidRPr="00F87D7B">
              <w:rPr>
                <w:rFonts w:cstheme="minorHAnsi"/>
                <w:b/>
                <w:sz w:val="24"/>
                <w:szCs w:val="24"/>
              </w:rPr>
              <w:t>:</w:t>
            </w:r>
            <w:r w:rsidR="00853F51">
              <w:rPr>
                <w:rFonts w:cstheme="minorHAnsi"/>
                <w:sz w:val="24"/>
                <w:szCs w:val="24"/>
              </w:rPr>
              <w:t xml:space="preserve"> Realizó producción de </w:t>
            </w:r>
            <w:r w:rsidR="00624B56">
              <w:rPr>
                <w:rFonts w:cstheme="minorHAnsi"/>
                <w:sz w:val="24"/>
                <w:szCs w:val="24"/>
              </w:rPr>
              <w:t xml:space="preserve"> textos orales y escritos, con intención comunicativa definida y estructura apropiada (noticia, reportajes, crónicas, </w:t>
            </w:r>
            <w:proofErr w:type="spellStart"/>
            <w:r w:rsidR="00624B56">
              <w:rPr>
                <w:rFonts w:cstheme="minorHAnsi"/>
                <w:sz w:val="24"/>
                <w:szCs w:val="24"/>
              </w:rPr>
              <w:t>etc</w:t>
            </w:r>
            <w:proofErr w:type="spellEnd"/>
            <w:r w:rsidR="00624B56">
              <w:rPr>
                <w:rFonts w:cstheme="minorHAnsi"/>
                <w:sz w:val="24"/>
                <w:szCs w:val="24"/>
              </w:rPr>
              <w:t>).</w:t>
            </w:r>
          </w:p>
          <w:p w14:paraId="403FFE6E" w14:textId="77777777" w:rsidR="0004270C" w:rsidRPr="00EA32F7" w:rsidRDefault="0004270C" w:rsidP="007F62CC">
            <w:pPr>
              <w:pStyle w:val="Prrafodelista"/>
              <w:numPr>
                <w:ilvl w:val="0"/>
                <w:numId w:val="2"/>
              </w:num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F87D7B">
              <w:rPr>
                <w:rFonts w:cstheme="minorHAnsi"/>
                <w:b/>
                <w:sz w:val="24"/>
                <w:szCs w:val="24"/>
              </w:rPr>
              <w:t>LOGRO ACTITUDINAL:</w:t>
            </w:r>
            <w:r w:rsidR="000217FF">
              <w:rPr>
                <w:rFonts w:cstheme="minorHAnsi"/>
                <w:sz w:val="24"/>
                <w:szCs w:val="24"/>
              </w:rPr>
              <w:t xml:space="preserve"> </w:t>
            </w:r>
            <w:r w:rsidR="00853F51">
              <w:rPr>
                <w:rFonts w:cstheme="minorHAnsi"/>
                <w:sz w:val="24"/>
                <w:szCs w:val="24"/>
              </w:rPr>
              <w:t>Mostró</w:t>
            </w:r>
            <w:r w:rsidR="00B0723D">
              <w:rPr>
                <w:rFonts w:cstheme="minorHAnsi"/>
                <w:sz w:val="24"/>
                <w:szCs w:val="24"/>
              </w:rPr>
              <w:t xml:space="preserve"> un comportamiento acorde a lo establecido en el Manual de Convivencia, manteniendo una actitud de respeto y tolerancia frente a los demás dentro y fuera del aula.</w:t>
            </w:r>
          </w:p>
        </w:tc>
      </w:tr>
    </w:tbl>
    <w:p w14:paraId="02A0345D" w14:textId="77777777" w:rsidR="0002182E" w:rsidRPr="00716DA3" w:rsidRDefault="0002182E" w:rsidP="0004270C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sectPr w:rsidR="0002182E" w:rsidRPr="00716DA3" w:rsidSect="005C1A63">
      <w:headerReference w:type="default" r:id="rId7"/>
      <w:pgSz w:w="15840" w:h="12240" w:orient="landscape" w:code="1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B456598" w14:textId="77777777" w:rsidR="0010644F" w:rsidRDefault="0010644F">
      <w:pPr>
        <w:spacing w:after="0" w:line="240" w:lineRule="auto"/>
      </w:pPr>
      <w:r>
        <w:separator/>
      </w:r>
    </w:p>
  </w:endnote>
  <w:endnote w:type="continuationSeparator" w:id="0">
    <w:p w14:paraId="25ED41FB" w14:textId="77777777" w:rsidR="0010644F" w:rsidRDefault="001064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50E86C" w14:textId="77777777" w:rsidR="0010644F" w:rsidRDefault="0010644F">
      <w:pPr>
        <w:spacing w:after="0" w:line="240" w:lineRule="auto"/>
      </w:pPr>
      <w:r>
        <w:separator/>
      </w:r>
    </w:p>
  </w:footnote>
  <w:footnote w:type="continuationSeparator" w:id="0">
    <w:p w14:paraId="3D5C8129" w14:textId="77777777" w:rsidR="0010644F" w:rsidRDefault="001064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B9FB5C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val="es-CO" w:eastAsia="es-CO"/>
      </w:rPr>
      <w:drawing>
        <wp:anchor distT="0" distB="0" distL="114300" distR="114300" simplePos="0" relativeHeight="251659264" behindDoc="0" locked="0" layoutInCell="1" allowOverlap="1" wp14:anchorId="1BD89174" wp14:editId="5E50C4F0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43ECEB96" w14:textId="77777777" w:rsidR="0003226D" w:rsidRPr="009131FD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316BA4C" w14:textId="77777777" w:rsidR="0003226D" w:rsidRPr="00885919" w:rsidRDefault="0003226D" w:rsidP="00B5702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49F5E986" w14:textId="77777777" w:rsidR="0003226D" w:rsidRPr="003F4B3F" w:rsidRDefault="0003226D" w:rsidP="00B57025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F7324"/>
    <w:multiLevelType w:val="hybridMultilevel"/>
    <w:tmpl w:val="1CC63C78"/>
    <w:lvl w:ilvl="0" w:tplc="240A0003">
      <w:start w:val="1"/>
      <w:numFmt w:val="bullet"/>
      <w:lvlText w:val="o"/>
      <w:lvlJc w:val="left"/>
      <w:pPr>
        <w:ind w:left="-1031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-311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40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</w:abstractNum>
  <w:abstractNum w:abstractNumId="1" w15:restartNumberingAfterBreak="0">
    <w:nsid w:val="141D60A5"/>
    <w:multiLevelType w:val="hybridMultilevel"/>
    <w:tmpl w:val="E64EDE4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F91621"/>
    <w:multiLevelType w:val="hybridMultilevel"/>
    <w:tmpl w:val="4BEC217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A301FF"/>
    <w:multiLevelType w:val="hybridMultilevel"/>
    <w:tmpl w:val="713C980A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197983"/>
    <w:multiLevelType w:val="hybridMultilevel"/>
    <w:tmpl w:val="E9ACF5C2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5" w15:restartNumberingAfterBreak="0">
    <w:nsid w:val="2DA1262B"/>
    <w:multiLevelType w:val="hybridMultilevel"/>
    <w:tmpl w:val="FA063CE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B16B31"/>
    <w:multiLevelType w:val="hybridMultilevel"/>
    <w:tmpl w:val="394698A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7A0D2B"/>
    <w:multiLevelType w:val="hybridMultilevel"/>
    <w:tmpl w:val="DCDA400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1E1E16"/>
    <w:multiLevelType w:val="hybridMultilevel"/>
    <w:tmpl w:val="C2A4C8C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3C272D"/>
    <w:multiLevelType w:val="hybridMultilevel"/>
    <w:tmpl w:val="A124762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939E6"/>
    <w:multiLevelType w:val="hybridMultilevel"/>
    <w:tmpl w:val="55AC2C2A"/>
    <w:lvl w:ilvl="0" w:tplc="24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1" w15:restartNumberingAfterBreak="0">
    <w:nsid w:val="4C187F31"/>
    <w:multiLevelType w:val="hybridMultilevel"/>
    <w:tmpl w:val="02CCA6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E5D0650"/>
    <w:multiLevelType w:val="hybridMultilevel"/>
    <w:tmpl w:val="236A1FCE"/>
    <w:lvl w:ilvl="0" w:tplc="240A0003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3" w15:restartNumberingAfterBreak="0">
    <w:nsid w:val="67AD2904"/>
    <w:multiLevelType w:val="hybridMultilevel"/>
    <w:tmpl w:val="90B4B480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14" w15:restartNumberingAfterBreak="0">
    <w:nsid w:val="67AF6B53"/>
    <w:multiLevelType w:val="hybridMultilevel"/>
    <w:tmpl w:val="25B0298A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5548E8"/>
    <w:multiLevelType w:val="hybridMultilevel"/>
    <w:tmpl w:val="F07EB16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FB5821"/>
    <w:multiLevelType w:val="hybridMultilevel"/>
    <w:tmpl w:val="8AEE401E"/>
    <w:lvl w:ilvl="0" w:tplc="AB265F10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5"/>
  </w:num>
  <w:num w:numId="3">
    <w:abstractNumId w:val="9"/>
  </w:num>
  <w:num w:numId="4">
    <w:abstractNumId w:val="2"/>
  </w:num>
  <w:num w:numId="5">
    <w:abstractNumId w:val="8"/>
  </w:num>
  <w:num w:numId="6">
    <w:abstractNumId w:val="6"/>
  </w:num>
  <w:num w:numId="7">
    <w:abstractNumId w:val="11"/>
  </w:num>
  <w:num w:numId="8">
    <w:abstractNumId w:val="7"/>
  </w:num>
  <w:num w:numId="9">
    <w:abstractNumId w:val="1"/>
  </w:num>
  <w:num w:numId="10">
    <w:abstractNumId w:val="10"/>
  </w:num>
  <w:num w:numId="11">
    <w:abstractNumId w:val="12"/>
  </w:num>
  <w:num w:numId="12">
    <w:abstractNumId w:val="0"/>
  </w:num>
  <w:num w:numId="13">
    <w:abstractNumId w:val="4"/>
  </w:num>
  <w:num w:numId="14">
    <w:abstractNumId w:val="14"/>
  </w:num>
  <w:num w:numId="15">
    <w:abstractNumId w:val="3"/>
  </w:num>
  <w:num w:numId="16">
    <w:abstractNumId w:val="13"/>
  </w:num>
  <w:num w:numId="17">
    <w:abstractNumId w:val="1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1F1F"/>
    <w:rsid w:val="00000436"/>
    <w:rsid w:val="000103DF"/>
    <w:rsid w:val="00010C60"/>
    <w:rsid w:val="00012D8F"/>
    <w:rsid w:val="00014404"/>
    <w:rsid w:val="0002108F"/>
    <w:rsid w:val="000217FF"/>
    <w:rsid w:val="0002182E"/>
    <w:rsid w:val="00031758"/>
    <w:rsid w:val="0003226D"/>
    <w:rsid w:val="00040B2F"/>
    <w:rsid w:val="0004270C"/>
    <w:rsid w:val="00045D06"/>
    <w:rsid w:val="000471F2"/>
    <w:rsid w:val="000559E9"/>
    <w:rsid w:val="00055BE3"/>
    <w:rsid w:val="0006416B"/>
    <w:rsid w:val="00076795"/>
    <w:rsid w:val="00076A4A"/>
    <w:rsid w:val="00082D8C"/>
    <w:rsid w:val="00086218"/>
    <w:rsid w:val="000A18A0"/>
    <w:rsid w:val="000A3683"/>
    <w:rsid w:val="000A5065"/>
    <w:rsid w:val="000A6BAA"/>
    <w:rsid w:val="000A7056"/>
    <w:rsid w:val="000A7A5F"/>
    <w:rsid w:val="000B0171"/>
    <w:rsid w:val="000C176C"/>
    <w:rsid w:val="000C6BD7"/>
    <w:rsid w:val="000D2F4F"/>
    <w:rsid w:val="000D556C"/>
    <w:rsid w:val="000E3767"/>
    <w:rsid w:val="000E7C37"/>
    <w:rsid w:val="000E7E76"/>
    <w:rsid w:val="000F6376"/>
    <w:rsid w:val="000F6FB7"/>
    <w:rsid w:val="0010644F"/>
    <w:rsid w:val="0013264E"/>
    <w:rsid w:val="001428F8"/>
    <w:rsid w:val="00150EA4"/>
    <w:rsid w:val="0016470C"/>
    <w:rsid w:val="00177A06"/>
    <w:rsid w:val="001922A4"/>
    <w:rsid w:val="0019642A"/>
    <w:rsid w:val="001C0E37"/>
    <w:rsid w:val="001C1C4E"/>
    <w:rsid w:val="001D03B3"/>
    <w:rsid w:val="00221595"/>
    <w:rsid w:val="00226997"/>
    <w:rsid w:val="0023246E"/>
    <w:rsid w:val="00242C5F"/>
    <w:rsid w:val="002436A9"/>
    <w:rsid w:val="00246C70"/>
    <w:rsid w:val="00250B57"/>
    <w:rsid w:val="0025632D"/>
    <w:rsid w:val="00267B22"/>
    <w:rsid w:val="00291893"/>
    <w:rsid w:val="002956AA"/>
    <w:rsid w:val="002B01DB"/>
    <w:rsid w:val="002B52AD"/>
    <w:rsid w:val="002C05D0"/>
    <w:rsid w:val="002D01E6"/>
    <w:rsid w:val="002D08B8"/>
    <w:rsid w:val="00307F64"/>
    <w:rsid w:val="00323B67"/>
    <w:rsid w:val="00324CE6"/>
    <w:rsid w:val="00327EBE"/>
    <w:rsid w:val="0035576E"/>
    <w:rsid w:val="00355B82"/>
    <w:rsid w:val="00365A6D"/>
    <w:rsid w:val="00367A20"/>
    <w:rsid w:val="00370684"/>
    <w:rsid w:val="00380A50"/>
    <w:rsid w:val="00394517"/>
    <w:rsid w:val="00396306"/>
    <w:rsid w:val="003A37A0"/>
    <w:rsid w:val="003B0939"/>
    <w:rsid w:val="003B40A3"/>
    <w:rsid w:val="003D288E"/>
    <w:rsid w:val="003E5C09"/>
    <w:rsid w:val="003F0B69"/>
    <w:rsid w:val="00403838"/>
    <w:rsid w:val="0041297A"/>
    <w:rsid w:val="00421BD6"/>
    <w:rsid w:val="00423BC4"/>
    <w:rsid w:val="00433D18"/>
    <w:rsid w:val="00434E9C"/>
    <w:rsid w:val="00442AAA"/>
    <w:rsid w:val="004718A9"/>
    <w:rsid w:val="00476982"/>
    <w:rsid w:val="004807E0"/>
    <w:rsid w:val="00492098"/>
    <w:rsid w:val="004931F8"/>
    <w:rsid w:val="00493910"/>
    <w:rsid w:val="004A73C6"/>
    <w:rsid w:val="004B3E7F"/>
    <w:rsid w:val="004B5F58"/>
    <w:rsid w:val="004D0F49"/>
    <w:rsid w:val="004D399A"/>
    <w:rsid w:val="004F4FFD"/>
    <w:rsid w:val="004F61FB"/>
    <w:rsid w:val="00503C22"/>
    <w:rsid w:val="0051042D"/>
    <w:rsid w:val="00514268"/>
    <w:rsid w:val="005178CF"/>
    <w:rsid w:val="00535D7A"/>
    <w:rsid w:val="00537919"/>
    <w:rsid w:val="00570D08"/>
    <w:rsid w:val="0057609D"/>
    <w:rsid w:val="005A29F7"/>
    <w:rsid w:val="005B3144"/>
    <w:rsid w:val="005B6E02"/>
    <w:rsid w:val="005C1A63"/>
    <w:rsid w:val="005C3139"/>
    <w:rsid w:val="005C4BFC"/>
    <w:rsid w:val="005D0ED9"/>
    <w:rsid w:val="005D43C4"/>
    <w:rsid w:val="005E60A5"/>
    <w:rsid w:val="005F39AD"/>
    <w:rsid w:val="00614760"/>
    <w:rsid w:val="006152B3"/>
    <w:rsid w:val="00624B56"/>
    <w:rsid w:val="00627D8F"/>
    <w:rsid w:val="00630552"/>
    <w:rsid w:val="00634367"/>
    <w:rsid w:val="0064248D"/>
    <w:rsid w:val="006432EE"/>
    <w:rsid w:val="00646F0F"/>
    <w:rsid w:val="00681C76"/>
    <w:rsid w:val="00683AEF"/>
    <w:rsid w:val="006926DF"/>
    <w:rsid w:val="00693218"/>
    <w:rsid w:val="006C2AC6"/>
    <w:rsid w:val="006D4806"/>
    <w:rsid w:val="006E532C"/>
    <w:rsid w:val="006F48FC"/>
    <w:rsid w:val="00710189"/>
    <w:rsid w:val="00716DA3"/>
    <w:rsid w:val="00720F02"/>
    <w:rsid w:val="00744313"/>
    <w:rsid w:val="00766EE2"/>
    <w:rsid w:val="00784119"/>
    <w:rsid w:val="007919D7"/>
    <w:rsid w:val="007923E3"/>
    <w:rsid w:val="00797B26"/>
    <w:rsid w:val="007B614B"/>
    <w:rsid w:val="007D2360"/>
    <w:rsid w:val="007E3445"/>
    <w:rsid w:val="007F62CC"/>
    <w:rsid w:val="00802632"/>
    <w:rsid w:val="00815940"/>
    <w:rsid w:val="0081723A"/>
    <w:rsid w:val="00836475"/>
    <w:rsid w:val="0083697B"/>
    <w:rsid w:val="008402BC"/>
    <w:rsid w:val="00840676"/>
    <w:rsid w:val="008447CF"/>
    <w:rsid w:val="008455DD"/>
    <w:rsid w:val="00846339"/>
    <w:rsid w:val="008510DA"/>
    <w:rsid w:val="00853F51"/>
    <w:rsid w:val="008653E4"/>
    <w:rsid w:val="008948C7"/>
    <w:rsid w:val="00895640"/>
    <w:rsid w:val="008959F9"/>
    <w:rsid w:val="008A7CC1"/>
    <w:rsid w:val="008B36D1"/>
    <w:rsid w:val="008B6B9E"/>
    <w:rsid w:val="008C5BC0"/>
    <w:rsid w:val="008D76E4"/>
    <w:rsid w:val="008E0875"/>
    <w:rsid w:val="009058AB"/>
    <w:rsid w:val="00906DA1"/>
    <w:rsid w:val="00911E14"/>
    <w:rsid w:val="009145FD"/>
    <w:rsid w:val="00917E02"/>
    <w:rsid w:val="00923F1C"/>
    <w:rsid w:val="00932EBE"/>
    <w:rsid w:val="009577E1"/>
    <w:rsid w:val="00982905"/>
    <w:rsid w:val="0099589F"/>
    <w:rsid w:val="00995F9A"/>
    <w:rsid w:val="009A1DE0"/>
    <w:rsid w:val="009A2E9B"/>
    <w:rsid w:val="009B7166"/>
    <w:rsid w:val="009D3904"/>
    <w:rsid w:val="009D58B2"/>
    <w:rsid w:val="009D625F"/>
    <w:rsid w:val="00A100D4"/>
    <w:rsid w:val="00A10CE0"/>
    <w:rsid w:val="00A4438C"/>
    <w:rsid w:val="00A52160"/>
    <w:rsid w:val="00A65D86"/>
    <w:rsid w:val="00A9094D"/>
    <w:rsid w:val="00A96981"/>
    <w:rsid w:val="00AA170A"/>
    <w:rsid w:val="00AC182F"/>
    <w:rsid w:val="00AC479F"/>
    <w:rsid w:val="00AC49B8"/>
    <w:rsid w:val="00AC7DAC"/>
    <w:rsid w:val="00AD35DA"/>
    <w:rsid w:val="00AE271A"/>
    <w:rsid w:val="00AE67EF"/>
    <w:rsid w:val="00AF5CD7"/>
    <w:rsid w:val="00AF6BC0"/>
    <w:rsid w:val="00B0723D"/>
    <w:rsid w:val="00B14921"/>
    <w:rsid w:val="00B149F3"/>
    <w:rsid w:val="00B219D8"/>
    <w:rsid w:val="00B22FCF"/>
    <w:rsid w:val="00B23B90"/>
    <w:rsid w:val="00B42EA4"/>
    <w:rsid w:val="00B54077"/>
    <w:rsid w:val="00B556B7"/>
    <w:rsid w:val="00B57025"/>
    <w:rsid w:val="00B65E9C"/>
    <w:rsid w:val="00B72E45"/>
    <w:rsid w:val="00B81102"/>
    <w:rsid w:val="00B900E6"/>
    <w:rsid w:val="00BA2B1F"/>
    <w:rsid w:val="00BA44C9"/>
    <w:rsid w:val="00BC1BB6"/>
    <w:rsid w:val="00BD702A"/>
    <w:rsid w:val="00BF0F31"/>
    <w:rsid w:val="00BF198A"/>
    <w:rsid w:val="00C43BC1"/>
    <w:rsid w:val="00C54EDB"/>
    <w:rsid w:val="00C97B71"/>
    <w:rsid w:val="00CA2B29"/>
    <w:rsid w:val="00CB4F54"/>
    <w:rsid w:val="00CD0461"/>
    <w:rsid w:val="00CD5A39"/>
    <w:rsid w:val="00D022CF"/>
    <w:rsid w:val="00D05E24"/>
    <w:rsid w:val="00D1250D"/>
    <w:rsid w:val="00D2281D"/>
    <w:rsid w:val="00D33ABD"/>
    <w:rsid w:val="00D33DB1"/>
    <w:rsid w:val="00D34939"/>
    <w:rsid w:val="00D36452"/>
    <w:rsid w:val="00D4583F"/>
    <w:rsid w:val="00D45A58"/>
    <w:rsid w:val="00D462C8"/>
    <w:rsid w:val="00D5173F"/>
    <w:rsid w:val="00D54CF1"/>
    <w:rsid w:val="00D71E02"/>
    <w:rsid w:val="00DE5736"/>
    <w:rsid w:val="00DF1A22"/>
    <w:rsid w:val="00DF4C96"/>
    <w:rsid w:val="00DF568B"/>
    <w:rsid w:val="00E0251A"/>
    <w:rsid w:val="00E04659"/>
    <w:rsid w:val="00E07EE5"/>
    <w:rsid w:val="00E22A87"/>
    <w:rsid w:val="00E424F1"/>
    <w:rsid w:val="00E45A99"/>
    <w:rsid w:val="00E5634B"/>
    <w:rsid w:val="00E818B7"/>
    <w:rsid w:val="00E85D9B"/>
    <w:rsid w:val="00E85E45"/>
    <w:rsid w:val="00E860BE"/>
    <w:rsid w:val="00E87A9B"/>
    <w:rsid w:val="00EA23B8"/>
    <w:rsid w:val="00EA32F7"/>
    <w:rsid w:val="00EA5A13"/>
    <w:rsid w:val="00EC4F0B"/>
    <w:rsid w:val="00ED1812"/>
    <w:rsid w:val="00ED1D3F"/>
    <w:rsid w:val="00ED7B28"/>
    <w:rsid w:val="00EE4E72"/>
    <w:rsid w:val="00EF2F5C"/>
    <w:rsid w:val="00F0257E"/>
    <w:rsid w:val="00F1096C"/>
    <w:rsid w:val="00F16E31"/>
    <w:rsid w:val="00F345BB"/>
    <w:rsid w:val="00F3564C"/>
    <w:rsid w:val="00F51F1F"/>
    <w:rsid w:val="00F602FD"/>
    <w:rsid w:val="00F6663B"/>
    <w:rsid w:val="00F83A4F"/>
    <w:rsid w:val="00F875C5"/>
    <w:rsid w:val="00F87D7B"/>
    <w:rsid w:val="00FB068E"/>
    <w:rsid w:val="00FD0FC8"/>
    <w:rsid w:val="00FE0AAF"/>
    <w:rsid w:val="00FF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54D38A"/>
  <w15:docId w15:val="{87D1D0D8-7D5C-4EC0-981D-33AEFF885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1F1F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51F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51F1F"/>
    <w:rPr>
      <w:lang w:val="es-ES"/>
    </w:rPr>
  </w:style>
  <w:style w:type="table" w:styleId="Tablaconcuadrcula">
    <w:name w:val="Table Grid"/>
    <w:basedOn w:val="Tablanormal"/>
    <w:uiPriority w:val="59"/>
    <w:rsid w:val="00F51F1F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F51F1F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F51F1F"/>
    <w:pPr>
      <w:tabs>
        <w:tab w:val="center" w:pos="4252"/>
        <w:tab w:val="right" w:pos="8504"/>
      </w:tabs>
    </w:pPr>
    <w:rPr>
      <w:rFonts w:ascii="Calibri" w:eastAsia="Calibri" w:hAnsi="Calibri" w:cs="Times New Roman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51F1F"/>
    <w:rPr>
      <w:rFonts w:ascii="Calibri" w:eastAsia="Calibri" w:hAnsi="Calibri" w:cs="Times New Roman"/>
      <w:lang w:val="es-ES"/>
    </w:rPr>
  </w:style>
  <w:style w:type="paragraph" w:styleId="Sinespaciado">
    <w:name w:val="No Spacing"/>
    <w:uiPriority w:val="1"/>
    <w:qFormat/>
    <w:rsid w:val="0083697B"/>
    <w:pPr>
      <w:spacing w:after="0" w:line="240" w:lineRule="auto"/>
    </w:pPr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2240</Words>
  <Characters>12321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Ferna</dc:creator>
  <cp:lastModifiedBy>HP I3</cp:lastModifiedBy>
  <cp:revision>4</cp:revision>
  <dcterms:created xsi:type="dcterms:W3CDTF">2020-01-27T09:24:00Z</dcterms:created>
  <dcterms:modified xsi:type="dcterms:W3CDTF">2020-03-25T17:44:00Z</dcterms:modified>
</cp:coreProperties>
</file>