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D438EB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2182E" w:rsidRPr="00D438EB" w:rsidTr="00F87D7B">
        <w:tc>
          <w:tcPr>
            <w:tcW w:w="2901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D438EB" w:rsidRDefault="00917D6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D438EB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438EB" w:rsidRDefault="00917D6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438EB" w:rsidRDefault="007F548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D438E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438E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438E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5"/>
        <w:gridCol w:w="2885"/>
        <w:gridCol w:w="1435"/>
        <w:gridCol w:w="4315"/>
      </w:tblGrid>
      <w:tr w:rsidR="00F87D7B" w:rsidRPr="00D438EB" w:rsidTr="00F87D7B"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438EB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438E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17D67" w:rsidRPr="00D438EB" w:rsidRDefault="00F87D7B" w:rsidP="00917D67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="005D0873">
              <w:rPr>
                <w:sz w:val="24"/>
                <w:szCs w:val="24"/>
              </w:rPr>
              <w:t>identifica cada uno de las reglas que se aplican en las diferentes clases de juegos.</w:t>
            </w:r>
          </w:p>
          <w:p w:rsidR="00917D67" w:rsidRPr="00D438EB" w:rsidRDefault="00F87D7B" w:rsidP="00917D67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917D67" w:rsidRPr="00D438EB">
              <w:rPr>
                <w:rFonts w:cstheme="minorHAnsi"/>
                <w:b/>
                <w:sz w:val="24"/>
                <w:szCs w:val="24"/>
              </w:rPr>
              <w:t>:</w:t>
            </w:r>
            <w:r w:rsidR="00917D67"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="00917D67" w:rsidRPr="00D438EB">
              <w:rPr>
                <w:sz w:val="24"/>
                <w:szCs w:val="24"/>
              </w:rPr>
              <w:t>Par</w:t>
            </w:r>
            <w:r w:rsidR="005D0873">
              <w:rPr>
                <w:sz w:val="24"/>
                <w:szCs w:val="24"/>
              </w:rPr>
              <w:t>ticipa activamente en</w:t>
            </w:r>
            <w:r w:rsidR="00917D67" w:rsidRPr="00D438EB">
              <w:rPr>
                <w:sz w:val="24"/>
                <w:szCs w:val="24"/>
              </w:rPr>
              <w:t xml:space="preserve"> las diferentes </w:t>
            </w:r>
            <w:r w:rsidR="005D0873" w:rsidRPr="00D438EB">
              <w:rPr>
                <w:sz w:val="24"/>
                <w:szCs w:val="24"/>
              </w:rPr>
              <w:t>actividades recreativas</w:t>
            </w:r>
            <w:r w:rsidR="00917D67" w:rsidRPr="00D438EB">
              <w:rPr>
                <w:sz w:val="24"/>
                <w:szCs w:val="24"/>
              </w:rPr>
              <w:t xml:space="preserve"> propuestas en la clase.</w:t>
            </w:r>
          </w:p>
          <w:p w:rsidR="00F87D7B" w:rsidRPr="00D438EB" w:rsidRDefault="00F87D7B" w:rsidP="00917D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917D67" w:rsidRPr="00D438EB">
              <w:rPr>
                <w:rFonts w:cstheme="minorHAnsi"/>
                <w:b/>
                <w:sz w:val="24"/>
                <w:szCs w:val="24"/>
              </w:rPr>
              <w:t xml:space="preserve">ACTITUDINAL: </w:t>
            </w:r>
            <w:r w:rsidR="00917D67" w:rsidRPr="00D438EB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Actividades lúdicas</w:t>
            </w:r>
          </w:p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Test físico de entrada</w:t>
            </w:r>
          </w:p>
          <w:p w:rsidR="00F87D7B" w:rsidRPr="00D438EB" w:rsidRDefault="00917D67" w:rsidP="00917D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1" w:type="dxa"/>
            <w:vMerge w:val="restart"/>
          </w:tcPr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Juegos, individuales, en pareja, en grupo</w:t>
            </w:r>
          </w:p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 cooperación</w:t>
            </w:r>
          </w:p>
          <w:p w:rsidR="00F87D7B" w:rsidRPr="00D438EB" w:rsidRDefault="00917D67" w:rsidP="00917D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 de competencia</w:t>
            </w:r>
          </w:p>
        </w:tc>
      </w:tr>
      <w:tr w:rsidR="00E818B7" w:rsidRPr="00D438EB" w:rsidTr="00E818B7">
        <w:trPr>
          <w:trHeight w:val="142"/>
        </w:trPr>
        <w:tc>
          <w:tcPr>
            <w:tcW w:w="4350" w:type="dxa"/>
          </w:tcPr>
          <w:p w:rsidR="00347367" w:rsidRPr="00A30130" w:rsidRDefault="00347367" w:rsidP="00347367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  <w:szCs w:val="24"/>
                <w:lang w:val="es-ES"/>
              </w:rPr>
              <w:t>Reconozco el estado de mi condición física, interpretando los resultados de pruebas específicas para ello.</w:t>
            </w:r>
          </w:p>
          <w:p w:rsidR="00347367" w:rsidRPr="00A30130" w:rsidRDefault="00347367" w:rsidP="00347367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E818B7" w:rsidRPr="001B613A" w:rsidRDefault="00347367" w:rsidP="00347367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</w:rPr>
              <w:t>Establezco relaciones de empatía con los compañeros para preservar el momento de juego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438EB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438EB" w:rsidTr="00E818B7">
        <w:trPr>
          <w:trHeight w:val="94"/>
        </w:trPr>
        <w:tc>
          <w:tcPr>
            <w:tcW w:w="4350" w:type="dxa"/>
          </w:tcPr>
          <w:p w:rsidR="00F87D7B" w:rsidRPr="00E4474C" w:rsidRDefault="00347367" w:rsidP="00E447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438EB" w:rsidTr="005E5316">
        <w:trPr>
          <w:trHeight w:val="197"/>
        </w:trPr>
        <w:tc>
          <w:tcPr>
            <w:tcW w:w="5800" w:type="dxa"/>
            <w:gridSpan w:val="2"/>
          </w:tcPr>
          <w:p w:rsidR="003A116A" w:rsidRPr="00D438EB" w:rsidRDefault="003A116A" w:rsidP="003A116A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917D67" w:rsidRPr="00D438EB" w:rsidRDefault="003A116A" w:rsidP="003A116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D438EB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  <w:p w:rsidR="00917D67" w:rsidRPr="00D438EB" w:rsidRDefault="00917D6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777D6" w:rsidRDefault="00E4474C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D438EB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Default="00E4474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Cronómetro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Cancha múltiple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Balones </w:t>
            </w:r>
          </w:p>
          <w:p w:rsidR="00E4474C" w:rsidRPr="00E4474C" w:rsidRDefault="00E4474C" w:rsidP="00E4474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D438EB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438E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D438EB" w:rsidTr="00FA663B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0A7A5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8"/>
        <w:gridCol w:w="1435"/>
        <w:gridCol w:w="4320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="005962F9">
              <w:rPr>
                <w:sz w:val="24"/>
                <w:szCs w:val="24"/>
              </w:rPr>
              <w:t>Aplica las reglas del balon</w:t>
            </w:r>
            <w:r w:rsidRPr="00D438EB">
              <w:rPr>
                <w:sz w:val="24"/>
                <w:szCs w:val="24"/>
              </w:rPr>
              <w:t>mano que corresponden a este nivel y demuestra coordinación en sus movimientos al momento de rec</w:t>
            </w:r>
            <w:r w:rsidR="005962F9">
              <w:rPr>
                <w:sz w:val="24"/>
                <w:szCs w:val="24"/>
              </w:rPr>
              <w:t>ibir y pasar la pelota de balon</w:t>
            </w:r>
            <w:r w:rsidRPr="00D438EB">
              <w:rPr>
                <w:sz w:val="24"/>
                <w:szCs w:val="24"/>
              </w:rPr>
              <w:t>mano durante la práctica.</w:t>
            </w:r>
          </w:p>
          <w:p w:rsidR="004B3E7F" w:rsidRPr="00D438EB" w:rsidRDefault="00B33D3F" w:rsidP="00B33D3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5962F9" w:rsidP="005962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Reglamentación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Posiciones básicas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Características generales del juego</w:t>
            </w:r>
          </w:p>
          <w:p w:rsidR="004B3E7F" w:rsidRPr="00D438EB" w:rsidRDefault="00B33D3F" w:rsidP="00B33D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Fundamentos básicos</w:t>
            </w:r>
          </w:p>
        </w:tc>
      </w:tr>
      <w:tr w:rsidR="004B3E7F" w:rsidRPr="00D438EB" w:rsidTr="005E5316">
        <w:trPr>
          <w:trHeight w:val="142"/>
        </w:trPr>
        <w:tc>
          <w:tcPr>
            <w:tcW w:w="4350" w:type="dxa"/>
          </w:tcPr>
          <w:p w:rsidR="001B613A" w:rsidRPr="001B613A" w:rsidRDefault="001B613A" w:rsidP="001B613A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1B613A" w:rsidRPr="001B613A" w:rsidRDefault="001B613A" w:rsidP="001B613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1B613A" w:rsidRDefault="001B613A" w:rsidP="001B613A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613A">
              <w:rPr>
                <w:sz w:val="24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94"/>
        </w:trPr>
        <w:tc>
          <w:tcPr>
            <w:tcW w:w="4350" w:type="dxa"/>
          </w:tcPr>
          <w:p w:rsidR="004B3E7F" w:rsidRPr="00D438EB" w:rsidRDefault="004B3E7F" w:rsidP="00B33D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438EB" w:rsidTr="005E5316">
        <w:trPr>
          <w:trHeight w:val="197"/>
        </w:trPr>
        <w:tc>
          <w:tcPr>
            <w:tcW w:w="5800" w:type="dxa"/>
            <w:gridSpan w:val="2"/>
          </w:tcPr>
          <w:p w:rsidR="00B33D3F" w:rsidRPr="00D438EB" w:rsidRDefault="00B33D3F" w:rsidP="00B33D3F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B33D3F" w:rsidRPr="00D438EB" w:rsidRDefault="00B33D3F" w:rsidP="00B33D3F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33D3F" w:rsidRPr="00D438EB" w:rsidRDefault="00B33D3F" w:rsidP="00B3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Autoevaluación y coevaluación entre pares.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Aplicación de procedimientos de medición cualitativa y cuantitativa.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E4474C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Balones de balonmano</w:t>
            </w:r>
          </w:p>
          <w:p w:rsidR="004B3E7F" w:rsidRPr="00E4474C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438EB" w:rsidTr="005E5316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9"/>
        <w:gridCol w:w="2878"/>
        <w:gridCol w:w="1435"/>
        <w:gridCol w:w="4320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31B50" w:rsidRPr="00131B50" w:rsidRDefault="004B3E7F" w:rsidP="00131B5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1B50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131B50">
              <w:rPr>
                <w:rFonts w:cstheme="minorHAnsi"/>
                <w:b/>
                <w:sz w:val="24"/>
                <w:szCs w:val="24"/>
              </w:rPr>
              <w:t>:</w:t>
            </w:r>
            <w:r w:rsidR="00131B50" w:rsidRPr="00351EA4">
              <w:rPr>
                <w:sz w:val="24"/>
                <w:szCs w:val="24"/>
              </w:rPr>
              <w:t xml:space="preserve"> conoce el origen del baloncesto e identifica cada uno de sus  fundamentos básicos ofensivos.</w:t>
            </w:r>
          </w:p>
          <w:p w:rsidR="00084ECC" w:rsidRPr="00131B50" w:rsidRDefault="00084ECC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31B50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131B50" w:rsidRPr="00351EA4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31B50" w:rsidRPr="00351EA4">
              <w:rPr>
                <w:sz w:val="24"/>
                <w:szCs w:val="24"/>
              </w:rPr>
              <w:t>desarrolla los fundamentos básicos ofensivos propios del baloncesto.</w:t>
            </w:r>
          </w:p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84ECC" w:rsidRPr="00D438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4ECC"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131B5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Baloncesto </w:t>
            </w:r>
            <w:r w:rsidR="00541F8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4351" w:type="dxa"/>
            <w:vMerge w:val="restart"/>
          </w:tcPr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Detención 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Doble ritmo</w:t>
            </w:r>
          </w:p>
          <w:p w:rsidR="00131B50" w:rsidRPr="00351EA4" w:rsidRDefault="00131B50" w:rsidP="00131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béisbol.</w:t>
            </w:r>
          </w:p>
          <w:p w:rsidR="004B3E7F" w:rsidRPr="00D438EB" w:rsidRDefault="004B3E7F" w:rsidP="00131B5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1B613A" w:rsidRPr="00D438EB" w:rsidTr="005E5316">
        <w:trPr>
          <w:trHeight w:val="142"/>
        </w:trPr>
        <w:tc>
          <w:tcPr>
            <w:tcW w:w="4350" w:type="dxa"/>
          </w:tcPr>
          <w:p w:rsidR="001B613A" w:rsidRDefault="001B613A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:rsidR="001B613A" w:rsidRDefault="001B613A" w:rsidP="00967CF0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1B613A" w:rsidRPr="00D35CCE" w:rsidRDefault="001B613A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</w:tc>
        <w:tc>
          <w:tcPr>
            <w:tcW w:w="4351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613A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1B613A" w:rsidRPr="00D438EB" w:rsidRDefault="001B613A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613A" w:rsidRPr="00D438EB" w:rsidTr="005E5316">
        <w:trPr>
          <w:trHeight w:val="94"/>
        </w:trPr>
        <w:tc>
          <w:tcPr>
            <w:tcW w:w="4350" w:type="dxa"/>
          </w:tcPr>
          <w:p w:rsidR="001B613A" w:rsidRPr="00D438EB" w:rsidRDefault="001B613A" w:rsidP="00084E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B613A" w:rsidRPr="00D438EB" w:rsidRDefault="001B613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B613A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1B613A" w:rsidRPr="00D438EB" w:rsidRDefault="001B613A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B613A" w:rsidRPr="00D438EB" w:rsidRDefault="001B613A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B613A" w:rsidRPr="00D438EB" w:rsidRDefault="001B613A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B613A" w:rsidRPr="00D438EB" w:rsidTr="005E5316">
        <w:trPr>
          <w:trHeight w:val="197"/>
        </w:trPr>
        <w:tc>
          <w:tcPr>
            <w:tcW w:w="5800" w:type="dxa"/>
            <w:gridSpan w:val="2"/>
          </w:tcPr>
          <w:p w:rsidR="001B613A" w:rsidRPr="00D438EB" w:rsidRDefault="001B613A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1B613A" w:rsidRPr="00D438EB" w:rsidRDefault="001B613A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D438EB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1B613A" w:rsidRPr="00D438EB" w:rsidRDefault="001B613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B613A" w:rsidRPr="00D777D6" w:rsidRDefault="001B613A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1B613A" w:rsidRPr="00D777D6" w:rsidRDefault="001B613A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1B613A" w:rsidRPr="00D777D6" w:rsidRDefault="001B613A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1B613A" w:rsidRPr="00D777D6" w:rsidRDefault="001B613A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1B613A" w:rsidRPr="00D777D6" w:rsidRDefault="001B613A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1B613A" w:rsidRPr="00D438EB" w:rsidRDefault="001B613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B613A" w:rsidRPr="00D438EB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1B613A" w:rsidRPr="00D438EB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1B613A" w:rsidRPr="00D438EB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1B613A" w:rsidRPr="00D438EB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1B613A" w:rsidRPr="00E4474C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</w:t>
            </w:r>
            <w:r w:rsidR="00131B50">
              <w:rPr>
                <w:sz w:val="24"/>
                <w:szCs w:val="24"/>
              </w:rPr>
              <w:t>baloncesto</w:t>
            </w:r>
          </w:p>
          <w:p w:rsidR="001B613A" w:rsidRPr="00E4474C" w:rsidRDefault="001B613A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1B613A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B613A" w:rsidRPr="00D438EB" w:rsidRDefault="001B613A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B613A" w:rsidRPr="00D438EB" w:rsidTr="005E5316">
        <w:trPr>
          <w:trHeight w:val="197"/>
        </w:trPr>
        <w:tc>
          <w:tcPr>
            <w:tcW w:w="17402" w:type="dxa"/>
            <w:gridSpan w:val="6"/>
          </w:tcPr>
          <w:p w:rsidR="001B613A" w:rsidRPr="00930FF7" w:rsidRDefault="001B613A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1B613A" w:rsidRPr="00930FF7" w:rsidRDefault="001B613A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1B613A" w:rsidRPr="00930FF7" w:rsidRDefault="001B613A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1B613A" w:rsidRPr="00D438EB" w:rsidRDefault="001B613A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9"/>
        <w:gridCol w:w="2877"/>
        <w:gridCol w:w="1435"/>
        <w:gridCol w:w="4320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bCs/>
                <w:sz w:val="24"/>
                <w:szCs w:val="24"/>
              </w:rPr>
              <w:t>Identifica cada una            de las reglas que hacen parte del futbol sala.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438EB">
              <w:rPr>
                <w:rFonts w:cs="Times New Roman"/>
                <w:sz w:val="24"/>
                <w:szCs w:val="24"/>
              </w:rPr>
              <w:t>Ejecuta actividades de manejo y dominio del implemento básico del futbol sala, combinándolas con acciones de fintas y amagues en distintas direcciones.</w:t>
            </w:r>
          </w:p>
          <w:p w:rsidR="004B3E7F" w:rsidRPr="00D438EB" w:rsidRDefault="00527534" w:rsidP="0052753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527534" w:rsidP="005275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Futbol Sala</w:t>
            </w:r>
          </w:p>
        </w:tc>
        <w:tc>
          <w:tcPr>
            <w:tcW w:w="4351" w:type="dxa"/>
            <w:vMerge w:val="restart"/>
          </w:tcPr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bookmarkStart w:id="0" w:name="_GoBack"/>
            <w:bookmarkEnd w:id="0"/>
            <w:r w:rsidRPr="00D438EB">
              <w:rPr>
                <w:sz w:val="24"/>
                <w:szCs w:val="24"/>
              </w:rPr>
              <w:t>Concepto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:rsidR="00527534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Sistemas de juego</w:t>
            </w:r>
          </w:p>
          <w:p w:rsidR="00541F8C" w:rsidRPr="00D438EB" w:rsidRDefault="00541F8C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Competencia</w:t>
            </w:r>
          </w:p>
          <w:p w:rsidR="004B3E7F" w:rsidRPr="00D438EB" w:rsidRDefault="004B3E7F" w:rsidP="0052753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438EB" w:rsidTr="005E5316">
        <w:trPr>
          <w:trHeight w:val="142"/>
        </w:trPr>
        <w:tc>
          <w:tcPr>
            <w:tcW w:w="4350" w:type="dxa"/>
          </w:tcPr>
          <w:p w:rsidR="00D260E9" w:rsidRDefault="00D260E9" w:rsidP="00D260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D260E9" w:rsidRDefault="00D260E9" w:rsidP="00D260E9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4B3E7F" w:rsidRPr="00D260E9" w:rsidRDefault="00D260E9" w:rsidP="00D260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260E9">
              <w:rPr>
                <w:sz w:val="24"/>
                <w:szCs w:val="24"/>
              </w:rPr>
              <w:t>Asumo con autonomía y compromiso propio, o con los compañeros, las decisiones sobre el momento de juego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94"/>
        </w:trPr>
        <w:tc>
          <w:tcPr>
            <w:tcW w:w="4350" w:type="dxa"/>
          </w:tcPr>
          <w:p w:rsidR="004B3E7F" w:rsidRPr="001B613A" w:rsidRDefault="00D260E9" w:rsidP="001B61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438EB" w:rsidTr="005E5316">
        <w:trPr>
          <w:trHeight w:val="197"/>
        </w:trPr>
        <w:tc>
          <w:tcPr>
            <w:tcW w:w="5800" w:type="dxa"/>
            <w:gridSpan w:val="2"/>
          </w:tcPr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D438EB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777D6" w:rsidRDefault="00E4474C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E4474C" w:rsidRPr="00D777D6" w:rsidRDefault="00541F8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de </w:t>
            </w:r>
            <w:proofErr w:type="spellStart"/>
            <w:r>
              <w:rPr>
                <w:sz w:val="24"/>
                <w:szCs w:val="24"/>
              </w:rPr>
              <w:t>procedimient</w:t>
            </w:r>
            <w:proofErr w:type="spellEnd"/>
            <w:r w:rsidR="00E4474C" w:rsidRPr="00D777D6">
              <w:rPr>
                <w:sz w:val="24"/>
                <w:szCs w:val="24"/>
              </w:rPr>
              <w:t xml:space="preserve"> medición cualitativa y cuantitativa.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Balones de futbol sala</w:t>
            </w:r>
          </w:p>
          <w:p w:rsidR="004B3E7F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438EB" w:rsidTr="005E5316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D438EB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438EB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438EB" w:rsidTr="005E71D7">
        <w:trPr>
          <w:trHeight w:val="197"/>
        </w:trPr>
        <w:tc>
          <w:tcPr>
            <w:tcW w:w="17402" w:type="dxa"/>
          </w:tcPr>
          <w:p w:rsidR="00233CD9" w:rsidRPr="00D438EB" w:rsidRDefault="00233CD9" w:rsidP="00233CD9">
            <w:pPr>
              <w:jc w:val="both"/>
              <w:rPr>
                <w:rFonts w:cs="Arial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C41B4">
              <w:rPr>
                <w:rFonts w:cstheme="minorHAnsi"/>
                <w:sz w:val="24"/>
                <w:szCs w:val="24"/>
              </w:rPr>
              <w:t xml:space="preserve"> Durante el año lectivo se preocupó por conocer reglas y práctica de las disciplinas deportivas como: Balonmano, Baloncesto y futbol sala.</w:t>
            </w:r>
          </w:p>
          <w:p w:rsidR="00233CD9" w:rsidRPr="00FF2801" w:rsidRDefault="00FF2801" w:rsidP="00233CD9">
            <w:pPr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theme="minorHAnsi"/>
                <w:sz w:val="24"/>
                <w:szCs w:val="24"/>
              </w:rPr>
              <w:t>Desarrolló todas las actividades realizadas en las prácticas de Balonmano, Baloncesto y Futbol sala.</w:t>
            </w:r>
          </w:p>
          <w:p w:rsidR="0004270C" w:rsidRPr="00D438EB" w:rsidRDefault="00233CD9" w:rsidP="00233C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D438EB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D438EB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6D" w:rsidRDefault="006A486D">
      <w:pPr>
        <w:spacing w:after="0" w:line="240" w:lineRule="auto"/>
      </w:pPr>
      <w:r>
        <w:separator/>
      </w:r>
    </w:p>
  </w:endnote>
  <w:endnote w:type="continuationSeparator" w:id="0">
    <w:p w:rsidR="006A486D" w:rsidRDefault="006A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6D" w:rsidRDefault="006A486D">
      <w:pPr>
        <w:spacing w:after="0" w:line="240" w:lineRule="auto"/>
      </w:pPr>
      <w:r>
        <w:separator/>
      </w:r>
    </w:p>
  </w:footnote>
  <w:footnote w:type="continuationSeparator" w:id="0">
    <w:p w:rsidR="006A486D" w:rsidRDefault="006A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AE9AB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0"/>
  </w:num>
  <w:num w:numId="12">
    <w:abstractNumId w:val="27"/>
  </w:num>
  <w:num w:numId="13">
    <w:abstractNumId w:val="20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2"/>
  </w:num>
  <w:num w:numId="23">
    <w:abstractNumId w:val="29"/>
  </w:num>
  <w:num w:numId="24">
    <w:abstractNumId w:val="16"/>
  </w:num>
  <w:num w:numId="25">
    <w:abstractNumId w:val="12"/>
  </w:num>
  <w:num w:numId="26">
    <w:abstractNumId w:val="38"/>
  </w:num>
  <w:num w:numId="27">
    <w:abstractNumId w:val="23"/>
  </w:num>
  <w:num w:numId="28">
    <w:abstractNumId w:val="28"/>
  </w:num>
  <w:num w:numId="29">
    <w:abstractNumId w:val="39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8"/>
  </w:num>
  <w:num w:numId="35">
    <w:abstractNumId w:val="37"/>
  </w:num>
  <w:num w:numId="36">
    <w:abstractNumId w:val="9"/>
  </w:num>
  <w:num w:numId="37">
    <w:abstractNumId w:val="18"/>
  </w:num>
  <w:num w:numId="38">
    <w:abstractNumId w:val="41"/>
  </w:num>
  <w:num w:numId="39">
    <w:abstractNumId w:val="25"/>
  </w:num>
  <w:num w:numId="40">
    <w:abstractNumId w:val="26"/>
  </w:num>
  <w:num w:numId="41">
    <w:abstractNumId w:val="35"/>
  </w:num>
  <w:num w:numId="42">
    <w:abstractNumId w:val="34"/>
  </w:num>
  <w:num w:numId="43">
    <w:abstractNumId w:val="21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4ECC"/>
    <w:rsid w:val="000A7056"/>
    <w:rsid w:val="000A7A5F"/>
    <w:rsid w:val="000D4727"/>
    <w:rsid w:val="000E3767"/>
    <w:rsid w:val="00131B50"/>
    <w:rsid w:val="0013264E"/>
    <w:rsid w:val="001B613A"/>
    <w:rsid w:val="001C4D8D"/>
    <w:rsid w:val="00221595"/>
    <w:rsid w:val="0023246E"/>
    <w:rsid w:val="00233CD9"/>
    <w:rsid w:val="00246C70"/>
    <w:rsid w:val="00250B57"/>
    <w:rsid w:val="0025632D"/>
    <w:rsid w:val="00291893"/>
    <w:rsid w:val="002D08B8"/>
    <w:rsid w:val="002E41DD"/>
    <w:rsid w:val="00307F64"/>
    <w:rsid w:val="00324CE6"/>
    <w:rsid w:val="00327EBE"/>
    <w:rsid w:val="00341D61"/>
    <w:rsid w:val="00347367"/>
    <w:rsid w:val="00370684"/>
    <w:rsid w:val="003A116A"/>
    <w:rsid w:val="003B0939"/>
    <w:rsid w:val="003D4EEA"/>
    <w:rsid w:val="003F0B69"/>
    <w:rsid w:val="00492098"/>
    <w:rsid w:val="004A1112"/>
    <w:rsid w:val="004B3E7F"/>
    <w:rsid w:val="004D0F49"/>
    <w:rsid w:val="004D6F5C"/>
    <w:rsid w:val="004F4FFD"/>
    <w:rsid w:val="004F5215"/>
    <w:rsid w:val="00503358"/>
    <w:rsid w:val="005178CF"/>
    <w:rsid w:val="00527534"/>
    <w:rsid w:val="00541F8C"/>
    <w:rsid w:val="005962F9"/>
    <w:rsid w:val="005B3144"/>
    <w:rsid w:val="005C3139"/>
    <w:rsid w:val="005D0873"/>
    <w:rsid w:val="005D43C4"/>
    <w:rsid w:val="006152B3"/>
    <w:rsid w:val="00627D8F"/>
    <w:rsid w:val="006432EE"/>
    <w:rsid w:val="00646F0F"/>
    <w:rsid w:val="00661B38"/>
    <w:rsid w:val="006A486D"/>
    <w:rsid w:val="006C75F3"/>
    <w:rsid w:val="006D4806"/>
    <w:rsid w:val="00716DA3"/>
    <w:rsid w:val="00763D26"/>
    <w:rsid w:val="0078581C"/>
    <w:rsid w:val="007F548C"/>
    <w:rsid w:val="008549FD"/>
    <w:rsid w:val="00895640"/>
    <w:rsid w:val="008B36D1"/>
    <w:rsid w:val="009145FD"/>
    <w:rsid w:val="00917D67"/>
    <w:rsid w:val="00934373"/>
    <w:rsid w:val="00A4438C"/>
    <w:rsid w:val="00AA170A"/>
    <w:rsid w:val="00AC41B4"/>
    <w:rsid w:val="00AD32C3"/>
    <w:rsid w:val="00B33D3F"/>
    <w:rsid w:val="00B42EA4"/>
    <w:rsid w:val="00B462E8"/>
    <w:rsid w:val="00B57025"/>
    <w:rsid w:val="00BA44C9"/>
    <w:rsid w:val="00BC6105"/>
    <w:rsid w:val="00BD702A"/>
    <w:rsid w:val="00C15B0C"/>
    <w:rsid w:val="00C239AE"/>
    <w:rsid w:val="00C54EDB"/>
    <w:rsid w:val="00CD0461"/>
    <w:rsid w:val="00D260E9"/>
    <w:rsid w:val="00D33DB1"/>
    <w:rsid w:val="00D36452"/>
    <w:rsid w:val="00D438EB"/>
    <w:rsid w:val="00E0251A"/>
    <w:rsid w:val="00E04659"/>
    <w:rsid w:val="00E4474C"/>
    <w:rsid w:val="00E45A99"/>
    <w:rsid w:val="00E818B7"/>
    <w:rsid w:val="00E85E45"/>
    <w:rsid w:val="00E860BE"/>
    <w:rsid w:val="00EA32F7"/>
    <w:rsid w:val="00EB0422"/>
    <w:rsid w:val="00EC4F0B"/>
    <w:rsid w:val="00ED1812"/>
    <w:rsid w:val="00ED1D3F"/>
    <w:rsid w:val="00F51F1F"/>
    <w:rsid w:val="00F602FD"/>
    <w:rsid w:val="00F6663B"/>
    <w:rsid w:val="00F87D7B"/>
    <w:rsid w:val="00F94D99"/>
    <w:rsid w:val="00FE1A75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37575-D2D3-4A93-A3A9-8DC6A02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917D67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7</cp:revision>
  <dcterms:created xsi:type="dcterms:W3CDTF">2019-05-30T00:59:00Z</dcterms:created>
  <dcterms:modified xsi:type="dcterms:W3CDTF">2020-03-24T14:46:00Z</dcterms:modified>
</cp:coreProperties>
</file>