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1901"/>
      </w:tblGrid>
      <w:tr w:rsidR="0002182E" w:rsidRPr="00716DA3" w:rsidTr="00577CC1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D510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EDUCACION FISICA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9D5109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1901" w:type="dxa"/>
          </w:tcPr>
          <w:p w:rsidR="0002182E" w:rsidRPr="00716DA3" w:rsidRDefault="009D510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577CC1" w:rsidP="00577CC1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2182E"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3239"/>
        <w:gridCol w:w="2562"/>
        <w:gridCol w:w="414"/>
        <w:gridCol w:w="4395"/>
      </w:tblGrid>
      <w:tr w:rsidR="00F87D7B" w:rsidRPr="00716DA3" w:rsidTr="00CF2B78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689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976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95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CF2B78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689" w:type="dxa"/>
            <w:gridSpan w:val="2"/>
            <w:vMerge w:val="restart"/>
          </w:tcPr>
          <w:p w:rsidR="00F87D7B" w:rsidRPr="00FC0A7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66A99" w:rsidRPr="00FC0A73">
              <w:rPr>
                <w:rFonts w:cstheme="minorHAnsi"/>
                <w:sz w:val="24"/>
                <w:szCs w:val="24"/>
              </w:rPr>
              <w:t>Distingue</w:t>
            </w:r>
            <w:r w:rsidR="00A17207" w:rsidRPr="00FC0A73">
              <w:rPr>
                <w:rFonts w:cstheme="minorHAnsi"/>
                <w:sz w:val="24"/>
                <w:szCs w:val="24"/>
              </w:rPr>
              <w:t xml:space="preserve"> las capacidades</w:t>
            </w:r>
            <w:r w:rsidR="009D5109" w:rsidRPr="00FC0A73">
              <w:rPr>
                <w:rFonts w:cstheme="minorHAnsi"/>
                <w:sz w:val="24"/>
                <w:szCs w:val="24"/>
              </w:rPr>
              <w:t xml:space="preserve"> físicas, resistencia, fuerza., velocidad, flexibilidad y coordinación.</w:t>
            </w:r>
          </w:p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D5109">
              <w:rPr>
                <w:rFonts w:cstheme="minorHAnsi"/>
                <w:sz w:val="24"/>
                <w:szCs w:val="24"/>
              </w:rPr>
              <w:t>Aplica su condición física</w:t>
            </w:r>
            <w:r w:rsidR="00D26575">
              <w:rPr>
                <w:rFonts w:cstheme="minorHAnsi"/>
                <w:sz w:val="24"/>
                <w:szCs w:val="24"/>
              </w:rPr>
              <w:t xml:space="preserve"> para</w:t>
            </w:r>
            <w:r w:rsidR="00A17207">
              <w:rPr>
                <w:rFonts w:cstheme="minorHAnsi"/>
                <w:sz w:val="24"/>
                <w:szCs w:val="24"/>
              </w:rPr>
              <w:t xml:space="preserve"> su mejoramiento en </w:t>
            </w:r>
            <w:r w:rsidR="00D26575">
              <w:rPr>
                <w:rFonts w:cstheme="minorHAnsi"/>
                <w:sz w:val="24"/>
                <w:szCs w:val="24"/>
              </w:rPr>
              <w:t>su desarrollo motriz</w:t>
            </w:r>
            <w:r w:rsidR="009D5109">
              <w:rPr>
                <w:rFonts w:cstheme="minorHAnsi"/>
                <w:sz w:val="24"/>
                <w:szCs w:val="24"/>
              </w:rPr>
              <w:t xml:space="preserve"> en las actividades física </w:t>
            </w:r>
            <w:r w:rsidR="00D26575">
              <w:rPr>
                <w:rFonts w:cstheme="minorHAnsi"/>
                <w:sz w:val="24"/>
                <w:szCs w:val="24"/>
              </w:rPr>
              <w:t>recreativas y deportivas.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26575">
              <w:rPr>
                <w:rFonts w:cstheme="minorHAnsi"/>
                <w:sz w:val="24"/>
                <w:szCs w:val="24"/>
              </w:rPr>
              <w:t xml:space="preserve"> Sigue directrices al realizar las actividades física recreativas y deportivas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vMerge w:val="restart"/>
          </w:tcPr>
          <w:p w:rsidR="00D26575" w:rsidRPr="00D26575" w:rsidRDefault="00D26575" w:rsidP="00D2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Capacidades físicas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</w:tcPr>
          <w:p w:rsidR="00D26575" w:rsidRDefault="00D26575" w:rsidP="00D2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educación Física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D26575" w:rsidRDefault="00D26575" w:rsidP="00D2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Resistencia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D26575" w:rsidRDefault="00D26575" w:rsidP="00D2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Fuerza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D26575" w:rsidRDefault="00D26575" w:rsidP="00D2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Velocidad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D26575" w:rsidRDefault="00D26575" w:rsidP="00D2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Flexibilidad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D26575" w:rsidRDefault="00D26575" w:rsidP="00D2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D26575" w:rsidRPr="00D26575" w:rsidRDefault="00D26575" w:rsidP="00D26575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CF2B78">
        <w:trPr>
          <w:trHeight w:val="142"/>
        </w:trPr>
        <w:tc>
          <w:tcPr>
            <w:tcW w:w="4350" w:type="dxa"/>
          </w:tcPr>
          <w:p w:rsidR="00E818B7" w:rsidRPr="00E818B7" w:rsidRDefault="009D5109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los conceptos de las pruebas que miden mi capacidad física y hago aplicación de ellas.</w:t>
            </w:r>
          </w:p>
        </w:tc>
        <w:tc>
          <w:tcPr>
            <w:tcW w:w="4689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95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CF2B78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689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95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CF2B78">
        <w:trPr>
          <w:trHeight w:val="94"/>
        </w:trPr>
        <w:tc>
          <w:tcPr>
            <w:tcW w:w="4350" w:type="dxa"/>
          </w:tcPr>
          <w:p w:rsidR="00F87D7B" w:rsidRPr="00F87D7B" w:rsidRDefault="00FF0D89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689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95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77CC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DA5BCD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09" w:type="dxa"/>
            <w:gridSpan w:val="2"/>
            <w:shd w:val="clear" w:color="auto" w:fill="E7E6E6" w:themeFill="background2"/>
          </w:tcPr>
          <w:p w:rsidR="000A7A5F" w:rsidRPr="00EA32F7" w:rsidRDefault="000A7A5F" w:rsidP="00DA5BCD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66A99" w:rsidRPr="00976856" w:rsidTr="00366A99">
        <w:trPr>
          <w:trHeight w:val="70"/>
        </w:trPr>
        <w:tc>
          <w:tcPr>
            <w:tcW w:w="5800" w:type="dxa"/>
            <w:gridSpan w:val="2"/>
            <w:shd w:val="clear" w:color="auto" w:fill="auto"/>
          </w:tcPr>
          <w:p w:rsidR="00366A99" w:rsidRDefault="00976856" w:rsidP="00DA5BCD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76856">
              <w:rPr>
                <w:rFonts w:cstheme="minorHAnsi"/>
                <w:sz w:val="24"/>
                <w:szCs w:val="24"/>
              </w:rPr>
              <w:t>Se realiz</w:t>
            </w:r>
            <w:r>
              <w:rPr>
                <w:rFonts w:cstheme="minorHAnsi"/>
                <w:sz w:val="24"/>
                <w:szCs w:val="24"/>
              </w:rPr>
              <w:t xml:space="preserve">a una prueba  </w:t>
            </w:r>
            <w:r w:rsidR="00B45FD9">
              <w:rPr>
                <w:rFonts w:cstheme="minorHAnsi"/>
                <w:sz w:val="24"/>
                <w:szCs w:val="24"/>
              </w:rPr>
              <w:t>diagnóstica</w:t>
            </w:r>
            <w:r>
              <w:rPr>
                <w:rFonts w:cstheme="minorHAnsi"/>
                <w:sz w:val="24"/>
                <w:szCs w:val="24"/>
              </w:rPr>
              <w:t xml:space="preserve"> a </w:t>
            </w:r>
            <w:r w:rsidR="00B45FD9">
              <w:rPr>
                <w:rFonts w:cstheme="minorHAnsi"/>
                <w:sz w:val="24"/>
                <w:szCs w:val="24"/>
              </w:rPr>
              <w:t>través</w:t>
            </w:r>
            <w:r>
              <w:rPr>
                <w:rFonts w:cstheme="minorHAnsi"/>
                <w:sz w:val="24"/>
                <w:szCs w:val="24"/>
              </w:rPr>
              <w:t xml:space="preserve"> de un test</w:t>
            </w:r>
            <w:r w:rsidR="00B45FD9">
              <w:rPr>
                <w:rFonts w:cstheme="minorHAnsi"/>
                <w:sz w:val="24"/>
                <w:szCs w:val="24"/>
              </w:rPr>
              <w:t>.</w:t>
            </w:r>
          </w:p>
          <w:p w:rsidR="00B45FD9" w:rsidRDefault="00B45FD9" w:rsidP="00DA5BCD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:rsidR="00B45FD9" w:rsidRDefault="00B45FD9" w:rsidP="00DA5BCD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B45FD9" w:rsidRPr="00976856" w:rsidRDefault="00B45FD9" w:rsidP="00DA5BCD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 se familiarice con la temática.</w:t>
            </w:r>
          </w:p>
        </w:tc>
        <w:tc>
          <w:tcPr>
            <w:tcW w:w="5801" w:type="dxa"/>
            <w:gridSpan w:val="2"/>
            <w:shd w:val="clear" w:color="auto" w:fill="auto"/>
          </w:tcPr>
          <w:p w:rsidR="00366A99" w:rsidRDefault="00B45FD9" w:rsidP="00DA5BCD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estudiantes </w:t>
            </w:r>
            <w:r w:rsidR="00742E38">
              <w:rPr>
                <w:rFonts w:cstheme="minorHAnsi"/>
                <w:sz w:val="24"/>
                <w:szCs w:val="24"/>
              </w:rPr>
              <w:t>realizaran un test tipo prueba saber de las cualidades físicas.</w:t>
            </w:r>
          </w:p>
          <w:p w:rsidR="00742E38" w:rsidRDefault="00742E38" w:rsidP="00DA5BCD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 test físico para ver si mejoro su rendimiento.</w:t>
            </w:r>
          </w:p>
          <w:p w:rsidR="00742E38" w:rsidRDefault="00742E38" w:rsidP="00DA5BCD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Aspectos a tener en </w:t>
            </w:r>
            <w:r w:rsidR="00C95936">
              <w:rPr>
                <w:rFonts w:cstheme="minorHAnsi"/>
                <w:sz w:val="24"/>
                <w:szCs w:val="24"/>
              </w:rPr>
              <w:t>cuenta: Presentación personal, a</w:t>
            </w:r>
            <w:r>
              <w:rPr>
                <w:rFonts w:cstheme="minorHAnsi"/>
                <w:sz w:val="24"/>
                <w:szCs w:val="24"/>
              </w:rPr>
              <w:t>sistencia, Cuaderno al día, Participación, Cumplimiento de compromisos.</w:t>
            </w:r>
          </w:p>
          <w:p w:rsidR="00B45FD9" w:rsidRPr="00976856" w:rsidRDefault="00B45FD9" w:rsidP="00DA5BCD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FC0A73" w:rsidRDefault="00742E38" w:rsidP="00742E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Canchas múltiples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742E38" w:rsidRPr="00C83074" w:rsidRDefault="00742E38" w:rsidP="00742E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83074">
              <w:rPr>
                <w:rFonts w:cstheme="minorHAnsi"/>
                <w:sz w:val="24"/>
                <w:szCs w:val="24"/>
              </w:rPr>
              <w:t>Conos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742E38" w:rsidRDefault="00742E38" w:rsidP="00742E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Platillos, pelotas de tenis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742E38" w:rsidRDefault="00742E38" w:rsidP="00742E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Aros, balones</w:t>
            </w:r>
            <w:r w:rsidR="00FC0A73">
              <w:rPr>
                <w:rFonts w:cstheme="minorHAnsi"/>
                <w:sz w:val="24"/>
                <w:szCs w:val="24"/>
              </w:rPr>
              <w:t xml:space="preserve"> de cauchos.</w:t>
            </w:r>
          </w:p>
          <w:p w:rsidR="00742E38" w:rsidRDefault="00742E38" w:rsidP="00742E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Cronometro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742E38" w:rsidRDefault="00742E38" w:rsidP="00742E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366A99" w:rsidRPr="00FC0A73" w:rsidRDefault="00742E38" w:rsidP="00FC0A7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0A73">
              <w:rPr>
                <w:rFonts w:cstheme="minorHAnsi"/>
                <w:sz w:val="24"/>
                <w:szCs w:val="24"/>
              </w:rPr>
              <w:t>Checas, Cuerda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:rsidTr="00577CC1">
        <w:trPr>
          <w:trHeight w:val="70"/>
        </w:trPr>
        <w:tc>
          <w:tcPr>
            <w:tcW w:w="16410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577CC1">
        <w:trPr>
          <w:trHeight w:val="197"/>
        </w:trPr>
        <w:tc>
          <w:tcPr>
            <w:tcW w:w="16410" w:type="dxa"/>
            <w:gridSpan w:val="6"/>
          </w:tcPr>
          <w:p w:rsidR="000A7A5F" w:rsidRDefault="001D359A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Manual de educación física y deporte, técnicas y actividades </w:t>
            </w:r>
            <w:r w:rsidR="00C06F5B">
              <w:rPr>
                <w:rFonts w:cstheme="minorHAnsi"/>
                <w:sz w:val="24"/>
                <w:szCs w:val="24"/>
              </w:rPr>
              <w:t>prácticas;</w:t>
            </w:r>
            <w:r>
              <w:rPr>
                <w:rFonts w:cstheme="minorHAnsi"/>
                <w:sz w:val="24"/>
                <w:szCs w:val="24"/>
              </w:rPr>
              <w:t xml:space="preserve"> editorial océano.</w:t>
            </w:r>
          </w:p>
          <w:p w:rsidR="001D359A" w:rsidRDefault="001D359A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Manual de educación </w:t>
            </w:r>
            <w:r w:rsidR="0011735B">
              <w:rPr>
                <w:rFonts w:cstheme="minorHAnsi"/>
                <w:sz w:val="24"/>
                <w:szCs w:val="24"/>
              </w:rPr>
              <w:t>Física</w:t>
            </w:r>
            <w:r>
              <w:rPr>
                <w:rFonts w:cstheme="minorHAnsi"/>
                <w:sz w:val="24"/>
                <w:szCs w:val="24"/>
              </w:rPr>
              <w:t xml:space="preserve"> deporte y recreación por </w:t>
            </w:r>
            <w:r w:rsidR="00C06F5B">
              <w:rPr>
                <w:rFonts w:cstheme="minorHAnsi"/>
                <w:sz w:val="24"/>
                <w:szCs w:val="24"/>
              </w:rPr>
              <w:t>edades,</w:t>
            </w:r>
            <w:r>
              <w:rPr>
                <w:rFonts w:cstheme="minorHAnsi"/>
                <w:sz w:val="24"/>
                <w:szCs w:val="24"/>
              </w:rPr>
              <w:t xml:space="preserve"> editorial cultural S.A, 2005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11735B" w:rsidRDefault="0011735B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r w:rsidR="008B1E3B">
              <w:rPr>
                <w:rFonts w:cstheme="minorHAnsi"/>
                <w:sz w:val="24"/>
                <w:szCs w:val="24"/>
              </w:rPr>
              <w:t>Lexus Editores, 2012</w:t>
            </w:r>
            <w:r w:rsidR="00FC0A73">
              <w:rPr>
                <w:rFonts w:cstheme="minorHAnsi"/>
                <w:sz w:val="24"/>
                <w:szCs w:val="24"/>
              </w:rPr>
              <w:t>.</w:t>
            </w:r>
          </w:p>
          <w:p w:rsidR="008B1E3B" w:rsidRPr="00577CC1" w:rsidRDefault="008B1E3B" w:rsidP="00577CC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ROYO GARCIA, Juan Félix (1997). El rendimiento motor y la enseñanza de la educación física Sevilla: Wanceulen Ed.</w:t>
            </w:r>
            <w:r w:rsidR="00577CC1">
              <w:rPr>
                <w:rFonts w:cstheme="minorHAnsi"/>
                <w:sz w:val="24"/>
                <w:szCs w:val="24"/>
              </w:rPr>
              <w:t xml:space="preserve"> </w:t>
            </w:r>
            <w:r w:rsidRPr="00577CC1">
              <w:rPr>
                <w:rFonts w:cstheme="minorHAnsi"/>
                <w:sz w:val="24"/>
                <w:szCs w:val="24"/>
              </w:rPr>
              <w:t>Deportiva. 150 p.</w:t>
            </w:r>
          </w:p>
        </w:tc>
      </w:tr>
    </w:tbl>
    <w:p w:rsidR="0004270C" w:rsidRPr="00D1620C" w:rsidRDefault="0004270C" w:rsidP="00D162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="00D1620C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2"/>
        <w:gridCol w:w="3770"/>
        <w:gridCol w:w="2256"/>
        <w:gridCol w:w="1166"/>
        <w:gridCol w:w="4317"/>
      </w:tblGrid>
      <w:tr w:rsidR="004B3E7F" w:rsidRPr="00716DA3" w:rsidTr="00D1620C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5256" w:type="dxa"/>
            <w:gridSpan w:val="2"/>
            <w:shd w:val="clear" w:color="auto" w:fill="E7E6E6" w:themeFill="background2"/>
          </w:tcPr>
          <w:p w:rsidR="004B3E7F" w:rsidRPr="00716DA3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445" w:type="dxa"/>
            <w:gridSpan w:val="2"/>
            <w:shd w:val="clear" w:color="auto" w:fill="E7E6E6" w:themeFill="background2"/>
          </w:tcPr>
          <w:p w:rsidR="004B3E7F" w:rsidRPr="00716DA3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D1620C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DA5BCD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5256" w:type="dxa"/>
            <w:gridSpan w:val="2"/>
            <w:vMerge w:val="restart"/>
          </w:tcPr>
          <w:p w:rsidR="004B3E7F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021E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021E6" w:rsidRPr="00E021E6">
              <w:rPr>
                <w:rFonts w:cstheme="minorHAnsi"/>
                <w:sz w:val="24"/>
                <w:szCs w:val="24"/>
              </w:rPr>
              <w:t>Interpreta las técnicas para medir las pulsaciones</w:t>
            </w:r>
            <w:r w:rsidR="00C06F5B">
              <w:rPr>
                <w:rFonts w:cstheme="minorHAnsi"/>
                <w:sz w:val="24"/>
                <w:szCs w:val="24"/>
              </w:rPr>
              <w:t xml:space="preserve"> al </w:t>
            </w:r>
            <w:r w:rsidR="00C06F5B" w:rsidRPr="00E021E6">
              <w:rPr>
                <w:rFonts w:cstheme="minorHAnsi"/>
                <w:sz w:val="24"/>
                <w:szCs w:val="24"/>
              </w:rPr>
              <w:t>realizar</w:t>
            </w:r>
            <w:r w:rsidR="00C06F5B">
              <w:rPr>
                <w:rFonts w:cstheme="minorHAnsi"/>
                <w:sz w:val="24"/>
                <w:szCs w:val="24"/>
              </w:rPr>
              <w:t xml:space="preserve"> </w:t>
            </w:r>
            <w:r w:rsidR="00C06F5B" w:rsidRPr="00E021E6">
              <w:rPr>
                <w:rFonts w:cstheme="minorHAnsi"/>
                <w:sz w:val="24"/>
                <w:szCs w:val="24"/>
              </w:rPr>
              <w:t>actividades</w:t>
            </w:r>
            <w:r w:rsidR="00E021E6" w:rsidRPr="00E021E6">
              <w:rPr>
                <w:rFonts w:cstheme="minorHAnsi"/>
                <w:sz w:val="24"/>
                <w:szCs w:val="24"/>
              </w:rPr>
              <w:t xml:space="preserve"> locomotoras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  <w:r w:rsidR="00E021E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144D22">
              <w:rPr>
                <w:rFonts w:cstheme="minorHAnsi"/>
                <w:sz w:val="24"/>
                <w:szCs w:val="24"/>
              </w:rPr>
              <w:t xml:space="preserve"> </w:t>
            </w:r>
            <w:r w:rsidR="00844F28">
              <w:rPr>
                <w:rFonts w:cstheme="minorHAnsi"/>
                <w:sz w:val="24"/>
                <w:szCs w:val="24"/>
              </w:rPr>
              <w:t xml:space="preserve">  Pra</w:t>
            </w:r>
            <w:r w:rsidR="00C06F5B">
              <w:rPr>
                <w:rFonts w:cstheme="minorHAnsi"/>
                <w:sz w:val="24"/>
                <w:szCs w:val="24"/>
              </w:rPr>
              <w:t>ctica</w:t>
            </w:r>
            <w:r w:rsidR="005C6C1D">
              <w:rPr>
                <w:rFonts w:cstheme="minorHAnsi"/>
                <w:sz w:val="24"/>
                <w:szCs w:val="24"/>
              </w:rPr>
              <w:t xml:space="preserve"> la </w:t>
            </w:r>
            <w:r w:rsidR="00B33EA1">
              <w:rPr>
                <w:rFonts w:cstheme="minorHAnsi"/>
                <w:sz w:val="24"/>
                <w:szCs w:val="24"/>
              </w:rPr>
              <w:t>frecuencia cardiaca en las actividades físicas y deportivas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  <w:r w:rsidR="00B33EA1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A1A03" w:rsidRPr="00D1620C" w:rsidRDefault="004B3E7F" w:rsidP="00D1620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F83BF8"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F83BF8">
              <w:rPr>
                <w:rFonts w:cstheme="minorHAnsi"/>
                <w:sz w:val="24"/>
                <w:szCs w:val="24"/>
              </w:rPr>
              <w:t xml:space="preserve"> Acata</w:t>
            </w:r>
            <w:r w:rsidR="00844F28">
              <w:rPr>
                <w:rFonts w:cstheme="minorHAnsi"/>
                <w:sz w:val="24"/>
                <w:szCs w:val="24"/>
              </w:rPr>
              <w:t xml:space="preserve"> las sugerencias que se le hacen frente a las </w:t>
            </w:r>
            <w:r w:rsidR="00D1620C">
              <w:rPr>
                <w:rFonts w:cstheme="minorHAnsi"/>
                <w:sz w:val="24"/>
                <w:szCs w:val="24"/>
              </w:rPr>
              <w:t>actividades a</w:t>
            </w:r>
            <w:r w:rsidR="00C06F5B">
              <w:rPr>
                <w:rFonts w:cstheme="minorHAnsi"/>
                <w:sz w:val="24"/>
                <w:szCs w:val="24"/>
              </w:rPr>
              <w:t xml:space="preserve"> ejecutar</w:t>
            </w:r>
            <w:r w:rsidR="005A1A03">
              <w:rPr>
                <w:rFonts w:cstheme="minorHAnsi"/>
                <w:sz w:val="24"/>
                <w:szCs w:val="24"/>
              </w:rPr>
              <w:t>.</w:t>
            </w:r>
            <w:r w:rsidR="00C8307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45" w:type="dxa"/>
            <w:gridSpan w:val="2"/>
            <w:vMerge w:val="restart"/>
          </w:tcPr>
          <w:p w:rsidR="004B3E7F" w:rsidRDefault="00C06F5B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Físicas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D104CC" w:rsidRDefault="00C06F5B" w:rsidP="00D104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Frecuencia cardiaca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D104CC" w:rsidRDefault="00D104CC" w:rsidP="00D104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Coordinación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C06F5B" w:rsidRPr="00716DA3" w:rsidRDefault="00C06F5B" w:rsidP="00D104C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582588" w:rsidRDefault="00582588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Circuito </w:t>
            </w:r>
            <w:r w:rsidR="00BC2158">
              <w:rPr>
                <w:rFonts w:cstheme="minorHAnsi"/>
                <w:sz w:val="24"/>
                <w:szCs w:val="24"/>
              </w:rPr>
              <w:t>físico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C83074" w:rsidRPr="00D104CC" w:rsidRDefault="00C83074" w:rsidP="00D104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Equilibrio</w:t>
            </w:r>
            <w:r w:rsidR="00D104CC">
              <w:rPr>
                <w:rFonts w:cstheme="minorHAnsi"/>
                <w:sz w:val="24"/>
                <w:szCs w:val="24"/>
              </w:rPr>
              <w:t xml:space="preserve">, </w:t>
            </w:r>
            <w:r w:rsidRPr="00D104CC">
              <w:rPr>
                <w:rFonts w:cstheme="minorHAnsi"/>
                <w:sz w:val="24"/>
                <w:szCs w:val="24"/>
              </w:rPr>
              <w:t>lateralidad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582588" w:rsidRDefault="00582588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Pulsaciones en reposo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582588" w:rsidRDefault="00582588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Pulsaciones activas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582588" w:rsidRDefault="00582588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 de las pulsaciones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582588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Ubicación de las pulsaciones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:rsidR="00D104CC" w:rsidRDefault="00CF2B78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Óculo pedica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D104CC" w:rsidRPr="00716DA3" w:rsidRDefault="00D104CC" w:rsidP="00D104C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D1620C">
        <w:trPr>
          <w:trHeight w:val="142"/>
        </w:trPr>
        <w:tc>
          <w:tcPr>
            <w:tcW w:w="4350" w:type="dxa"/>
          </w:tcPr>
          <w:p w:rsidR="004B3E7F" w:rsidRPr="00E818B7" w:rsidRDefault="007E097A" w:rsidP="00DA5BC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procedimientos para realizar el calentamiento y recuperación en las actividades </w:t>
            </w:r>
            <w:r w:rsidR="00C06F5B">
              <w:rPr>
                <w:rFonts w:cstheme="minorHAnsi"/>
                <w:sz w:val="24"/>
                <w:szCs w:val="24"/>
              </w:rPr>
              <w:t>físicas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56" w:type="dxa"/>
            <w:gridSpan w:val="2"/>
            <w:vMerge/>
          </w:tcPr>
          <w:p w:rsidR="004B3E7F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vMerge/>
          </w:tcPr>
          <w:p w:rsidR="004B3E7F" w:rsidRPr="00307F64" w:rsidRDefault="004B3E7F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A5BC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D1620C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DA5BCD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5256" w:type="dxa"/>
            <w:gridSpan w:val="2"/>
            <w:vMerge/>
          </w:tcPr>
          <w:p w:rsidR="004B3E7F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vMerge/>
          </w:tcPr>
          <w:p w:rsidR="004B3E7F" w:rsidRPr="00307F64" w:rsidRDefault="004B3E7F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A5BC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D1620C">
        <w:trPr>
          <w:trHeight w:val="634"/>
        </w:trPr>
        <w:tc>
          <w:tcPr>
            <w:tcW w:w="4350" w:type="dxa"/>
          </w:tcPr>
          <w:p w:rsidR="004B3E7F" w:rsidRPr="00F87D7B" w:rsidRDefault="00C83074" w:rsidP="00DA5BC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56" w:type="dxa"/>
            <w:gridSpan w:val="2"/>
            <w:vMerge/>
          </w:tcPr>
          <w:p w:rsidR="004B3E7F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vMerge/>
          </w:tcPr>
          <w:p w:rsidR="004B3E7F" w:rsidRPr="00307F64" w:rsidRDefault="004B3E7F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A5BC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D1620C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6074" w:type="dxa"/>
            <w:gridSpan w:val="2"/>
            <w:shd w:val="clear" w:color="auto" w:fill="E7E6E6" w:themeFill="background2"/>
          </w:tcPr>
          <w:p w:rsidR="004B3E7F" w:rsidRPr="00EA32F7" w:rsidRDefault="004B3E7F" w:rsidP="00DA5BCD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528" w:type="dxa"/>
            <w:gridSpan w:val="2"/>
            <w:shd w:val="clear" w:color="auto" w:fill="E7E6E6" w:themeFill="background2"/>
          </w:tcPr>
          <w:p w:rsidR="004B3E7F" w:rsidRPr="00EA32F7" w:rsidRDefault="004B3E7F" w:rsidP="00DA5BCD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D1620C">
        <w:trPr>
          <w:trHeight w:val="197"/>
        </w:trPr>
        <w:tc>
          <w:tcPr>
            <w:tcW w:w="5800" w:type="dxa"/>
            <w:gridSpan w:val="2"/>
          </w:tcPr>
          <w:p w:rsidR="00F83BF8" w:rsidRDefault="00F379FC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Explicar</w:t>
            </w:r>
            <w:r w:rsidR="00F83BF8">
              <w:rPr>
                <w:rFonts w:cstheme="minorHAnsi"/>
                <w:sz w:val="24"/>
                <w:szCs w:val="24"/>
              </w:rPr>
              <w:t xml:space="preserve"> la temática a desarrollar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  <w:r w:rsidR="00F83BF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3BF8" w:rsidRDefault="00F83BF8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</w:t>
            </w:r>
            <w:r w:rsidR="00582588">
              <w:rPr>
                <w:rFonts w:cstheme="minorHAnsi"/>
                <w:sz w:val="24"/>
                <w:szCs w:val="24"/>
              </w:rPr>
              <w:t xml:space="preserve"> de </w:t>
            </w:r>
            <w:r w:rsidR="00F379FC">
              <w:rPr>
                <w:rFonts w:cstheme="minorHAnsi"/>
                <w:sz w:val="24"/>
                <w:szCs w:val="24"/>
              </w:rPr>
              <w:t>imágenes</w:t>
            </w:r>
            <w:r>
              <w:rPr>
                <w:rFonts w:cstheme="minorHAnsi"/>
                <w:sz w:val="24"/>
                <w:szCs w:val="24"/>
              </w:rPr>
              <w:t xml:space="preserve"> relacionadas con la temática.</w:t>
            </w:r>
          </w:p>
          <w:p w:rsidR="004B3E7F" w:rsidRDefault="00F83BF8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Desarrollo de circuitos. </w:t>
            </w:r>
          </w:p>
          <w:p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CF2B78" w:rsidRPr="00EA32F7" w:rsidRDefault="00CF2B78" w:rsidP="00CF2B7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 se familiarice con la temática</w:t>
            </w:r>
            <w:r w:rsidR="00A4131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074" w:type="dxa"/>
            <w:gridSpan w:val="2"/>
          </w:tcPr>
          <w:p w:rsidR="00BC48DE" w:rsidRPr="00BC48DE" w:rsidRDefault="00BC48DE" w:rsidP="00BC48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C48DE">
              <w:rPr>
                <w:rFonts w:cstheme="minorHAnsi"/>
                <w:sz w:val="24"/>
                <w:szCs w:val="24"/>
              </w:rPr>
              <w:t xml:space="preserve">¿Los estudiantes realizaran un test tipo prueba saber de   la frecuencia Cardiaca? ¿Qué es un </w:t>
            </w:r>
            <w:r>
              <w:rPr>
                <w:rFonts w:cstheme="minorHAnsi"/>
                <w:sz w:val="24"/>
                <w:szCs w:val="24"/>
              </w:rPr>
              <w:t xml:space="preserve">circuito </w:t>
            </w:r>
            <w:r w:rsidR="006C0A07">
              <w:rPr>
                <w:rFonts w:cstheme="minorHAnsi"/>
                <w:sz w:val="24"/>
                <w:szCs w:val="24"/>
              </w:rPr>
              <w:t>físico?</w:t>
            </w:r>
          </w:p>
          <w:p w:rsidR="00BC48DE" w:rsidRDefault="00F379FC" w:rsidP="00BC48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C48DE">
              <w:rPr>
                <w:rFonts w:cstheme="minorHAnsi"/>
                <w:sz w:val="24"/>
                <w:szCs w:val="24"/>
              </w:rPr>
              <w:t>Se tendrán en cuenta como se ubican las pulsaciones dentro de su cuerpo</w:t>
            </w:r>
            <w:r w:rsidR="00BC48DE">
              <w:rPr>
                <w:rFonts w:cstheme="minorHAnsi"/>
                <w:sz w:val="24"/>
                <w:szCs w:val="24"/>
              </w:rPr>
              <w:t>.</w:t>
            </w:r>
            <w:r w:rsidR="00BC48DE" w:rsidRPr="00BC48D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379FC" w:rsidRDefault="00BC48DE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C48DE">
              <w:rPr>
                <w:rFonts w:cstheme="minorHAnsi"/>
                <w:sz w:val="24"/>
                <w:szCs w:val="24"/>
              </w:rPr>
              <w:t>Un test físico para ver si mejoro su coordinación.</w:t>
            </w:r>
          </w:p>
          <w:p w:rsidR="00F379FC" w:rsidRDefault="00F379FC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del circuito físico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CF2B78" w:rsidRPr="00EA32F7" w:rsidRDefault="00CF2B78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C48DE">
              <w:rPr>
                <w:rFonts w:cstheme="minorHAnsi"/>
                <w:sz w:val="24"/>
                <w:szCs w:val="24"/>
              </w:rPr>
              <w:t>Aspectos a tener en cuenta: Presentació</w:t>
            </w:r>
            <w:r w:rsidR="00C95936">
              <w:rPr>
                <w:rFonts w:cstheme="minorHAnsi"/>
                <w:sz w:val="24"/>
                <w:szCs w:val="24"/>
              </w:rPr>
              <w:t>n personal, a</w:t>
            </w:r>
            <w:r w:rsidRPr="00BC48DE">
              <w:rPr>
                <w:rFonts w:cstheme="minorHAnsi"/>
                <w:sz w:val="24"/>
                <w:szCs w:val="24"/>
              </w:rPr>
              <w:t>sistencia, Cuaderno al día, Participació</w:t>
            </w:r>
            <w:r w:rsidR="00A41310">
              <w:rPr>
                <w:rFonts w:cstheme="minorHAnsi"/>
                <w:sz w:val="24"/>
                <w:szCs w:val="24"/>
              </w:rPr>
              <w:t>n, Cumplimiento de compromisos.</w:t>
            </w:r>
          </w:p>
        </w:tc>
        <w:tc>
          <w:tcPr>
            <w:tcW w:w="5528" w:type="dxa"/>
            <w:gridSpan w:val="2"/>
          </w:tcPr>
          <w:p w:rsidR="00345271" w:rsidRPr="00C83074" w:rsidRDefault="00345271" w:rsidP="00C830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Canchas múltiples</w:t>
            </w:r>
            <w:r w:rsidR="00C83074">
              <w:rPr>
                <w:rFonts w:cstheme="minorHAnsi"/>
                <w:sz w:val="24"/>
                <w:szCs w:val="24"/>
              </w:rPr>
              <w:t xml:space="preserve">, </w:t>
            </w:r>
            <w:r w:rsidRPr="00C83074">
              <w:rPr>
                <w:rFonts w:cstheme="minorHAnsi"/>
                <w:sz w:val="24"/>
                <w:szCs w:val="24"/>
              </w:rPr>
              <w:t>Conos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345271" w:rsidRDefault="00345271" w:rsidP="003452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Platillos</w:t>
            </w:r>
            <w:r w:rsidR="00D36F00">
              <w:rPr>
                <w:rFonts w:cstheme="minorHAnsi"/>
                <w:sz w:val="24"/>
                <w:szCs w:val="24"/>
              </w:rPr>
              <w:t>, pelotas de tenis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345271" w:rsidRDefault="00345271" w:rsidP="003452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Aros</w:t>
            </w:r>
            <w:r w:rsidR="00D36F00">
              <w:rPr>
                <w:rFonts w:cstheme="minorHAnsi"/>
                <w:sz w:val="24"/>
                <w:szCs w:val="24"/>
              </w:rPr>
              <w:t>, balones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345271" w:rsidRDefault="00345271" w:rsidP="003452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Cronometro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345271" w:rsidRDefault="00345271" w:rsidP="003452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C83074" w:rsidRDefault="00345271" w:rsidP="00C830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Checas</w:t>
            </w:r>
            <w:r w:rsidR="00C83074">
              <w:rPr>
                <w:rFonts w:cstheme="minorHAnsi"/>
                <w:sz w:val="24"/>
                <w:szCs w:val="24"/>
              </w:rPr>
              <w:t xml:space="preserve">, </w:t>
            </w:r>
            <w:r w:rsidRPr="00C83074">
              <w:rPr>
                <w:rFonts w:cstheme="minorHAnsi"/>
                <w:sz w:val="24"/>
                <w:szCs w:val="24"/>
              </w:rPr>
              <w:t>Cuerda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:rsidTr="00DA5BCD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DA5BCD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80678" w:rsidRPr="00EA32F7" w:rsidTr="00DA5BCD">
        <w:trPr>
          <w:trHeight w:val="197"/>
        </w:trPr>
        <w:tc>
          <w:tcPr>
            <w:tcW w:w="17402" w:type="dxa"/>
            <w:gridSpan w:val="6"/>
          </w:tcPr>
          <w:p w:rsidR="00880678" w:rsidRDefault="00880678" w:rsidP="0088067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Manual de educación física y deporte, técnicas y actividades </w:t>
            </w:r>
            <w:r w:rsidR="00C83074">
              <w:rPr>
                <w:rFonts w:cstheme="minorHAnsi"/>
                <w:sz w:val="24"/>
                <w:szCs w:val="24"/>
              </w:rPr>
              <w:t>prácticas;</w:t>
            </w:r>
            <w:r>
              <w:rPr>
                <w:rFonts w:cstheme="minorHAnsi"/>
                <w:sz w:val="24"/>
                <w:szCs w:val="24"/>
              </w:rPr>
              <w:t xml:space="preserve"> editorial océano.</w:t>
            </w:r>
          </w:p>
          <w:p w:rsidR="00880678" w:rsidRDefault="00880678" w:rsidP="0088067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Manual de educación Física deporte y recreación por </w:t>
            </w:r>
            <w:r w:rsidR="00C83074">
              <w:rPr>
                <w:rFonts w:cstheme="minorHAnsi"/>
                <w:sz w:val="24"/>
                <w:szCs w:val="24"/>
              </w:rPr>
              <w:t>edades,</w:t>
            </w:r>
            <w:r>
              <w:rPr>
                <w:rFonts w:cstheme="minorHAnsi"/>
                <w:sz w:val="24"/>
                <w:szCs w:val="24"/>
              </w:rPr>
              <w:t xml:space="preserve"> editorial cultural S.A, 2005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880678" w:rsidRDefault="00880678" w:rsidP="0088067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consulta y desarrollo didáctico en educación física, Lexus Editores, 2012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880678" w:rsidRDefault="00880678" w:rsidP="0088067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ROYO GARCIA, Juan Félix (1997). El rendimiento motor y la enseñanza de la educación física Sevilla: Wanceulen Ed.</w:t>
            </w:r>
          </w:p>
          <w:p w:rsidR="00880678" w:rsidRPr="000A7A5F" w:rsidRDefault="00880678" w:rsidP="00880678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Deportiva. 150 p.</w:t>
            </w:r>
          </w:p>
        </w:tc>
      </w:tr>
    </w:tbl>
    <w:p w:rsidR="007C3E03" w:rsidRDefault="007C3E03" w:rsidP="00D16252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04270C" w:rsidRPr="00D16252" w:rsidRDefault="0004270C" w:rsidP="00D1625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="00D16252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79"/>
        <w:gridCol w:w="1434"/>
        <w:gridCol w:w="4320"/>
      </w:tblGrid>
      <w:tr w:rsidR="004B3E7F" w:rsidRPr="00716DA3" w:rsidTr="00DA5BCD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DA5BCD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DA5BCD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45271" w:rsidRPr="007D6EA1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7D6E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053C9" w:rsidRPr="002053C9">
              <w:rPr>
                <w:rFonts w:cstheme="minorHAnsi"/>
                <w:sz w:val="24"/>
                <w:szCs w:val="24"/>
              </w:rPr>
              <w:t>I</w:t>
            </w:r>
            <w:r w:rsidR="00C05EE8">
              <w:rPr>
                <w:rFonts w:cstheme="minorHAnsi"/>
                <w:sz w:val="24"/>
                <w:szCs w:val="24"/>
              </w:rPr>
              <w:t>dentifica</w:t>
            </w:r>
            <w:r w:rsidR="007D6EA1">
              <w:rPr>
                <w:rFonts w:cstheme="minorHAnsi"/>
                <w:sz w:val="24"/>
                <w:szCs w:val="24"/>
              </w:rPr>
              <w:t xml:space="preserve"> las situaciones de juego al realizar los movimientos con los miembros superiores</w:t>
            </w:r>
            <w:r w:rsidR="007C443F">
              <w:rPr>
                <w:rFonts w:cstheme="minorHAnsi"/>
                <w:sz w:val="24"/>
                <w:szCs w:val="24"/>
              </w:rPr>
              <w:t>.</w:t>
            </w:r>
          </w:p>
          <w:p w:rsidR="007D6EA1" w:rsidRPr="007D6EA1" w:rsidRDefault="004B3E7F" w:rsidP="00345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7D6EA1" w:rsidRPr="007D6EA1">
              <w:rPr>
                <w:rFonts w:cstheme="minorHAnsi"/>
                <w:sz w:val="24"/>
                <w:szCs w:val="24"/>
              </w:rPr>
              <w:t>: R</w:t>
            </w:r>
            <w:r w:rsidR="007D6EA1">
              <w:rPr>
                <w:rFonts w:cstheme="minorHAnsi"/>
                <w:sz w:val="24"/>
                <w:szCs w:val="24"/>
              </w:rPr>
              <w:t>ealiza variedades de movimientos en los juegos pre deportivos balón mano</w:t>
            </w:r>
            <w:r w:rsidR="007C443F">
              <w:rPr>
                <w:rFonts w:cstheme="minorHAnsi"/>
                <w:sz w:val="24"/>
                <w:szCs w:val="24"/>
              </w:rPr>
              <w:t>.</w:t>
            </w:r>
          </w:p>
          <w:p w:rsidR="00345271" w:rsidRPr="00345271" w:rsidRDefault="004B3E7F" w:rsidP="00345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4B3E7F" w:rsidRPr="00716DA3" w:rsidRDefault="004B3E7F" w:rsidP="00345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D6EA1">
              <w:rPr>
                <w:rFonts w:cstheme="minorHAnsi"/>
                <w:sz w:val="24"/>
                <w:szCs w:val="24"/>
              </w:rPr>
              <w:t>Respeta</w:t>
            </w:r>
            <w:r w:rsidR="00820D55">
              <w:rPr>
                <w:rFonts w:cstheme="minorHAnsi"/>
                <w:sz w:val="24"/>
                <w:szCs w:val="24"/>
              </w:rPr>
              <w:t xml:space="preserve"> a sus compañeros y cumple con el uniforme de educación física</w:t>
            </w:r>
            <w:r w:rsidR="007C44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B0048" w:rsidRDefault="0007556D" w:rsidP="00FB0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</w:t>
            </w:r>
            <w:r w:rsidR="007C443F">
              <w:rPr>
                <w:rFonts w:cstheme="minorHAnsi"/>
                <w:sz w:val="24"/>
                <w:szCs w:val="24"/>
              </w:rPr>
              <w:t>.</w:t>
            </w:r>
          </w:p>
          <w:p w:rsidR="00FB0048" w:rsidRDefault="00FB0048" w:rsidP="00FB0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Balonmano I</w:t>
            </w:r>
            <w:r w:rsidR="007C443F">
              <w:rPr>
                <w:rFonts w:cstheme="minorHAnsi"/>
                <w:sz w:val="24"/>
                <w:szCs w:val="24"/>
              </w:rPr>
              <w:t>.</w:t>
            </w:r>
          </w:p>
          <w:p w:rsidR="0007556D" w:rsidRPr="00716DA3" w:rsidRDefault="0007556D" w:rsidP="00FB004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07556D" w:rsidRDefault="0007556D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 ojos y manos</w:t>
            </w:r>
            <w:r w:rsidR="007C443F">
              <w:rPr>
                <w:rFonts w:cstheme="minorHAnsi"/>
                <w:sz w:val="24"/>
                <w:szCs w:val="24"/>
              </w:rPr>
              <w:t>.</w:t>
            </w:r>
          </w:p>
          <w:p w:rsidR="00820D55" w:rsidRDefault="00820D55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 es el balonmano</w:t>
            </w:r>
            <w:r w:rsidR="007C443F">
              <w:rPr>
                <w:rFonts w:cstheme="minorHAnsi"/>
                <w:sz w:val="24"/>
                <w:szCs w:val="24"/>
              </w:rPr>
              <w:t>.</w:t>
            </w:r>
          </w:p>
          <w:p w:rsidR="00820D55" w:rsidRDefault="00820D55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Pases</w:t>
            </w:r>
            <w:r w:rsidR="007C443F"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820D55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reglas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:rsidR="00C51294" w:rsidRPr="00716DA3" w:rsidRDefault="00C51294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Fundamentación</w:t>
            </w:r>
            <w:r w:rsidR="007C443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B3E7F" w:rsidRPr="00716DA3" w:rsidTr="00DA5BCD">
        <w:trPr>
          <w:trHeight w:val="142"/>
        </w:trPr>
        <w:tc>
          <w:tcPr>
            <w:tcW w:w="4350" w:type="dxa"/>
          </w:tcPr>
          <w:p w:rsidR="004B3E7F" w:rsidRPr="00E818B7" w:rsidRDefault="00DA5BCD" w:rsidP="00DA5BC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Controlo el movimiento  en diversos espacios  al desplazarme y manipular </w:t>
            </w:r>
            <w:r w:rsidR="007C443F">
              <w:rPr>
                <w:rFonts w:cstheme="minorHAnsi"/>
                <w:sz w:val="24"/>
                <w:szCs w:val="24"/>
              </w:rPr>
              <w:t xml:space="preserve">objetos.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A5BC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DA5BCD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DA5BCD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A5BC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DA5BCD">
        <w:trPr>
          <w:trHeight w:val="94"/>
        </w:trPr>
        <w:tc>
          <w:tcPr>
            <w:tcW w:w="4350" w:type="dxa"/>
          </w:tcPr>
          <w:p w:rsidR="004B3E7F" w:rsidRPr="00F87D7B" w:rsidRDefault="00820D55" w:rsidP="00DA5BC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  <w:r w:rsidR="007C44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A5BC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DA5BCD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DA5BCD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DA5BCD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DA5BCD">
        <w:trPr>
          <w:trHeight w:val="197"/>
        </w:trPr>
        <w:tc>
          <w:tcPr>
            <w:tcW w:w="5800" w:type="dxa"/>
            <w:gridSpan w:val="2"/>
          </w:tcPr>
          <w:p w:rsidR="00434F92" w:rsidRDefault="00CF797D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estudiantes consultaran</w:t>
            </w:r>
            <w:r w:rsidR="00434F92">
              <w:rPr>
                <w:rFonts w:cstheme="minorHAnsi"/>
                <w:sz w:val="24"/>
                <w:szCs w:val="24"/>
              </w:rPr>
              <w:t xml:space="preserve"> sobre el balonmano.</w:t>
            </w:r>
          </w:p>
          <w:p w:rsidR="007B671B" w:rsidRDefault="007B671B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 la temática abordada</w:t>
            </w:r>
            <w:r w:rsidR="007C443F">
              <w:rPr>
                <w:rFonts w:cstheme="minorHAnsi"/>
                <w:sz w:val="24"/>
                <w:szCs w:val="24"/>
              </w:rPr>
              <w:t>.</w:t>
            </w:r>
          </w:p>
          <w:p w:rsidR="00434F92" w:rsidRDefault="007B671B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Practica de los p</w:t>
            </w:r>
            <w:r w:rsidR="00434F92">
              <w:rPr>
                <w:rFonts w:cstheme="minorHAnsi"/>
                <w:sz w:val="24"/>
                <w:szCs w:val="24"/>
              </w:rPr>
              <w:t>ases y reglas de dicho deporte</w:t>
            </w:r>
            <w:r w:rsidR="007C443F">
              <w:rPr>
                <w:rFonts w:cstheme="minorHAnsi"/>
                <w:sz w:val="24"/>
                <w:szCs w:val="24"/>
              </w:rPr>
              <w:t>.</w:t>
            </w:r>
          </w:p>
          <w:p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4B3E7F" w:rsidRPr="00EA32F7" w:rsidRDefault="00CF2B78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</w:t>
            </w:r>
            <w:r w:rsidR="00C9593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se familiarice con la temática</w:t>
            </w:r>
            <w:r w:rsidR="00A4131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CF2B78" w:rsidRPr="00C95936" w:rsidRDefault="00BC2158" w:rsidP="00C9593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estudiantes harán un test teórico tipo prueba</w:t>
            </w:r>
            <w:r w:rsidR="00C95936">
              <w:rPr>
                <w:rFonts w:cstheme="minorHAnsi"/>
                <w:sz w:val="24"/>
                <w:szCs w:val="24"/>
              </w:rPr>
              <w:t xml:space="preserve"> saber del balonmano.</w:t>
            </w:r>
          </w:p>
          <w:p w:rsidR="00CF2B78" w:rsidRPr="00C95936" w:rsidRDefault="00CF2B78" w:rsidP="00C9593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5936">
              <w:rPr>
                <w:rFonts w:cstheme="minorHAnsi"/>
                <w:sz w:val="24"/>
                <w:szCs w:val="24"/>
              </w:rPr>
              <w:t>Un test físico para ver si mejoro su rendimiento</w:t>
            </w:r>
            <w:r w:rsidR="00C95936">
              <w:rPr>
                <w:rFonts w:cstheme="minorHAnsi"/>
                <w:sz w:val="24"/>
                <w:szCs w:val="24"/>
              </w:rPr>
              <w:t xml:space="preserve"> psicomotor</w:t>
            </w:r>
            <w:r w:rsidRPr="00C95936">
              <w:rPr>
                <w:rFonts w:cstheme="minorHAnsi"/>
                <w:sz w:val="24"/>
                <w:szCs w:val="24"/>
              </w:rPr>
              <w:t>.</w:t>
            </w:r>
          </w:p>
          <w:p w:rsidR="00CF2B78" w:rsidRPr="00EA32F7" w:rsidRDefault="00CF2B78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5936">
              <w:rPr>
                <w:rFonts w:cstheme="minorHAnsi"/>
                <w:sz w:val="24"/>
                <w:szCs w:val="24"/>
              </w:rPr>
              <w:t xml:space="preserve">Aspectos a tener en </w:t>
            </w:r>
            <w:r w:rsidR="00C95936">
              <w:rPr>
                <w:rFonts w:cstheme="minorHAnsi"/>
                <w:sz w:val="24"/>
                <w:szCs w:val="24"/>
              </w:rPr>
              <w:t>cuenta: Presentación personal, a</w:t>
            </w:r>
            <w:r w:rsidRPr="00C95936">
              <w:rPr>
                <w:rFonts w:cstheme="minorHAnsi"/>
                <w:sz w:val="24"/>
                <w:szCs w:val="24"/>
              </w:rPr>
              <w:t>sistencia, Cuaderno al día, Participación, Cumplimiento de compromisos.</w:t>
            </w:r>
          </w:p>
        </w:tc>
        <w:tc>
          <w:tcPr>
            <w:tcW w:w="5801" w:type="dxa"/>
            <w:gridSpan w:val="2"/>
          </w:tcPr>
          <w:p w:rsidR="00BC2158" w:rsidRDefault="00BC2158" w:rsidP="00BC21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Canchas múltiples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Conos</w:t>
            </w:r>
            <w:r w:rsidR="00434F92">
              <w:rPr>
                <w:rFonts w:cstheme="minorHAnsi"/>
                <w:sz w:val="24"/>
                <w:szCs w:val="24"/>
              </w:rPr>
              <w:t>, balones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Platillos</w:t>
            </w:r>
            <w:r w:rsidR="00434F92">
              <w:rPr>
                <w:rFonts w:cstheme="minorHAnsi"/>
                <w:sz w:val="24"/>
                <w:szCs w:val="24"/>
              </w:rPr>
              <w:t>, conos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Aros</w:t>
            </w:r>
            <w:r w:rsidR="00434F92">
              <w:rPr>
                <w:rFonts w:cstheme="minorHAnsi"/>
                <w:sz w:val="24"/>
                <w:szCs w:val="24"/>
              </w:rPr>
              <w:t>, cuerdas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Cronometro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BC2158" w:rsidRPr="00A41310" w:rsidRDefault="00BC2158" w:rsidP="00A4131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EA32F7" w:rsidRDefault="00BC2158" w:rsidP="00BC21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Cuerda</w:t>
            </w:r>
            <w:r w:rsidR="00C8657A">
              <w:rPr>
                <w:rFonts w:cstheme="minorHAnsi"/>
                <w:sz w:val="24"/>
                <w:szCs w:val="24"/>
              </w:rPr>
              <w:t>.</w:t>
            </w:r>
            <w:r w:rsidRPr="00EA32F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B3E7F" w:rsidRPr="00EA32F7" w:rsidTr="00DA5BCD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DA5BCD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DA5BCD">
        <w:trPr>
          <w:trHeight w:val="197"/>
        </w:trPr>
        <w:tc>
          <w:tcPr>
            <w:tcW w:w="17402" w:type="dxa"/>
            <w:gridSpan w:val="6"/>
          </w:tcPr>
          <w:p w:rsidR="00BC2158" w:rsidRDefault="00BC2158" w:rsidP="00BC215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Manual de educación física y deporte, técnicas y actividades </w:t>
            </w:r>
            <w:r w:rsidR="006856FA">
              <w:rPr>
                <w:rFonts w:cstheme="minorHAnsi"/>
                <w:sz w:val="24"/>
                <w:szCs w:val="24"/>
              </w:rPr>
              <w:t>prácticas;</w:t>
            </w:r>
            <w:r>
              <w:rPr>
                <w:rFonts w:cstheme="minorHAnsi"/>
                <w:sz w:val="24"/>
                <w:szCs w:val="24"/>
              </w:rPr>
              <w:t xml:space="preserve"> editorial océano.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Manual de educación Física deporte y recreación por </w:t>
            </w:r>
            <w:r w:rsidR="006856FA">
              <w:rPr>
                <w:rFonts w:cstheme="minorHAnsi"/>
                <w:sz w:val="24"/>
                <w:szCs w:val="24"/>
              </w:rPr>
              <w:t>edades,</w:t>
            </w:r>
            <w:r>
              <w:rPr>
                <w:rFonts w:cstheme="minorHAnsi"/>
                <w:sz w:val="24"/>
                <w:szCs w:val="24"/>
              </w:rPr>
              <w:t xml:space="preserve"> editorial cultural S.A, 2005</w:t>
            </w:r>
            <w:r w:rsidR="00106AAF">
              <w:rPr>
                <w:rFonts w:cstheme="minorHAnsi"/>
                <w:sz w:val="24"/>
                <w:szCs w:val="24"/>
              </w:rPr>
              <w:t>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consulta y desarrollo didáctico en educación física, Lexus Editores, 2012</w:t>
            </w:r>
            <w:r w:rsidR="00106AAF">
              <w:rPr>
                <w:rFonts w:cstheme="minorHAnsi"/>
                <w:sz w:val="24"/>
                <w:szCs w:val="24"/>
              </w:rPr>
              <w:t>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ROYO GARCIA, Juan Félix (1997). El rendimiento motor y la enseñanza de la educación física Sevilla: Wanceulen Ed.</w:t>
            </w:r>
          </w:p>
          <w:p w:rsidR="004B3E7F" w:rsidRPr="000A7A5F" w:rsidRDefault="00BC2158" w:rsidP="00BC215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Deportiva. 150 p.</w:t>
            </w:r>
          </w:p>
        </w:tc>
      </w:tr>
    </w:tbl>
    <w:p w:rsidR="0004270C" w:rsidRPr="00D16252" w:rsidRDefault="00D16252" w:rsidP="00D1625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9"/>
        <w:gridCol w:w="2874"/>
        <w:gridCol w:w="1434"/>
        <w:gridCol w:w="4320"/>
      </w:tblGrid>
      <w:tr w:rsidR="004B3E7F" w:rsidRPr="00716DA3" w:rsidTr="00DA5BCD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DA5BCD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DA5BCD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45271" w:rsidRDefault="004B3E7F" w:rsidP="0034527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B3373">
              <w:rPr>
                <w:rFonts w:cstheme="minorHAnsi"/>
                <w:sz w:val="24"/>
                <w:szCs w:val="24"/>
              </w:rPr>
              <w:t>Deduce</w:t>
            </w:r>
            <w:r w:rsidR="00345271">
              <w:rPr>
                <w:rFonts w:cstheme="minorHAnsi"/>
                <w:sz w:val="24"/>
                <w:szCs w:val="24"/>
              </w:rPr>
              <w:t xml:space="preserve"> que hay variedades de movimientos para realizar la práctica deportiva.</w:t>
            </w:r>
            <w:r w:rsidR="00345271" w:rsidRPr="0034527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Default="004B3E7F" w:rsidP="0034527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345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45271">
              <w:rPr>
                <w:rFonts w:cstheme="minorHAnsi"/>
                <w:sz w:val="24"/>
                <w:szCs w:val="24"/>
              </w:rPr>
              <w:t xml:space="preserve">  Emplea </w:t>
            </w:r>
            <w:r w:rsidR="007B671B">
              <w:rPr>
                <w:rFonts w:cstheme="minorHAnsi"/>
                <w:sz w:val="24"/>
                <w:szCs w:val="24"/>
              </w:rPr>
              <w:t>sus habilidades motrices en el juego pre deportivo futbol</w:t>
            </w:r>
            <w:r w:rsidR="00345271">
              <w:rPr>
                <w:rFonts w:cstheme="minorHAnsi"/>
                <w:sz w:val="24"/>
                <w:szCs w:val="24"/>
              </w:rPr>
              <w:t>.</w:t>
            </w:r>
          </w:p>
          <w:p w:rsidR="00C51294" w:rsidRPr="00C51294" w:rsidRDefault="00C51294" w:rsidP="002053C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345271">
              <w:rPr>
                <w:rFonts w:cstheme="minorHAnsi"/>
                <w:sz w:val="24"/>
                <w:szCs w:val="24"/>
              </w:rPr>
              <w:t xml:space="preserve"> Sigue directrices al realizar las actividades deportivas futbol.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345271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Futbol I</w:t>
            </w:r>
            <w:r w:rsidR="007B337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7B671B" w:rsidRPr="007B671B" w:rsidRDefault="007B671B" w:rsidP="007B67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Fundamentos</w:t>
            </w:r>
            <w:r w:rsidR="007B3373"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7B3373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Pases.</w:t>
            </w:r>
          </w:p>
          <w:p w:rsidR="007D6EA1" w:rsidRDefault="007D6EA1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Conducción</w:t>
            </w:r>
            <w:r w:rsidR="007B3373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B671B" w:rsidRPr="00716DA3" w:rsidRDefault="007B671B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Reglamento</w:t>
            </w:r>
            <w:r w:rsidR="007B337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DA5BCD">
        <w:trPr>
          <w:trHeight w:val="142"/>
        </w:trPr>
        <w:tc>
          <w:tcPr>
            <w:tcW w:w="4350" w:type="dxa"/>
          </w:tcPr>
          <w:p w:rsidR="004B3E7F" w:rsidRPr="00E818B7" w:rsidRDefault="00345271" w:rsidP="00DA5BC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Combino diferentes movimientos técnicos en la realización de prácticas deportivas.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A5BC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DA5BCD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DA5BCD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A5BC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DA5BCD">
        <w:trPr>
          <w:trHeight w:val="94"/>
        </w:trPr>
        <w:tc>
          <w:tcPr>
            <w:tcW w:w="4350" w:type="dxa"/>
          </w:tcPr>
          <w:p w:rsidR="004B3E7F" w:rsidRPr="00F87D7B" w:rsidRDefault="007B671B" w:rsidP="00DA5BC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DA5B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DA5B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A5BC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D16252">
        <w:trPr>
          <w:trHeight w:val="233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DA5BCD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DA5BCD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DA5BCD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D16252">
        <w:trPr>
          <w:trHeight w:val="2707"/>
        </w:trPr>
        <w:tc>
          <w:tcPr>
            <w:tcW w:w="5800" w:type="dxa"/>
            <w:gridSpan w:val="2"/>
          </w:tcPr>
          <w:p w:rsidR="00C51294" w:rsidRDefault="00CF797D" w:rsidP="00C5129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estudiantes consulta</w:t>
            </w:r>
            <w:r w:rsidR="00C51294">
              <w:rPr>
                <w:rFonts w:cstheme="minorHAnsi"/>
                <w:sz w:val="24"/>
                <w:szCs w:val="24"/>
              </w:rPr>
              <w:t>ran sobre el futbol.</w:t>
            </w:r>
          </w:p>
          <w:p w:rsidR="00C51294" w:rsidRDefault="00C51294" w:rsidP="00C5129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 la temática abordada</w:t>
            </w:r>
            <w:r w:rsidR="007B3373">
              <w:rPr>
                <w:rFonts w:cstheme="minorHAnsi"/>
                <w:sz w:val="24"/>
                <w:szCs w:val="24"/>
              </w:rPr>
              <w:t>.</w:t>
            </w:r>
          </w:p>
          <w:p w:rsidR="00C51294" w:rsidRDefault="007B3373" w:rsidP="00C5129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Practica de</w:t>
            </w:r>
            <w:r w:rsidR="00C51294">
              <w:rPr>
                <w:rFonts w:cstheme="minorHAnsi"/>
                <w:sz w:val="24"/>
                <w:szCs w:val="24"/>
              </w:rPr>
              <w:t xml:space="preserve"> los pases y reglas de dicho deporte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4B3E7F" w:rsidRPr="00EA32F7" w:rsidRDefault="00CF2B78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 se familiarice con la temática</w:t>
            </w:r>
            <w:r w:rsidR="00A4131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A41310" w:rsidRPr="00134F7C" w:rsidRDefault="00A41310" w:rsidP="00134F7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34F7C">
              <w:rPr>
                <w:rFonts w:cstheme="minorHAnsi"/>
                <w:sz w:val="24"/>
                <w:szCs w:val="24"/>
              </w:rPr>
              <w:t>Los estudiantes realizaran un test tipo prueba saber</w:t>
            </w:r>
            <w:r w:rsidR="00134F7C">
              <w:rPr>
                <w:rFonts w:cstheme="minorHAnsi"/>
                <w:sz w:val="24"/>
                <w:szCs w:val="24"/>
              </w:rPr>
              <w:t xml:space="preserve"> sobre el futbol</w:t>
            </w:r>
            <w:r w:rsidRPr="00134F7C">
              <w:rPr>
                <w:rFonts w:cstheme="minorHAnsi"/>
                <w:sz w:val="24"/>
                <w:szCs w:val="24"/>
              </w:rPr>
              <w:t>.</w:t>
            </w:r>
          </w:p>
          <w:p w:rsidR="00CF2B78" w:rsidRPr="00134F7C" w:rsidRDefault="00134F7C" w:rsidP="00134F7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U</w:t>
            </w:r>
            <w:r w:rsidR="00BC2158">
              <w:rPr>
                <w:rFonts w:cstheme="minorHAnsi"/>
                <w:sz w:val="24"/>
                <w:szCs w:val="24"/>
              </w:rPr>
              <w:t xml:space="preserve">n test físico para ver si mejoro su </w:t>
            </w:r>
            <w:r>
              <w:rPr>
                <w:rFonts w:cstheme="minorHAnsi"/>
                <w:sz w:val="24"/>
                <w:szCs w:val="24"/>
              </w:rPr>
              <w:t>fundamentación, conducción, pases en el futbol.</w:t>
            </w:r>
          </w:p>
          <w:p w:rsidR="00CF2B78" w:rsidRPr="00EA32F7" w:rsidRDefault="00CF2B78" w:rsidP="00DA5BC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34F7C">
              <w:rPr>
                <w:rFonts w:cstheme="minorHAnsi"/>
                <w:sz w:val="24"/>
                <w:szCs w:val="24"/>
              </w:rPr>
              <w:t xml:space="preserve">Aspectos a tener en </w:t>
            </w:r>
            <w:r w:rsidR="00134F7C">
              <w:rPr>
                <w:rFonts w:cstheme="minorHAnsi"/>
                <w:sz w:val="24"/>
                <w:szCs w:val="24"/>
              </w:rPr>
              <w:t>cuenta: Presentación personal, a</w:t>
            </w:r>
            <w:r w:rsidRPr="00134F7C">
              <w:rPr>
                <w:rFonts w:cstheme="minorHAnsi"/>
                <w:sz w:val="24"/>
                <w:szCs w:val="24"/>
              </w:rPr>
              <w:t>sistencia, Cuaderno al día, Participación, Cumplimiento de compromisos.</w:t>
            </w:r>
          </w:p>
        </w:tc>
        <w:tc>
          <w:tcPr>
            <w:tcW w:w="5801" w:type="dxa"/>
            <w:gridSpan w:val="2"/>
          </w:tcPr>
          <w:p w:rsidR="00BC2158" w:rsidRDefault="00BC2158" w:rsidP="00BC21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Canchas múltiples</w:t>
            </w:r>
            <w:r w:rsidR="00106AAF">
              <w:rPr>
                <w:rFonts w:cstheme="minorHAnsi"/>
                <w:sz w:val="24"/>
                <w:szCs w:val="24"/>
              </w:rPr>
              <w:t>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Conos</w:t>
            </w:r>
            <w:r w:rsidR="00C51294">
              <w:rPr>
                <w:rFonts w:cstheme="minorHAnsi"/>
                <w:sz w:val="24"/>
                <w:szCs w:val="24"/>
              </w:rPr>
              <w:t>, balones de futbol</w:t>
            </w:r>
            <w:r w:rsidR="00106AAF">
              <w:rPr>
                <w:rFonts w:cstheme="minorHAnsi"/>
                <w:sz w:val="24"/>
                <w:szCs w:val="24"/>
              </w:rPr>
              <w:t>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Platillos</w:t>
            </w:r>
            <w:r w:rsidR="00106AAF">
              <w:rPr>
                <w:rFonts w:cstheme="minorHAnsi"/>
                <w:sz w:val="24"/>
                <w:szCs w:val="24"/>
              </w:rPr>
              <w:t>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Aros</w:t>
            </w:r>
            <w:r w:rsidR="00106AAF">
              <w:rPr>
                <w:rFonts w:cstheme="minorHAnsi"/>
                <w:sz w:val="24"/>
                <w:szCs w:val="24"/>
              </w:rPr>
              <w:t>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Cronometro</w:t>
            </w:r>
            <w:r w:rsidR="00106AAF">
              <w:rPr>
                <w:rFonts w:cstheme="minorHAnsi"/>
                <w:sz w:val="24"/>
                <w:szCs w:val="24"/>
              </w:rPr>
              <w:t>.</w:t>
            </w:r>
          </w:p>
          <w:p w:rsidR="00BC2158" w:rsidRPr="00106AAF" w:rsidRDefault="00BC2158" w:rsidP="00106A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</w:t>
            </w:r>
            <w:r w:rsidR="00106AAF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EA32F7" w:rsidRDefault="004B3E7F" w:rsidP="00106AAF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EA32F7" w:rsidTr="00DA5BCD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DA5BCD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DA5BCD">
        <w:trPr>
          <w:trHeight w:val="197"/>
        </w:trPr>
        <w:tc>
          <w:tcPr>
            <w:tcW w:w="17402" w:type="dxa"/>
            <w:gridSpan w:val="6"/>
          </w:tcPr>
          <w:p w:rsidR="00BC2158" w:rsidRDefault="00BC2158" w:rsidP="00BC215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Manual de educación física y deporte, técnicas y actividades </w:t>
            </w:r>
            <w:r w:rsidR="00C51294">
              <w:rPr>
                <w:rFonts w:cstheme="minorHAnsi"/>
                <w:sz w:val="24"/>
                <w:szCs w:val="24"/>
              </w:rPr>
              <w:t>prácticas;</w:t>
            </w:r>
            <w:r>
              <w:rPr>
                <w:rFonts w:cstheme="minorHAnsi"/>
                <w:sz w:val="24"/>
                <w:szCs w:val="24"/>
              </w:rPr>
              <w:t xml:space="preserve"> editorial océano.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Manual de educación Física deporte y recreación por </w:t>
            </w:r>
            <w:r w:rsidR="00C51294">
              <w:rPr>
                <w:rFonts w:cstheme="minorHAnsi"/>
                <w:sz w:val="24"/>
                <w:szCs w:val="24"/>
              </w:rPr>
              <w:t>edades,</w:t>
            </w:r>
            <w:r>
              <w:rPr>
                <w:rFonts w:cstheme="minorHAnsi"/>
                <w:sz w:val="24"/>
                <w:szCs w:val="24"/>
              </w:rPr>
              <w:t xml:space="preserve"> editorial cultural S.A, 2005</w:t>
            </w:r>
            <w:r w:rsidR="00106AAF">
              <w:rPr>
                <w:rFonts w:cstheme="minorHAnsi"/>
                <w:sz w:val="24"/>
                <w:szCs w:val="24"/>
              </w:rPr>
              <w:t>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consulta y desarrollo didáctico en educación física, Lexus Editores, 2012</w:t>
            </w:r>
            <w:r w:rsidR="00106AAF">
              <w:rPr>
                <w:rFonts w:cstheme="minorHAnsi"/>
                <w:sz w:val="24"/>
                <w:szCs w:val="24"/>
              </w:rPr>
              <w:t>.</w:t>
            </w:r>
          </w:p>
          <w:p w:rsidR="00BC2158" w:rsidRDefault="00BC2158" w:rsidP="00BC215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ROYO GARCIA, Juan Félix (1997). El rendimiento motor y la enseñanza de la educación física Sevilla: Wanceulen Ed.</w:t>
            </w:r>
          </w:p>
          <w:p w:rsidR="004B3E7F" w:rsidRPr="000A7A5F" w:rsidRDefault="00BC2158" w:rsidP="00BC215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Deportiva. 150 p.</w:t>
            </w:r>
          </w:p>
        </w:tc>
      </w:tr>
    </w:tbl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DA5BCD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DA5BCD">
        <w:trPr>
          <w:trHeight w:val="197"/>
        </w:trPr>
        <w:tc>
          <w:tcPr>
            <w:tcW w:w="17402" w:type="dxa"/>
          </w:tcPr>
          <w:p w:rsidR="005845F2" w:rsidRDefault="005845F2" w:rsidP="005845F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200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7200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Adquirió conocimientos de las capacidades físicas básicas durante las actividades puestas en práctica de manera coordinada en el futbol y balón mano.</w:t>
            </w:r>
          </w:p>
          <w:p w:rsidR="005845F2" w:rsidRPr="0047200C" w:rsidRDefault="005845F2" w:rsidP="005845F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5845F2" w:rsidRDefault="005845F2" w:rsidP="005845F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06AAF">
              <w:rPr>
                <w:rFonts w:cstheme="minorHAnsi"/>
                <w:sz w:val="24"/>
                <w:szCs w:val="24"/>
              </w:rPr>
              <w:t xml:space="preserve">Presentó </w:t>
            </w:r>
            <w:r w:rsidRPr="00990E43">
              <w:rPr>
                <w:rFonts w:cstheme="minorHAnsi"/>
                <w:sz w:val="24"/>
                <w:szCs w:val="24"/>
              </w:rPr>
              <w:t>buenas habilidades</w:t>
            </w:r>
            <w:r>
              <w:rPr>
                <w:rFonts w:cstheme="minorHAnsi"/>
                <w:sz w:val="24"/>
                <w:szCs w:val="24"/>
              </w:rPr>
              <w:t xml:space="preserve"> motrices </w:t>
            </w:r>
            <w:r w:rsidRPr="00990E43">
              <w:rPr>
                <w:rFonts w:cstheme="minorHAnsi"/>
                <w:sz w:val="24"/>
                <w:szCs w:val="24"/>
              </w:rPr>
              <w:t>para el desarr</w:t>
            </w:r>
            <w:r>
              <w:rPr>
                <w:rFonts w:cstheme="minorHAnsi"/>
                <w:sz w:val="24"/>
                <w:szCs w:val="24"/>
              </w:rPr>
              <w:t>ollo de las cualidades físicas, deportivas en el futbol y balón mano.</w:t>
            </w:r>
          </w:p>
          <w:p w:rsidR="005845F2" w:rsidRPr="00990E43" w:rsidRDefault="005845F2" w:rsidP="005845F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4270C" w:rsidRPr="00EA32F7" w:rsidRDefault="005845F2" w:rsidP="005845F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90E43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F45395">
              <w:rPr>
                <w:rFonts w:cstheme="minorHAnsi"/>
                <w:sz w:val="24"/>
                <w:szCs w:val="24"/>
              </w:rPr>
              <w:t>: Asistió a clase puntualmente portando correctamente el uniforme de educación física</w:t>
            </w:r>
            <w:r>
              <w:rPr>
                <w:rFonts w:cstheme="minorHAnsi"/>
                <w:sz w:val="24"/>
                <w:szCs w:val="24"/>
              </w:rPr>
              <w:t xml:space="preserve"> y siguiendo las </w:t>
            </w:r>
            <w:r w:rsidRPr="00F45395">
              <w:rPr>
                <w:rFonts w:cstheme="minorHAnsi"/>
                <w:sz w:val="24"/>
                <w:szCs w:val="24"/>
              </w:rPr>
              <w:t xml:space="preserve">directrices frente a las actividades a </w:t>
            </w:r>
            <w:r>
              <w:rPr>
                <w:rFonts w:cstheme="minorHAnsi"/>
                <w:sz w:val="24"/>
                <w:szCs w:val="24"/>
              </w:rPr>
              <w:t>ejecutar,</w:t>
            </w:r>
            <w:r w:rsidRPr="00F45395">
              <w:rPr>
                <w:rFonts w:cstheme="minorHAnsi"/>
                <w:sz w:val="24"/>
                <w:szCs w:val="24"/>
              </w:rPr>
              <w:t xml:space="preserve"> manteniendo una actitud de respeto y colaboración durante el desarrollo de las clases.</w:t>
            </w:r>
          </w:p>
        </w:tc>
      </w:tr>
    </w:tbl>
    <w:p w:rsidR="009D5109" w:rsidRDefault="009D5109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0D0D" w:rsidRDefault="00380D0D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0D0D" w:rsidRDefault="00380D0D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0D0D" w:rsidRDefault="00380D0D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0D0D" w:rsidRDefault="00380D0D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0D0D" w:rsidRDefault="00380D0D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0D0D" w:rsidRDefault="00380D0D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0D0D" w:rsidRDefault="00380D0D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0D0D" w:rsidRDefault="00380D0D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0D0D" w:rsidRDefault="00380D0D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80D0D" w:rsidRDefault="00380D0D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16252" w:rsidRDefault="00D16252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16252" w:rsidRDefault="00D16252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16252" w:rsidRDefault="00D16252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16252" w:rsidRDefault="00D16252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16252" w:rsidRDefault="00D16252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16252" w:rsidRDefault="00D16252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16252" w:rsidRDefault="00D16252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16252" w:rsidRDefault="00D16252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16252" w:rsidRDefault="00D16252" w:rsidP="009D51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sectPr w:rsidR="00D16252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DAF" w:rsidRDefault="000A7DAF">
      <w:pPr>
        <w:spacing w:after="0" w:line="240" w:lineRule="auto"/>
      </w:pPr>
      <w:r>
        <w:separator/>
      </w:r>
    </w:p>
  </w:endnote>
  <w:endnote w:type="continuationSeparator" w:id="0">
    <w:p w:rsidR="000A7DAF" w:rsidRDefault="000A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DAF" w:rsidRDefault="000A7DAF">
      <w:pPr>
        <w:spacing w:after="0" w:line="240" w:lineRule="auto"/>
      </w:pPr>
      <w:r>
        <w:separator/>
      </w:r>
    </w:p>
  </w:footnote>
  <w:footnote w:type="continuationSeparator" w:id="0">
    <w:p w:rsidR="000A7DAF" w:rsidRDefault="000A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8DE" w:rsidRPr="009131FD" w:rsidRDefault="00BC48DE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BC48DE" w:rsidRPr="009131FD" w:rsidRDefault="00BC48DE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C48DE" w:rsidRPr="00885919" w:rsidRDefault="00BC48DE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</w:t>
    </w:r>
  </w:p>
  <w:p w:rsidR="00BC48DE" w:rsidRPr="003F4B3F" w:rsidRDefault="00BC48DE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34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D0B54"/>
    <w:multiLevelType w:val="hybridMultilevel"/>
    <w:tmpl w:val="E75AE8D4"/>
    <w:lvl w:ilvl="0" w:tplc="EA94B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129B8"/>
    <w:multiLevelType w:val="hybridMultilevel"/>
    <w:tmpl w:val="95266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7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935B3"/>
    <w:multiLevelType w:val="hybridMultilevel"/>
    <w:tmpl w:val="9752B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947AF"/>
    <w:multiLevelType w:val="hybridMultilevel"/>
    <w:tmpl w:val="6356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5"/>
  </w:num>
  <w:num w:numId="9">
    <w:abstractNumId w:val="8"/>
  </w:num>
  <w:num w:numId="10">
    <w:abstractNumId w:val="16"/>
  </w:num>
  <w:num w:numId="11">
    <w:abstractNumId w:val="41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2"/>
  </w:num>
  <w:num w:numId="21">
    <w:abstractNumId w:val="6"/>
  </w:num>
  <w:num w:numId="22">
    <w:abstractNumId w:val="44"/>
  </w:num>
  <w:num w:numId="23">
    <w:abstractNumId w:val="29"/>
  </w:num>
  <w:num w:numId="24">
    <w:abstractNumId w:val="17"/>
  </w:num>
  <w:num w:numId="25">
    <w:abstractNumId w:val="13"/>
  </w:num>
  <w:num w:numId="26">
    <w:abstractNumId w:val="39"/>
  </w:num>
  <w:num w:numId="27">
    <w:abstractNumId w:val="23"/>
  </w:num>
  <w:num w:numId="28">
    <w:abstractNumId w:val="28"/>
  </w:num>
  <w:num w:numId="29">
    <w:abstractNumId w:val="40"/>
  </w:num>
  <w:num w:numId="30">
    <w:abstractNumId w:val="11"/>
  </w:num>
  <w:num w:numId="31">
    <w:abstractNumId w:val="37"/>
  </w:num>
  <w:num w:numId="32">
    <w:abstractNumId w:val="24"/>
  </w:num>
  <w:num w:numId="33">
    <w:abstractNumId w:val="7"/>
  </w:num>
  <w:num w:numId="34">
    <w:abstractNumId w:val="9"/>
  </w:num>
  <w:num w:numId="35">
    <w:abstractNumId w:val="38"/>
  </w:num>
  <w:num w:numId="36">
    <w:abstractNumId w:val="10"/>
  </w:num>
  <w:num w:numId="37">
    <w:abstractNumId w:val="19"/>
  </w:num>
  <w:num w:numId="38">
    <w:abstractNumId w:val="42"/>
  </w:num>
  <w:num w:numId="39">
    <w:abstractNumId w:val="25"/>
  </w:num>
  <w:num w:numId="40">
    <w:abstractNumId w:val="26"/>
  </w:num>
  <w:num w:numId="41">
    <w:abstractNumId w:val="4"/>
  </w:num>
  <w:num w:numId="42">
    <w:abstractNumId w:val="36"/>
  </w:num>
  <w:num w:numId="43">
    <w:abstractNumId w:val="45"/>
  </w:num>
  <w:num w:numId="44">
    <w:abstractNumId w:val="35"/>
  </w:num>
  <w:num w:numId="45">
    <w:abstractNumId w:val="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F"/>
    <w:rsid w:val="00020B7A"/>
    <w:rsid w:val="0002182E"/>
    <w:rsid w:val="0003226D"/>
    <w:rsid w:val="00035CC3"/>
    <w:rsid w:val="00035F69"/>
    <w:rsid w:val="000409CA"/>
    <w:rsid w:val="0004270C"/>
    <w:rsid w:val="0007556D"/>
    <w:rsid w:val="000A7056"/>
    <w:rsid w:val="000A7A5F"/>
    <w:rsid w:val="000A7DAF"/>
    <w:rsid w:val="000D7926"/>
    <w:rsid w:val="000E3767"/>
    <w:rsid w:val="00103B5E"/>
    <w:rsid w:val="00106AAF"/>
    <w:rsid w:val="0011735B"/>
    <w:rsid w:val="0013264E"/>
    <w:rsid w:val="00134F7C"/>
    <w:rsid w:val="00144D22"/>
    <w:rsid w:val="001D359A"/>
    <w:rsid w:val="001E01BC"/>
    <w:rsid w:val="00201984"/>
    <w:rsid w:val="002053C9"/>
    <w:rsid w:val="00221595"/>
    <w:rsid w:val="0023246E"/>
    <w:rsid w:val="0024303E"/>
    <w:rsid w:val="00246C70"/>
    <w:rsid w:val="00250B57"/>
    <w:rsid w:val="00254574"/>
    <w:rsid w:val="0025632D"/>
    <w:rsid w:val="00266CDC"/>
    <w:rsid w:val="00272D68"/>
    <w:rsid w:val="00291893"/>
    <w:rsid w:val="002A41A7"/>
    <w:rsid w:val="002D08B8"/>
    <w:rsid w:val="003014C8"/>
    <w:rsid w:val="00307F64"/>
    <w:rsid w:val="00324CE6"/>
    <w:rsid w:val="00327EBE"/>
    <w:rsid w:val="00345271"/>
    <w:rsid w:val="00366A99"/>
    <w:rsid w:val="00366E30"/>
    <w:rsid w:val="00370684"/>
    <w:rsid w:val="00380D0D"/>
    <w:rsid w:val="003A358F"/>
    <w:rsid w:val="003B0939"/>
    <w:rsid w:val="003B7598"/>
    <w:rsid w:val="003C7E9E"/>
    <w:rsid w:val="003F0B69"/>
    <w:rsid w:val="00434F92"/>
    <w:rsid w:val="00492098"/>
    <w:rsid w:val="0049287E"/>
    <w:rsid w:val="004B3E7F"/>
    <w:rsid w:val="004C77A8"/>
    <w:rsid w:val="004D0F49"/>
    <w:rsid w:val="004F47ED"/>
    <w:rsid w:val="004F4FFD"/>
    <w:rsid w:val="00505D3E"/>
    <w:rsid w:val="005178CF"/>
    <w:rsid w:val="0056356B"/>
    <w:rsid w:val="0056653C"/>
    <w:rsid w:val="00577748"/>
    <w:rsid w:val="00577CC1"/>
    <w:rsid w:val="00582568"/>
    <w:rsid w:val="00582588"/>
    <w:rsid w:val="005845F2"/>
    <w:rsid w:val="0059487F"/>
    <w:rsid w:val="005A1A03"/>
    <w:rsid w:val="005B3144"/>
    <w:rsid w:val="005C3139"/>
    <w:rsid w:val="005C6C1D"/>
    <w:rsid w:val="005D43C4"/>
    <w:rsid w:val="005E4A74"/>
    <w:rsid w:val="006152B3"/>
    <w:rsid w:val="00627D8F"/>
    <w:rsid w:val="006432EE"/>
    <w:rsid w:val="00646F0F"/>
    <w:rsid w:val="00654044"/>
    <w:rsid w:val="00656411"/>
    <w:rsid w:val="006856FA"/>
    <w:rsid w:val="006C0A07"/>
    <w:rsid w:val="006D4806"/>
    <w:rsid w:val="006F59D5"/>
    <w:rsid w:val="00707B31"/>
    <w:rsid w:val="00716DA3"/>
    <w:rsid w:val="00740BAC"/>
    <w:rsid w:val="00742E38"/>
    <w:rsid w:val="007700D2"/>
    <w:rsid w:val="007B3373"/>
    <w:rsid w:val="007B671B"/>
    <w:rsid w:val="007C151A"/>
    <w:rsid w:val="007C3E03"/>
    <w:rsid w:val="007C443F"/>
    <w:rsid w:val="007D6EA1"/>
    <w:rsid w:val="007E097A"/>
    <w:rsid w:val="00820D55"/>
    <w:rsid w:val="00842760"/>
    <w:rsid w:val="00844F28"/>
    <w:rsid w:val="008470BF"/>
    <w:rsid w:val="00853FB2"/>
    <w:rsid w:val="00880678"/>
    <w:rsid w:val="00895640"/>
    <w:rsid w:val="008A40ED"/>
    <w:rsid w:val="008B1E3B"/>
    <w:rsid w:val="008B36D1"/>
    <w:rsid w:val="009145FD"/>
    <w:rsid w:val="00976856"/>
    <w:rsid w:val="00977FCF"/>
    <w:rsid w:val="009874A3"/>
    <w:rsid w:val="00990E43"/>
    <w:rsid w:val="009D5109"/>
    <w:rsid w:val="00A17207"/>
    <w:rsid w:val="00A1799A"/>
    <w:rsid w:val="00A41310"/>
    <w:rsid w:val="00A4438C"/>
    <w:rsid w:val="00A46B60"/>
    <w:rsid w:val="00AA170A"/>
    <w:rsid w:val="00AD58E4"/>
    <w:rsid w:val="00B33EA1"/>
    <w:rsid w:val="00B42EA4"/>
    <w:rsid w:val="00B45FD9"/>
    <w:rsid w:val="00B541A1"/>
    <w:rsid w:val="00B57025"/>
    <w:rsid w:val="00B92234"/>
    <w:rsid w:val="00BA44C9"/>
    <w:rsid w:val="00BC2158"/>
    <w:rsid w:val="00BC48DE"/>
    <w:rsid w:val="00BD702A"/>
    <w:rsid w:val="00C05EE8"/>
    <w:rsid w:val="00C06F5B"/>
    <w:rsid w:val="00C51294"/>
    <w:rsid w:val="00C54EDB"/>
    <w:rsid w:val="00C83074"/>
    <w:rsid w:val="00C8657A"/>
    <w:rsid w:val="00C95936"/>
    <w:rsid w:val="00CD0461"/>
    <w:rsid w:val="00CF2B78"/>
    <w:rsid w:val="00CF797D"/>
    <w:rsid w:val="00D10078"/>
    <w:rsid w:val="00D104CC"/>
    <w:rsid w:val="00D1620C"/>
    <w:rsid w:val="00D16252"/>
    <w:rsid w:val="00D26575"/>
    <w:rsid w:val="00D33DB1"/>
    <w:rsid w:val="00D36452"/>
    <w:rsid w:val="00D36F00"/>
    <w:rsid w:val="00D45306"/>
    <w:rsid w:val="00D5576A"/>
    <w:rsid w:val="00DA5BCD"/>
    <w:rsid w:val="00E021E6"/>
    <w:rsid w:val="00E0251A"/>
    <w:rsid w:val="00E04659"/>
    <w:rsid w:val="00E23E91"/>
    <w:rsid w:val="00E45A99"/>
    <w:rsid w:val="00E520D6"/>
    <w:rsid w:val="00E818B7"/>
    <w:rsid w:val="00E85E45"/>
    <w:rsid w:val="00E860BE"/>
    <w:rsid w:val="00EA32F7"/>
    <w:rsid w:val="00EC1CC7"/>
    <w:rsid w:val="00EC4F0B"/>
    <w:rsid w:val="00ED1812"/>
    <w:rsid w:val="00ED1D3F"/>
    <w:rsid w:val="00F03B85"/>
    <w:rsid w:val="00F379FC"/>
    <w:rsid w:val="00F51F1F"/>
    <w:rsid w:val="00F602FD"/>
    <w:rsid w:val="00F6663B"/>
    <w:rsid w:val="00F83BF8"/>
    <w:rsid w:val="00F87D7B"/>
    <w:rsid w:val="00F96937"/>
    <w:rsid w:val="00FB0048"/>
    <w:rsid w:val="00FC0A73"/>
    <w:rsid w:val="00FD4AC5"/>
    <w:rsid w:val="00FE00A8"/>
    <w:rsid w:val="00FE3D5D"/>
    <w:rsid w:val="00FE6089"/>
    <w:rsid w:val="00FF0D89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D5576A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</cp:revision>
  <dcterms:created xsi:type="dcterms:W3CDTF">2020-03-26T15:44:00Z</dcterms:created>
  <dcterms:modified xsi:type="dcterms:W3CDTF">2020-03-26T15:44:00Z</dcterms:modified>
</cp:coreProperties>
</file>