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6"/>
        <w:gridCol w:w="2884"/>
        <w:gridCol w:w="2879"/>
        <w:gridCol w:w="2872"/>
        <w:gridCol w:w="2876"/>
        <w:gridCol w:w="2875"/>
      </w:tblGrid>
      <w:tr w:rsidR="0002182E" w:rsidRPr="001A454E" w14:paraId="0C7F0DC0" w14:textId="77777777" w:rsidTr="00AD4151">
        <w:tc>
          <w:tcPr>
            <w:tcW w:w="2886" w:type="dxa"/>
            <w:shd w:val="clear" w:color="auto" w:fill="E7E6E6" w:themeFill="background2"/>
          </w:tcPr>
          <w:p w14:paraId="05788348" w14:textId="77777777" w:rsidR="0002182E" w:rsidRPr="001A454E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884" w:type="dxa"/>
          </w:tcPr>
          <w:p w14:paraId="7B512663" w14:textId="77777777" w:rsidR="0002182E" w:rsidRPr="001A454E" w:rsidRDefault="00E353F5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sz w:val="24"/>
                <w:szCs w:val="24"/>
              </w:rPr>
              <w:t xml:space="preserve">EDUCACION FISICA </w:t>
            </w:r>
          </w:p>
          <w:p w14:paraId="733A9DDF" w14:textId="77777777" w:rsidR="00307F64" w:rsidRPr="001A454E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E7E6E6" w:themeFill="background2"/>
          </w:tcPr>
          <w:p w14:paraId="2AC7623C" w14:textId="77777777" w:rsidR="0002182E" w:rsidRPr="001A454E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872" w:type="dxa"/>
          </w:tcPr>
          <w:p w14:paraId="3E1052C4" w14:textId="77777777" w:rsidR="00F87D7B" w:rsidRPr="001A454E" w:rsidRDefault="00E353F5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sz w:val="24"/>
                <w:szCs w:val="24"/>
              </w:rPr>
              <w:t>2º</w:t>
            </w:r>
          </w:p>
          <w:p w14:paraId="1344012C" w14:textId="77777777" w:rsidR="0002182E" w:rsidRPr="001A454E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E7E6E6" w:themeFill="background2"/>
          </w:tcPr>
          <w:p w14:paraId="32EDB1E7" w14:textId="77777777" w:rsidR="0002182E" w:rsidRPr="001A454E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875" w:type="dxa"/>
          </w:tcPr>
          <w:p w14:paraId="63CEB83E" w14:textId="1CA71321" w:rsidR="0002182E" w:rsidRPr="001A454E" w:rsidRDefault="00DE339F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AE485C">
              <w:rPr>
                <w:rFonts w:cstheme="minorHAnsi"/>
                <w:sz w:val="24"/>
                <w:szCs w:val="24"/>
              </w:rPr>
              <w:t>23</w:t>
            </w:r>
          </w:p>
        </w:tc>
      </w:tr>
    </w:tbl>
    <w:p w14:paraId="013F2F75" w14:textId="77777777" w:rsidR="0002182E" w:rsidRPr="001A454E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700C5186" w14:textId="77777777" w:rsidR="0002182E" w:rsidRPr="001A454E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A454E">
        <w:rPr>
          <w:rFonts w:cstheme="minorHAnsi"/>
          <w:b/>
          <w:sz w:val="24"/>
          <w:szCs w:val="24"/>
          <w:u w:val="single"/>
        </w:rPr>
        <w:t>PRIMER PERIODO</w:t>
      </w:r>
    </w:p>
    <w:p w14:paraId="23A08076" w14:textId="77777777" w:rsidR="0002182E" w:rsidRPr="001A454E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1445"/>
        <w:gridCol w:w="2877"/>
        <w:gridCol w:w="2879"/>
        <w:gridCol w:w="1434"/>
        <w:gridCol w:w="4319"/>
      </w:tblGrid>
      <w:tr w:rsidR="00F87D7B" w:rsidRPr="001A454E" w14:paraId="7F1FA2B4" w14:textId="77777777" w:rsidTr="00AD4151">
        <w:tc>
          <w:tcPr>
            <w:tcW w:w="4318" w:type="dxa"/>
            <w:shd w:val="clear" w:color="auto" w:fill="E7E6E6" w:themeFill="background2"/>
          </w:tcPr>
          <w:p w14:paraId="5F6CFAC5" w14:textId="77777777" w:rsidR="00F87D7B" w:rsidRPr="001A454E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2" w:type="dxa"/>
            <w:gridSpan w:val="2"/>
            <w:shd w:val="clear" w:color="auto" w:fill="E7E6E6" w:themeFill="background2"/>
          </w:tcPr>
          <w:p w14:paraId="72DD317A" w14:textId="77777777" w:rsidR="00F87D7B" w:rsidRPr="001A454E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3" w:type="dxa"/>
            <w:gridSpan w:val="2"/>
            <w:shd w:val="clear" w:color="auto" w:fill="E7E6E6" w:themeFill="background2"/>
          </w:tcPr>
          <w:p w14:paraId="2AC01453" w14:textId="77777777" w:rsidR="00F87D7B" w:rsidRPr="001A454E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9" w:type="dxa"/>
            <w:shd w:val="clear" w:color="auto" w:fill="E7E6E6" w:themeFill="background2"/>
          </w:tcPr>
          <w:p w14:paraId="25D8897F" w14:textId="77777777" w:rsidR="00F87D7B" w:rsidRPr="001A454E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1A454E" w14:paraId="308F75A2" w14:textId="77777777" w:rsidTr="00AD4151">
        <w:trPr>
          <w:trHeight w:val="176"/>
        </w:trPr>
        <w:tc>
          <w:tcPr>
            <w:tcW w:w="4318" w:type="dxa"/>
            <w:shd w:val="clear" w:color="auto" w:fill="E7E6E6" w:themeFill="background2"/>
          </w:tcPr>
          <w:p w14:paraId="7BB1BDDC" w14:textId="77777777" w:rsidR="00F87D7B" w:rsidRPr="001A454E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1A454E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22" w:type="dxa"/>
            <w:gridSpan w:val="2"/>
            <w:vMerge w:val="restart"/>
          </w:tcPr>
          <w:p w14:paraId="6CCDA578" w14:textId="4BEBBE0B" w:rsidR="00F87D7B" w:rsidRPr="001A454E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BB6451" w:rsidRPr="001A454E">
              <w:rPr>
                <w:rFonts w:cstheme="minorHAnsi"/>
                <w:sz w:val="24"/>
                <w:szCs w:val="24"/>
              </w:rPr>
              <w:t xml:space="preserve"> </w:t>
            </w:r>
            <w:r w:rsidR="00B62B39">
              <w:rPr>
                <w:rFonts w:eastAsia="Times New Roman"/>
                <w:color w:val="000000"/>
                <w:sz w:val="24"/>
                <w:szCs w:val="24"/>
              </w:rPr>
              <w:t>r</w:t>
            </w:r>
            <w:r w:rsidR="008673A0">
              <w:rPr>
                <w:rFonts w:eastAsia="Times New Roman"/>
                <w:color w:val="000000"/>
                <w:sz w:val="24"/>
                <w:szCs w:val="24"/>
              </w:rPr>
              <w:t>econoce</w:t>
            </w:r>
            <w:r w:rsidR="00AE485C">
              <w:rPr>
                <w:rFonts w:eastAsia="Times New Roman"/>
                <w:color w:val="000000"/>
                <w:sz w:val="24"/>
                <w:szCs w:val="24"/>
              </w:rPr>
              <w:t>r</w:t>
            </w:r>
            <w:r w:rsidR="008673A0">
              <w:rPr>
                <w:rFonts w:eastAsia="Times New Roman"/>
                <w:color w:val="000000"/>
                <w:sz w:val="24"/>
                <w:szCs w:val="24"/>
              </w:rPr>
              <w:t xml:space="preserve"> los conceptos de lateralidad y coordinación en la realización de ejercicios.</w:t>
            </w:r>
          </w:p>
          <w:p w14:paraId="2851D2DF" w14:textId="32E0007A" w:rsidR="00F87D7B" w:rsidRPr="001A454E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BF0C2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62B39">
              <w:rPr>
                <w:rFonts w:cstheme="minorHAnsi"/>
                <w:sz w:val="24"/>
                <w:szCs w:val="24"/>
              </w:rPr>
              <w:t>a</w:t>
            </w:r>
            <w:r w:rsidR="00BF0C2C">
              <w:rPr>
                <w:rFonts w:cstheme="minorHAnsi"/>
                <w:sz w:val="24"/>
                <w:szCs w:val="24"/>
              </w:rPr>
              <w:t>plica</w:t>
            </w:r>
            <w:r w:rsidR="00AE485C">
              <w:rPr>
                <w:rFonts w:cstheme="minorHAnsi"/>
                <w:sz w:val="24"/>
                <w:szCs w:val="24"/>
              </w:rPr>
              <w:t xml:space="preserve">r de </w:t>
            </w:r>
            <w:r w:rsidR="00A26189" w:rsidRPr="001A454E">
              <w:rPr>
                <w:rFonts w:eastAsia="Times New Roman"/>
                <w:color w:val="000000"/>
                <w:sz w:val="24"/>
                <w:szCs w:val="24"/>
              </w:rPr>
              <w:t>manera cualificada la coordinación dinámica general</w:t>
            </w:r>
            <w:r w:rsidR="008673A0">
              <w:rPr>
                <w:rFonts w:eastAsia="Times New Roman"/>
                <w:color w:val="000000"/>
                <w:sz w:val="24"/>
                <w:szCs w:val="24"/>
              </w:rPr>
              <w:t xml:space="preserve"> y la lateralidad cuando ejecuta varios movimientos.</w:t>
            </w:r>
          </w:p>
          <w:p w14:paraId="66138C9A" w14:textId="5B6B2A97" w:rsidR="00F87D7B" w:rsidRPr="001A454E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1A454E">
              <w:rPr>
                <w:rFonts w:cstheme="minorHAnsi"/>
                <w:sz w:val="24"/>
                <w:szCs w:val="24"/>
              </w:rPr>
              <w:t xml:space="preserve"> </w:t>
            </w:r>
            <w:r w:rsidR="00B62B39">
              <w:rPr>
                <w:rFonts w:eastAsia="Times New Roman"/>
                <w:color w:val="000000"/>
                <w:sz w:val="24"/>
                <w:szCs w:val="24"/>
              </w:rPr>
              <w:t>a</w:t>
            </w:r>
            <w:r w:rsidR="00B45BF9" w:rsidRPr="001A454E">
              <w:rPr>
                <w:rFonts w:eastAsia="Times New Roman"/>
                <w:color w:val="000000"/>
                <w:sz w:val="24"/>
                <w:szCs w:val="24"/>
              </w:rPr>
              <w:t>sist</w:t>
            </w:r>
            <w:r w:rsidR="00AE485C">
              <w:rPr>
                <w:rFonts w:eastAsia="Times New Roman"/>
                <w:color w:val="000000"/>
                <w:sz w:val="24"/>
                <w:szCs w:val="24"/>
              </w:rPr>
              <w:t>ir</w:t>
            </w:r>
            <w:r w:rsidR="00B45BF9" w:rsidRPr="001A454E">
              <w:rPr>
                <w:rFonts w:eastAsia="Times New Roman"/>
                <w:color w:val="000000"/>
                <w:sz w:val="24"/>
                <w:szCs w:val="24"/>
              </w:rPr>
              <w:t xml:space="preserve"> a clases puntualmente portando correctamente el uniforme que l</w:t>
            </w:r>
            <w:r w:rsidR="00B62B39">
              <w:rPr>
                <w:rFonts w:eastAsia="Times New Roman"/>
                <w:color w:val="000000"/>
                <w:sz w:val="24"/>
                <w:szCs w:val="24"/>
              </w:rPr>
              <w:t>e corresponde cada día, llevar</w:t>
            </w:r>
            <w:r w:rsidR="00B45BF9" w:rsidRPr="001A454E">
              <w:rPr>
                <w:rFonts w:eastAsia="Times New Roman"/>
                <w:color w:val="000000"/>
                <w:sz w:val="24"/>
                <w:szCs w:val="24"/>
              </w:rPr>
              <w:t xml:space="preserve"> su</w:t>
            </w:r>
            <w:r w:rsidR="00B62B39">
              <w:rPr>
                <w:rFonts w:eastAsia="Times New Roman"/>
                <w:color w:val="000000"/>
                <w:sz w:val="24"/>
                <w:szCs w:val="24"/>
              </w:rPr>
              <w:t xml:space="preserve"> cuaderno en orden y mantener</w:t>
            </w:r>
            <w:r w:rsidR="00B45BF9" w:rsidRPr="001A454E">
              <w:rPr>
                <w:rFonts w:eastAsia="Times New Roman"/>
                <w:color w:val="000000"/>
                <w:sz w:val="24"/>
                <w:szCs w:val="24"/>
              </w:rPr>
              <w:t xml:space="preserve"> una actitud de respeto y colaboración.</w:t>
            </w:r>
          </w:p>
        </w:tc>
        <w:tc>
          <w:tcPr>
            <w:tcW w:w="4313" w:type="dxa"/>
            <w:gridSpan w:val="2"/>
            <w:vMerge w:val="restart"/>
          </w:tcPr>
          <w:p w14:paraId="1705D6C0" w14:textId="77777777" w:rsidR="00F87D7B" w:rsidRPr="001A454E" w:rsidRDefault="005E71CA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eastAsia="Times New Roman"/>
                <w:color w:val="000000"/>
                <w:sz w:val="24"/>
                <w:szCs w:val="24"/>
              </w:rPr>
              <w:t>Coordinación general dinámica y lateralidad.</w:t>
            </w:r>
          </w:p>
        </w:tc>
        <w:tc>
          <w:tcPr>
            <w:tcW w:w="4319" w:type="dxa"/>
            <w:vMerge w:val="restart"/>
          </w:tcPr>
          <w:p w14:paraId="560C3F51" w14:textId="77777777" w:rsidR="00B064C0" w:rsidRPr="001A454E" w:rsidRDefault="00B064C0" w:rsidP="00B064C0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divId w:val="965086299"/>
              <w:rPr>
                <w:rFonts w:asciiTheme="minorHAnsi" w:hAnsiTheme="minorHAnsi"/>
                <w:color w:val="000000"/>
              </w:rPr>
            </w:pPr>
            <w:r w:rsidRPr="001A454E">
              <w:rPr>
                <w:rFonts w:asciiTheme="minorHAnsi" w:hAnsiTheme="minorHAnsi"/>
                <w:color w:val="000000"/>
              </w:rPr>
              <w:t>Lateralidad</w:t>
            </w:r>
          </w:p>
          <w:p w14:paraId="2EE5EFC7" w14:textId="1E028845" w:rsidR="00B064C0" w:rsidRDefault="00B064C0" w:rsidP="00B064C0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textAlignment w:val="baseline"/>
              <w:divId w:val="965086299"/>
              <w:rPr>
                <w:rFonts w:eastAsia="Times New Roman"/>
                <w:color w:val="000000"/>
                <w:sz w:val="24"/>
                <w:szCs w:val="24"/>
              </w:rPr>
            </w:pPr>
            <w:r w:rsidRPr="001A454E">
              <w:rPr>
                <w:rFonts w:eastAsia="Times New Roman"/>
                <w:color w:val="000000"/>
                <w:sz w:val="24"/>
                <w:szCs w:val="24"/>
              </w:rPr>
              <w:t>Coordinación</w:t>
            </w:r>
          </w:p>
          <w:p w14:paraId="62326F18" w14:textId="6594975E" w:rsidR="00736B15" w:rsidRPr="001A454E" w:rsidRDefault="00736B15" w:rsidP="00736B15">
            <w:pPr>
              <w:spacing w:before="100" w:beforeAutospacing="1" w:after="100" w:afterAutospacing="1" w:line="240" w:lineRule="auto"/>
              <w:ind w:left="360"/>
              <w:textAlignment w:val="baseline"/>
              <w:divId w:val="965086299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462C679B" w14:textId="77777777" w:rsidR="00F87D7B" w:rsidRPr="001A454E" w:rsidRDefault="00EA32F7" w:rsidP="00B064C0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E818B7" w:rsidRPr="001A454E" w14:paraId="5AAD6211" w14:textId="77777777" w:rsidTr="00AD4151">
        <w:trPr>
          <w:trHeight w:val="142"/>
        </w:trPr>
        <w:tc>
          <w:tcPr>
            <w:tcW w:w="4318" w:type="dxa"/>
          </w:tcPr>
          <w:p w14:paraId="0AA096E8" w14:textId="77777777" w:rsidR="00E818B7" w:rsidRPr="001A454E" w:rsidRDefault="00EF0750" w:rsidP="00E81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sz w:val="24"/>
                <w:szCs w:val="24"/>
              </w:rPr>
              <w:t xml:space="preserve">Explorará </w:t>
            </w:r>
            <w:r w:rsidR="00B22C7E" w:rsidRPr="001A454E">
              <w:rPr>
                <w:rFonts w:cstheme="minorHAnsi"/>
                <w:sz w:val="24"/>
                <w:szCs w:val="24"/>
              </w:rPr>
              <w:t>posibilidades</w:t>
            </w:r>
            <w:r w:rsidRPr="001A454E">
              <w:rPr>
                <w:rFonts w:cstheme="minorHAnsi"/>
                <w:sz w:val="24"/>
                <w:szCs w:val="24"/>
              </w:rPr>
              <w:t xml:space="preserve"> de movimiento en su cuerpo</w:t>
            </w:r>
            <w:r w:rsidR="00B22C7E" w:rsidRPr="001A454E">
              <w:rPr>
                <w:rFonts w:cstheme="minorHAnsi"/>
                <w:sz w:val="24"/>
                <w:szCs w:val="24"/>
              </w:rPr>
              <w:t xml:space="preserve"> a nivel global y segmentario</w:t>
            </w:r>
          </w:p>
        </w:tc>
        <w:tc>
          <w:tcPr>
            <w:tcW w:w="4322" w:type="dxa"/>
            <w:gridSpan w:val="2"/>
            <w:vMerge/>
          </w:tcPr>
          <w:p w14:paraId="4DC9E798" w14:textId="77777777" w:rsidR="00E818B7" w:rsidRPr="001A454E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vMerge/>
          </w:tcPr>
          <w:p w14:paraId="55C69D97" w14:textId="77777777" w:rsidR="00E818B7" w:rsidRPr="001A454E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14:paraId="3F988EDC" w14:textId="77777777" w:rsidR="00E818B7" w:rsidRPr="001A454E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1A454E" w14:paraId="33465BA5" w14:textId="77777777" w:rsidTr="00AD4151">
        <w:trPr>
          <w:trHeight w:val="70"/>
        </w:trPr>
        <w:tc>
          <w:tcPr>
            <w:tcW w:w="4318" w:type="dxa"/>
            <w:shd w:val="clear" w:color="auto" w:fill="E7E6E6" w:themeFill="background2"/>
          </w:tcPr>
          <w:p w14:paraId="4897FF57" w14:textId="77777777" w:rsidR="00F87D7B" w:rsidRPr="001A454E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2" w:type="dxa"/>
            <w:gridSpan w:val="2"/>
            <w:vMerge/>
          </w:tcPr>
          <w:p w14:paraId="0A2B8C4B" w14:textId="77777777" w:rsidR="00F87D7B" w:rsidRPr="001A454E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vMerge/>
          </w:tcPr>
          <w:p w14:paraId="43B1CB00" w14:textId="77777777" w:rsidR="00F87D7B" w:rsidRPr="001A454E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14:paraId="16C589DB" w14:textId="77777777" w:rsidR="00F87D7B" w:rsidRPr="001A454E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1A454E" w14:paraId="04CA865B" w14:textId="77777777" w:rsidTr="00AD4151">
        <w:trPr>
          <w:trHeight w:val="94"/>
        </w:trPr>
        <w:tc>
          <w:tcPr>
            <w:tcW w:w="4318" w:type="dxa"/>
          </w:tcPr>
          <w:p w14:paraId="2D368E8D" w14:textId="77777777" w:rsidR="00F87D7B" w:rsidRPr="001A454E" w:rsidRDefault="00DB6CE6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sz w:val="24"/>
                <w:szCs w:val="24"/>
              </w:rPr>
              <w:t xml:space="preserve">No aplica </w:t>
            </w:r>
          </w:p>
        </w:tc>
        <w:tc>
          <w:tcPr>
            <w:tcW w:w="4322" w:type="dxa"/>
            <w:gridSpan w:val="2"/>
            <w:vMerge/>
          </w:tcPr>
          <w:p w14:paraId="21078740" w14:textId="77777777" w:rsidR="00F87D7B" w:rsidRPr="001A454E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vMerge/>
          </w:tcPr>
          <w:p w14:paraId="38DC556D" w14:textId="77777777" w:rsidR="00F87D7B" w:rsidRPr="001A454E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14:paraId="77C612C2" w14:textId="77777777" w:rsidR="00F87D7B" w:rsidRPr="001A454E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1A454E" w14:paraId="1799D6FF" w14:textId="77777777" w:rsidTr="00AD4151">
        <w:trPr>
          <w:trHeight w:val="70"/>
        </w:trPr>
        <w:tc>
          <w:tcPr>
            <w:tcW w:w="5763" w:type="dxa"/>
            <w:gridSpan w:val="2"/>
            <w:shd w:val="clear" w:color="auto" w:fill="E7E6E6" w:themeFill="background2"/>
          </w:tcPr>
          <w:p w14:paraId="6890F77F" w14:textId="77777777" w:rsidR="000A7A5F" w:rsidRPr="001A454E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6" w:type="dxa"/>
            <w:gridSpan w:val="2"/>
            <w:shd w:val="clear" w:color="auto" w:fill="E7E6E6" w:themeFill="background2"/>
          </w:tcPr>
          <w:p w14:paraId="1C73A3F2" w14:textId="77777777" w:rsidR="000A7A5F" w:rsidRPr="001A454E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14:paraId="1B654878" w14:textId="77777777" w:rsidR="000A7A5F" w:rsidRPr="001A454E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1A454E" w14:paraId="288F05C4" w14:textId="77777777" w:rsidTr="00AD4151">
        <w:trPr>
          <w:trHeight w:val="197"/>
        </w:trPr>
        <w:tc>
          <w:tcPr>
            <w:tcW w:w="5763" w:type="dxa"/>
            <w:gridSpan w:val="2"/>
          </w:tcPr>
          <w:p w14:paraId="03D9BF58" w14:textId="77777777" w:rsidR="00CA6565" w:rsidRPr="001A454E" w:rsidRDefault="00792707" w:rsidP="002830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sz w:val="24"/>
                <w:szCs w:val="24"/>
              </w:rPr>
              <w:t>Parecida al grado anterior pero debe variar en cuanto a su graduaci</w:t>
            </w:r>
            <w:r w:rsidR="00DB1A9E" w:rsidRPr="001A454E">
              <w:rPr>
                <w:rFonts w:cstheme="minorHAnsi"/>
                <w:sz w:val="24"/>
                <w:szCs w:val="24"/>
              </w:rPr>
              <w:t xml:space="preserve">ón, pero con un mayor grado de exigencia en especial las conductas psicomotoras que tienen </w:t>
            </w:r>
            <w:r w:rsidR="002830E1" w:rsidRPr="001A454E">
              <w:rPr>
                <w:rFonts w:cstheme="minorHAnsi"/>
                <w:sz w:val="24"/>
                <w:szCs w:val="24"/>
              </w:rPr>
              <w:t>relación</w:t>
            </w:r>
            <w:r w:rsidR="00DB1A9E" w:rsidRPr="001A454E">
              <w:rPr>
                <w:rFonts w:cstheme="minorHAnsi"/>
                <w:sz w:val="24"/>
                <w:szCs w:val="24"/>
              </w:rPr>
              <w:t xml:space="preserve"> con la lectura y la escritura.</w:t>
            </w:r>
          </w:p>
          <w:p w14:paraId="538E4A1D" w14:textId="77777777" w:rsidR="002830E1" w:rsidRPr="001A454E" w:rsidRDefault="002830E1" w:rsidP="002830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sz w:val="24"/>
                <w:szCs w:val="24"/>
              </w:rPr>
              <w:t xml:space="preserve">No solo se trata </w:t>
            </w:r>
            <w:r w:rsidR="00B50314" w:rsidRPr="001A454E">
              <w:rPr>
                <w:rFonts w:cstheme="minorHAnsi"/>
                <w:sz w:val="24"/>
                <w:szCs w:val="24"/>
              </w:rPr>
              <w:t xml:space="preserve">de realizar una sola actividad, si no que pase a otra sin perder la </w:t>
            </w:r>
            <w:r w:rsidR="00EE44BA" w:rsidRPr="001A454E">
              <w:rPr>
                <w:rFonts w:cstheme="minorHAnsi"/>
                <w:sz w:val="24"/>
                <w:szCs w:val="24"/>
              </w:rPr>
              <w:t>coordinación</w:t>
            </w:r>
            <w:r w:rsidR="00B50314" w:rsidRPr="001A454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756" w:type="dxa"/>
            <w:gridSpan w:val="2"/>
          </w:tcPr>
          <w:p w14:paraId="14BE2EC0" w14:textId="43A7524E" w:rsidR="000A7A5F" w:rsidRPr="001A454E" w:rsidRDefault="00757518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sz w:val="24"/>
                <w:szCs w:val="24"/>
              </w:rPr>
              <w:t xml:space="preserve">Se </w:t>
            </w:r>
            <w:r w:rsidR="00FA4D66">
              <w:rPr>
                <w:rFonts w:cstheme="minorHAnsi"/>
                <w:sz w:val="24"/>
                <w:szCs w:val="24"/>
              </w:rPr>
              <w:t>evaluará</w:t>
            </w:r>
            <w:r w:rsidR="00A67F2B" w:rsidRPr="001A454E">
              <w:rPr>
                <w:rFonts w:cstheme="minorHAnsi"/>
                <w:sz w:val="24"/>
                <w:szCs w:val="24"/>
              </w:rPr>
              <w:t xml:space="preserve"> a través de un test sicomotor</w:t>
            </w:r>
            <w:r w:rsidR="000549EA" w:rsidRPr="001A454E">
              <w:rPr>
                <w:rFonts w:cstheme="minorHAnsi"/>
                <w:sz w:val="24"/>
                <w:szCs w:val="24"/>
              </w:rPr>
              <w:t>, a través de la observación</w:t>
            </w:r>
            <w:r w:rsidR="00AE485C">
              <w:rPr>
                <w:rFonts w:cstheme="minorHAnsi"/>
                <w:sz w:val="24"/>
                <w:szCs w:val="24"/>
              </w:rPr>
              <w:t xml:space="preserve"> de las actividades realizadas</w:t>
            </w:r>
            <w:r w:rsidR="000549EA" w:rsidRPr="001A454E">
              <w:rPr>
                <w:rFonts w:cstheme="minorHAnsi"/>
                <w:sz w:val="24"/>
                <w:szCs w:val="24"/>
              </w:rPr>
              <w:t xml:space="preserve"> incluyendo elementos de auto </w:t>
            </w:r>
            <w:r w:rsidR="00BB4494" w:rsidRPr="001A454E">
              <w:rPr>
                <w:rFonts w:cstheme="minorHAnsi"/>
                <w:sz w:val="24"/>
                <w:szCs w:val="24"/>
              </w:rPr>
              <w:t>y coevaluación.</w:t>
            </w:r>
            <w:r w:rsidR="00A67F2B" w:rsidRPr="001A454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753" w:type="dxa"/>
            <w:gridSpan w:val="2"/>
          </w:tcPr>
          <w:p w14:paraId="5F144B06" w14:textId="77777777" w:rsidR="000A7A5F" w:rsidRPr="001A454E" w:rsidRDefault="00D74231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sz w:val="24"/>
                <w:szCs w:val="24"/>
              </w:rPr>
              <w:t>Plastilina, papel periódico</w:t>
            </w:r>
            <w:r w:rsidR="008C2A0C" w:rsidRPr="001A454E">
              <w:rPr>
                <w:rFonts w:cstheme="minorHAnsi"/>
                <w:sz w:val="24"/>
                <w:szCs w:val="24"/>
              </w:rPr>
              <w:t>, sogas o lazos, bastones, aros, pelotas, r</w:t>
            </w:r>
            <w:r w:rsidR="008D12A8" w:rsidRPr="001A454E">
              <w:rPr>
                <w:rFonts w:cstheme="minorHAnsi"/>
                <w:sz w:val="24"/>
                <w:szCs w:val="24"/>
              </w:rPr>
              <w:t>ecursos naturales de la escuela.</w:t>
            </w:r>
          </w:p>
        </w:tc>
      </w:tr>
      <w:tr w:rsidR="000A7A5F" w:rsidRPr="001A454E" w14:paraId="62DDB2F5" w14:textId="77777777" w:rsidTr="00AD4151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14:paraId="11DCE8DA" w14:textId="77777777" w:rsidR="000A7A5F" w:rsidRPr="001A454E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1A454E" w14:paraId="75593BFD" w14:textId="77777777" w:rsidTr="00AD4151">
        <w:trPr>
          <w:trHeight w:val="197"/>
        </w:trPr>
        <w:tc>
          <w:tcPr>
            <w:tcW w:w="17272" w:type="dxa"/>
            <w:gridSpan w:val="6"/>
          </w:tcPr>
          <w:p w14:paraId="6E2750F2" w14:textId="77777777" w:rsidR="000A7A5F" w:rsidRPr="001A454E" w:rsidRDefault="00AE1F09" w:rsidP="000A7A5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sz w:val="24"/>
                <w:szCs w:val="24"/>
              </w:rPr>
              <w:t xml:space="preserve">Programa de educación </w:t>
            </w:r>
            <w:r w:rsidR="00347D28" w:rsidRPr="001A454E">
              <w:rPr>
                <w:rFonts w:cstheme="minorHAnsi"/>
                <w:sz w:val="24"/>
                <w:szCs w:val="24"/>
              </w:rPr>
              <w:t>física</w:t>
            </w:r>
            <w:r w:rsidRPr="001A454E">
              <w:rPr>
                <w:rFonts w:cstheme="minorHAnsi"/>
                <w:sz w:val="24"/>
                <w:szCs w:val="24"/>
              </w:rPr>
              <w:t xml:space="preserve"> para la educación básica primaria</w:t>
            </w:r>
            <w:r w:rsidR="00347D28" w:rsidRPr="001A454E">
              <w:rPr>
                <w:rFonts w:cstheme="minorHAnsi"/>
                <w:sz w:val="24"/>
                <w:szCs w:val="24"/>
              </w:rPr>
              <w:t xml:space="preserve">. Editorial </w:t>
            </w:r>
            <w:proofErr w:type="spellStart"/>
            <w:r w:rsidR="00BB635A" w:rsidRPr="001A454E">
              <w:rPr>
                <w:rFonts w:cstheme="minorHAnsi"/>
                <w:sz w:val="24"/>
                <w:szCs w:val="24"/>
              </w:rPr>
              <w:t>kinesis</w:t>
            </w:r>
            <w:proofErr w:type="spellEnd"/>
            <w:r w:rsidR="00BB635A" w:rsidRPr="001A454E">
              <w:rPr>
                <w:rFonts w:cstheme="minorHAnsi"/>
                <w:sz w:val="24"/>
                <w:szCs w:val="24"/>
              </w:rPr>
              <w:t>.</w:t>
            </w:r>
            <w:r w:rsidRPr="001A454E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7B5F3E49" w14:textId="77777777" w:rsidR="0004270C" w:rsidRPr="001A454E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0FE56D95" w14:textId="77777777" w:rsidR="0004270C" w:rsidRPr="001A454E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A454E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14:paraId="6FA9B8BB" w14:textId="77777777" w:rsidR="0004270C" w:rsidRPr="001A454E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9"/>
        <w:gridCol w:w="1444"/>
        <w:gridCol w:w="2876"/>
        <w:gridCol w:w="2881"/>
        <w:gridCol w:w="1435"/>
        <w:gridCol w:w="4317"/>
      </w:tblGrid>
      <w:tr w:rsidR="004B3E7F" w:rsidRPr="001A454E" w14:paraId="6451A05F" w14:textId="77777777" w:rsidTr="005E5316">
        <w:tc>
          <w:tcPr>
            <w:tcW w:w="4350" w:type="dxa"/>
            <w:shd w:val="clear" w:color="auto" w:fill="E7E6E6" w:themeFill="background2"/>
          </w:tcPr>
          <w:p w14:paraId="5D20C256" w14:textId="77777777" w:rsidR="004B3E7F" w:rsidRPr="001A454E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4CCC465E" w14:textId="77777777" w:rsidR="004B3E7F" w:rsidRPr="001A454E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53B457EB" w14:textId="77777777" w:rsidR="004B3E7F" w:rsidRPr="001A454E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489DAF0F" w14:textId="77777777" w:rsidR="004B3E7F" w:rsidRPr="001A454E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1A454E" w14:paraId="61B8EB36" w14:textId="7777777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2A82591E" w14:textId="77777777" w:rsidR="004B3E7F" w:rsidRPr="001A454E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65A1B05C" w14:textId="56ABCD6D" w:rsidR="004B3E7F" w:rsidRPr="001A454E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1A454E">
              <w:rPr>
                <w:rFonts w:cstheme="minorHAnsi"/>
                <w:sz w:val="24"/>
                <w:szCs w:val="24"/>
              </w:rPr>
              <w:t xml:space="preserve"> </w:t>
            </w:r>
            <w:r w:rsidR="004B4AA6">
              <w:rPr>
                <w:rFonts w:cstheme="minorHAnsi"/>
                <w:sz w:val="24"/>
                <w:szCs w:val="24"/>
              </w:rPr>
              <w:t>p</w:t>
            </w:r>
            <w:r w:rsidR="00AE485C">
              <w:rPr>
                <w:rFonts w:cstheme="minorHAnsi"/>
                <w:sz w:val="24"/>
                <w:szCs w:val="24"/>
              </w:rPr>
              <w:t xml:space="preserve">resentar </w:t>
            </w:r>
            <w:r w:rsidR="00FE19B5" w:rsidRPr="001A454E">
              <w:rPr>
                <w:rFonts w:eastAsia="Times New Roman"/>
                <w:color w:val="000000"/>
                <w:sz w:val="24"/>
                <w:szCs w:val="24"/>
              </w:rPr>
              <w:t>habilidades para identificar y diferenciar la coordinación óculo manua</w:t>
            </w:r>
            <w:r w:rsidR="00BD53AA">
              <w:rPr>
                <w:rFonts w:eastAsia="Times New Roman"/>
                <w:color w:val="000000"/>
                <w:sz w:val="24"/>
                <w:szCs w:val="24"/>
              </w:rPr>
              <w:t xml:space="preserve">l y la coordinación óculo </w:t>
            </w:r>
            <w:r w:rsidR="00C37849">
              <w:rPr>
                <w:rFonts w:eastAsia="Times New Roman"/>
                <w:color w:val="000000"/>
                <w:sz w:val="24"/>
                <w:szCs w:val="24"/>
              </w:rPr>
              <w:t>pédica</w:t>
            </w:r>
            <w:r w:rsidR="00672BD7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14:paraId="06F798CF" w14:textId="1AA65C32" w:rsidR="00CB3E1D" w:rsidRPr="001A454E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1A454E">
              <w:rPr>
                <w:rFonts w:cstheme="minorHAnsi"/>
                <w:sz w:val="24"/>
                <w:szCs w:val="24"/>
              </w:rPr>
              <w:t xml:space="preserve"> </w:t>
            </w:r>
            <w:r w:rsidR="004B4AA6">
              <w:rPr>
                <w:rFonts w:eastAsia="Times New Roman"/>
                <w:color w:val="000000"/>
                <w:sz w:val="24"/>
                <w:szCs w:val="24"/>
              </w:rPr>
              <w:t>r</w:t>
            </w:r>
            <w:r w:rsidR="00CB3E1D" w:rsidRPr="001A454E">
              <w:rPr>
                <w:rFonts w:eastAsia="Times New Roman"/>
                <w:color w:val="000000"/>
                <w:sz w:val="24"/>
                <w:szCs w:val="24"/>
              </w:rPr>
              <w:t>ealiza</w:t>
            </w:r>
            <w:r w:rsidR="00AE485C">
              <w:rPr>
                <w:rFonts w:eastAsia="Times New Roman"/>
                <w:color w:val="000000"/>
                <w:sz w:val="24"/>
                <w:szCs w:val="24"/>
              </w:rPr>
              <w:t>r</w:t>
            </w:r>
            <w:r w:rsidR="00CB3E1D" w:rsidRPr="001A454E">
              <w:rPr>
                <w:rFonts w:eastAsia="Times New Roman"/>
                <w:color w:val="000000"/>
                <w:sz w:val="24"/>
                <w:szCs w:val="24"/>
              </w:rPr>
              <w:t xml:space="preserve"> tareas colectivas empleando conocimiento de coordinación.</w:t>
            </w:r>
          </w:p>
          <w:p w14:paraId="63ADF971" w14:textId="768952FE" w:rsidR="004B3E7F" w:rsidRPr="001A454E" w:rsidRDefault="004B3E7F" w:rsidP="004B4AA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1A454E">
              <w:rPr>
                <w:rFonts w:cstheme="minorHAnsi"/>
                <w:sz w:val="24"/>
                <w:szCs w:val="24"/>
              </w:rPr>
              <w:t xml:space="preserve"> </w:t>
            </w:r>
            <w:r w:rsidR="004B4AA6">
              <w:rPr>
                <w:rFonts w:eastAsia="Times New Roman"/>
                <w:color w:val="000000"/>
                <w:sz w:val="24"/>
                <w:szCs w:val="24"/>
              </w:rPr>
              <w:t>a</w:t>
            </w:r>
            <w:r w:rsidR="00EC1CC8" w:rsidRPr="001A454E">
              <w:rPr>
                <w:rFonts w:eastAsia="Times New Roman"/>
                <w:color w:val="000000"/>
                <w:sz w:val="24"/>
                <w:szCs w:val="24"/>
              </w:rPr>
              <w:t>sist</w:t>
            </w:r>
            <w:r w:rsidR="00AE485C">
              <w:rPr>
                <w:rFonts w:eastAsia="Times New Roman"/>
                <w:color w:val="000000"/>
                <w:sz w:val="24"/>
                <w:szCs w:val="24"/>
              </w:rPr>
              <w:t>ir</w:t>
            </w:r>
            <w:r w:rsidR="00EC1CC8" w:rsidRPr="001A454E">
              <w:rPr>
                <w:rFonts w:eastAsia="Times New Roman"/>
                <w:color w:val="000000"/>
                <w:sz w:val="24"/>
                <w:szCs w:val="24"/>
              </w:rPr>
              <w:t xml:space="preserve"> a clases puntualmente portando correctamente el uniforme que le corresponde cada día y lleva</w:t>
            </w:r>
            <w:r w:rsidR="004B4AA6">
              <w:rPr>
                <w:rFonts w:eastAsia="Times New Roman"/>
                <w:color w:val="000000"/>
                <w:sz w:val="24"/>
                <w:szCs w:val="24"/>
              </w:rPr>
              <w:t>r</w:t>
            </w:r>
            <w:r w:rsidR="00EC1CC8" w:rsidRPr="001A454E">
              <w:rPr>
                <w:rFonts w:eastAsia="Times New Roman"/>
                <w:color w:val="000000"/>
                <w:sz w:val="24"/>
                <w:szCs w:val="24"/>
              </w:rPr>
              <w:t xml:space="preserve">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14:paraId="24473F64" w14:textId="77777777" w:rsidR="004B3E7F" w:rsidRPr="001A454E" w:rsidRDefault="00633584" w:rsidP="002D423F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textAlignment w:val="baseline"/>
              <w:divId w:val="958031339"/>
              <w:rPr>
                <w:rFonts w:eastAsia="Times New Roman"/>
                <w:color w:val="000000"/>
                <w:sz w:val="24"/>
                <w:szCs w:val="24"/>
              </w:rPr>
            </w:pPr>
            <w:r w:rsidRPr="001A454E">
              <w:rPr>
                <w:rFonts w:eastAsia="Times New Roman"/>
                <w:color w:val="000000"/>
                <w:sz w:val="24"/>
                <w:szCs w:val="24"/>
              </w:rPr>
              <w:t>Conductas sicomotoras y pro</w:t>
            </w:r>
            <w:r w:rsidR="002D423F" w:rsidRPr="001A454E">
              <w:rPr>
                <w:rFonts w:eastAsia="Times New Roman"/>
                <w:color w:val="000000"/>
                <w:sz w:val="24"/>
                <w:szCs w:val="24"/>
              </w:rPr>
              <w:t>y</w:t>
            </w:r>
            <w:r w:rsidRPr="001A454E">
              <w:rPr>
                <w:rFonts w:cstheme="minorHAnsi"/>
                <w:sz w:val="24"/>
                <w:szCs w:val="24"/>
              </w:rPr>
              <w:t>ección espacial</w:t>
            </w:r>
            <w:r w:rsidR="002D423F" w:rsidRPr="001A454E">
              <w:rPr>
                <w:rFonts w:cstheme="minorHAnsi"/>
                <w:sz w:val="24"/>
                <w:szCs w:val="24"/>
              </w:rPr>
              <w:t>.</w:t>
            </w:r>
            <w:r w:rsidRPr="001A454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vMerge w:val="restart"/>
          </w:tcPr>
          <w:p w14:paraId="5C57A2E9" w14:textId="77777777" w:rsidR="004B3E7F" w:rsidRPr="001A454E" w:rsidRDefault="00250A64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sz w:val="24"/>
                <w:szCs w:val="24"/>
              </w:rPr>
              <w:t xml:space="preserve">Independencia </w:t>
            </w:r>
            <w:r w:rsidR="001602E4" w:rsidRPr="001A454E">
              <w:rPr>
                <w:rFonts w:cstheme="minorHAnsi"/>
                <w:sz w:val="24"/>
                <w:szCs w:val="24"/>
              </w:rPr>
              <w:t>segmentaria.</w:t>
            </w:r>
          </w:p>
          <w:p w14:paraId="2911BEB4" w14:textId="77777777" w:rsidR="00250A64" w:rsidRPr="001A454E" w:rsidRDefault="00250A64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sz w:val="24"/>
                <w:szCs w:val="24"/>
              </w:rPr>
              <w:t xml:space="preserve">Coordinación </w:t>
            </w:r>
            <w:r w:rsidR="001602E4" w:rsidRPr="001A454E">
              <w:rPr>
                <w:rFonts w:cstheme="minorHAnsi"/>
                <w:sz w:val="24"/>
                <w:szCs w:val="24"/>
              </w:rPr>
              <w:t>ó</w:t>
            </w:r>
            <w:r w:rsidRPr="001A454E">
              <w:rPr>
                <w:rFonts w:cstheme="minorHAnsi"/>
                <w:sz w:val="24"/>
                <w:szCs w:val="24"/>
              </w:rPr>
              <w:t>cul</w:t>
            </w:r>
            <w:r w:rsidR="001602E4" w:rsidRPr="001A454E">
              <w:rPr>
                <w:rFonts w:cstheme="minorHAnsi"/>
                <w:sz w:val="24"/>
                <w:szCs w:val="24"/>
              </w:rPr>
              <w:t>o-manual.</w:t>
            </w:r>
          </w:p>
          <w:p w14:paraId="28CDD51C" w14:textId="77777777" w:rsidR="001602E4" w:rsidRPr="001A454E" w:rsidRDefault="00AB6594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sz w:val="24"/>
                <w:szCs w:val="24"/>
              </w:rPr>
              <w:t>E</w:t>
            </w:r>
            <w:r w:rsidR="001602E4" w:rsidRPr="001A454E">
              <w:rPr>
                <w:rFonts w:cstheme="minorHAnsi"/>
                <w:sz w:val="24"/>
                <w:szCs w:val="24"/>
              </w:rPr>
              <w:t>quilibrio</w:t>
            </w:r>
          </w:p>
          <w:p w14:paraId="7B756537" w14:textId="77777777" w:rsidR="00AB6594" w:rsidRPr="001A454E" w:rsidRDefault="00AB6594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sz w:val="24"/>
                <w:szCs w:val="24"/>
              </w:rPr>
              <w:t>Percepción rítmica</w:t>
            </w:r>
          </w:p>
        </w:tc>
      </w:tr>
      <w:tr w:rsidR="004B3E7F" w:rsidRPr="001A454E" w14:paraId="363FBC37" w14:textId="77777777" w:rsidTr="005E5316">
        <w:trPr>
          <w:trHeight w:val="142"/>
        </w:trPr>
        <w:tc>
          <w:tcPr>
            <w:tcW w:w="4350" w:type="dxa"/>
          </w:tcPr>
          <w:p w14:paraId="0E2456C1" w14:textId="77777777" w:rsidR="004B3E7F" w:rsidRPr="001A454E" w:rsidRDefault="00216858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sz w:val="24"/>
                <w:szCs w:val="24"/>
              </w:rPr>
              <w:t xml:space="preserve">Explora formas </w:t>
            </w:r>
            <w:r w:rsidR="00073DFC" w:rsidRPr="001A454E">
              <w:rPr>
                <w:rFonts w:cstheme="minorHAnsi"/>
                <w:sz w:val="24"/>
                <w:szCs w:val="24"/>
              </w:rPr>
              <w:t>básicas</w:t>
            </w:r>
            <w:r w:rsidRPr="001A454E">
              <w:rPr>
                <w:rFonts w:cstheme="minorHAnsi"/>
                <w:sz w:val="24"/>
                <w:szCs w:val="24"/>
              </w:rPr>
              <w:t xml:space="preserve"> de </w:t>
            </w:r>
            <w:r w:rsidR="00073DFC" w:rsidRPr="001A454E">
              <w:rPr>
                <w:rFonts w:cstheme="minorHAnsi"/>
                <w:sz w:val="24"/>
                <w:szCs w:val="24"/>
              </w:rPr>
              <w:t>movimientos</w:t>
            </w:r>
            <w:r w:rsidRPr="001A454E">
              <w:rPr>
                <w:rFonts w:cstheme="minorHAnsi"/>
                <w:sz w:val="24"/>
                <w:szCs w:val="24"/>
              </w:rPr>
              <w:t xml:space="preserve"> </w:t>
            </w:r>
            <w:r w:rsidR="00073DFC" w:rsidRPr="001A454E">
              <w:rPr>
                <w:rFonts w:cstheme="minorHAnsi"/>
                <w:sz w:val="24"/>
                <w:szCs w:val="24"/>
              </w:rPr>
              <w:t>combinaciones</w:t>
            </w:r>
            <w:r w:rsidRPr="001A454E">
              <w:rPr>
                <w:rFonts w:cstheme="minorHAnsi"/>
                <w:sz w:val="24"/>
                <w:szCs w:val="24"/>
              </w:rPr>
              <w:t xml:space="preserve"> con elementos y sin ellos</w:t>
            </w:r>
            <w:r w:rsidR="00073DFC" w:rsidRPr="001A454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14:paraId="2320DF51" w14:textId="77777777" w:rsidR="004B3E7F" w:rsidRPr="001A454E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F23D88E" w14:textId="77777777" w:rsidR="004B3E7F" w:rsidRPr="001A454E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D3786EB" w14:textId="77777777" w:rsidR="004B3E7F" w:rsidRPr="001A454E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A454E" w14:paraId="43852DBD" w14:textId="7777777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46245176" w14:textId="77777777" w:rsidR="004B3E7F" w:rsidRPr="001A454E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7A5600A4" w14:textId="77777777" w:rsidR="004B3E7F" w:rsidRPr="001A454E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0639F8B" w14:textId="77777777" w:rsidR="004B3E7F" w:rsidRPr="001A454E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8EC7D07" w14:textId="77777777" w:rsidR="004B3E7F" w:rsidRPr="001A454E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A454E" w14:paraId="2155F19D" w14:textId="77777777" w:rsidTr="005E5316">
        <w:trPr>
          <w:trHeight w:val="94"/>
        </w:trPr>
        <w:tc>
          <w:tcPr>
            <w:tcW w:w="4350" w:type="dxa"/>
          </w:tcPr>
          <w:p w14:paraId="67388E57" w14:textId="77777777" w:rsidR="004B3E7F" w:rsidRPr="001A454E" w:rsidRDefault="00073DFC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sz w:val="24"/>
                <w:szCs w:val="24"/>
              </w:rPr>
              <w:t xml:space="preserve">No aplica </w:t>
            </w:r>
          </w:p>
        </w:tc>
        <w:tc>
          <w:tcPr>
            <w:tcW w:w="4351" w:type="dxa"/>
            <w:gridSpan w:val="2"/>
            <w:vMerge/>
          </w:tcPr>
          <w:p w14:paraId="7FB981E8" w14:textId="77777777" w:rsidR="004B3E7F" w:rsidRPr="001A454E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AB9AD7A" w14:textId="77777777" w:rsidR="004B3E7F" w:rsidRPr="001A454E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040CF1B" w14:textId="77777777" w:rsidR="004B3E7F" w:rsidRPr="001A454E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A454E" w14:paraId="75F2E8F9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7922CD5A" w14:textId="77777777" w:rsidR="004B3E7F" w:rsidRPr="001A454E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72CF42D" w14:textId="77777777" w:rsidR="004B3E7F" w:rsidRPr="001A454E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22A02D34" w14:textId="77777777" w:rsidR="004B3E7F" w:rsidRPr="001A454E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1A454E" w14:paraId="0EE92920" w14:textId="77777777" w:rsidTr="005E5316">
        <w:trPr>
          <w:trHeight w:val="197"/>
        </w:trPr>
        <w:tc>
          <w:tcPr>
            <w:tcW w:w="5800" w:type="dxa"/>
            <w:gridSpan w:val="2"/>
          </w:tcPr>
          <w:p w14:paraId="02E0846F" w14:textId="77777777" w:rsidR="004B3E7F" w:rsidRPr="001A454E" w:rsidRDefault="004D0FD2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sz w:val="24"/>
                <w:szCs w:val="24"/>
              </w:rPr>
              <w:t xml:space="preserve">Se debe hacer </w:t>
            </w:r>
            <w:r w:rsidR="008E1EFF" w:rsidRPr="001A454E">
              <w:rPr>
                <w:rFonts w:cstheme="minorHAnsi"/>
                <w:sz w:val="24"/>
                <w:szCs w:val="24"/>
              </w:rPr>
              <w:t>énfasis</w:t>
            </w:r>
            <w:r w:rsidRPr="001A454E">
              <w:rPr>
                <w:rFonts w:cstheme="minorHAnsi"/>
                <w:sz w:val="24"/>
                <w:szCs w:val="24"/>
              </w:rPr>
              <w:t xml:space="preserve"> en la </w:t>
            </w:r>
            <w:r w:rsidR="008E1EFF" w:rsidRPr="001A454E">
              <w:rPr>
                <w:rFonts w:cstheme="minorHAnsi"/>
                <w:sz w:val="24"/>
                <w:szCs w:val="24"/>
              </w:rPr>
              <w:t>a</w:t>
            </w:r>
            <w:r w:rsidRPr="001A454E">
              <w:rPr>
                <w:rFonts w:cstheme="minorHAnsi"/>
                <w:sz w:val="24"/>
                <w:szCs w:val="24"/>
              </w:rPr>
              <w:t xml:space="preserve">daptación de los movimientos </w:t>
            </w:r>
            <w:r w:rsidR="008E1EFF" w:rsidRPr="001A454E">
              <w:rPr>
                <w:rFonts w:cstheme="minorHAnsi"/>
                <w:sz w:val="24"/>
                <w:szCs w:val="24"/>
              </w:rPr>
              <w:t>a referencia de tiempo y espacio.</w:t>
            </w:r>
          </w:p>
        </w:tc>
        <w:tc>
          <w:tcPr>
            <w:tcW w:w="5801" w:type="dxa"/>
            <w:gridSpan w:val="2"/>
          </w:tcPr>
          <w:p w14:paraId="7A45400E" w14:textId="38D35221" w:rsidR="004B3E7F" w:rsidRPr="001A454E" w:rsidRDefault="00972B87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sz w:val="24"/>
                <w:szCs w:val="24"/>
              </w:rPr>
              <w:t xml:space="preserve">Se </w:t>
            </w:r>
            <w:r w:rsidR="00736B15" w:rsidRPr="001A454E">
              <w:rPr>
                <w:rFonts w:cstheme="minorHAnsi"/>
                <w:sz w:val="24"/>
                <w:szCs w:val="24"/>
              </w:rPr>
              <w:t>evaluará</w:t>
            </w:r>
            <w:r w:rsidRPr="001A454E">
              <w:rPr>
                <w:rFonts w:cstheme="minorHAnsi"/>
                <w:sz w:val="24"/>
                <w:szCs w:val="24"/>
              </w:rPr>
              <w:t xml:space="preserve"> a través de un test sicomotor, a través de la observación</w:t>
            </w:r>
            <w:r w:rsidR="00AE485C">
              <w:rPr>
                <w:rFonts w:cstheme="minorHAnsi"/>
                <w:sz w:val="24"/>
                <w:szCs w:val="24"/>
              </w:rPr>
              <w:t xml:space="preserve"> de las actividades realizadas,</w:t>
            </w:r>
            <w:r w:rsidRPr="001A454E">
              <w:rPr>
                <w:rFonts w:cstheme="minorHAnsi"/>
                <w:sz w:val="24"/>
                <w:szCs w:val="24"/>
              </w:rPr>
              <w:t xml:space="preserve"> incluyendo elementos de auto y coevaluación.</w:t>
            </w:r>
          </w:p>
        </w:tc>
        <w:tc>
          <w:tcPr>
            <w:tcW w:w="5801" w:type="dxa"/>
            <w:gridSpan w:val="2"/>
          </w:tcPr>
          <w:p w14:paraId="4DB75FF5" w14:textId="77777777" w:rsidR="004B3E7F" w:rsidRPr="001A454E" w:rsidRDefault="00414A01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sz w:val="24"/>
                <w:szCs w:val="24"/>
              </w:rPr>
              <w:t>Panderetas, tambores, sogas o lazos, bastones, aros, pelotas, recursos naturales de la escuela</w:t>
            </w:r>
          </w:p>
        </w:tc>
      </w:tr>
      <w:tr w:rsidR="004B3E7F" w:rsidRPr="001A454E" w14:paraId="7AC1126A" w14:textId="7777777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1DB726A" w14:textId="77777777" w:rsidR="004B3E7F" w:rsidRPr="001A454E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1A454E" w14:paraId="150856D7" w14:textId="77777777" w:rsidTr="005E5316">
        <w:trPr>
          <w:trHeight w:val="197"/>
        </w:trPr>
        <w:tc>
          <w:tcPr>
            <w:tcW w:w="17402" w:type="dxa"/>
            <w:gridSpan w:val="6"/>
          </w:tcPr>
          <w:p w14:paraId="5BEC5867" w14:textId="77777777" w:rsidR="004B3E7F" w:rsidRPr="001A454E" w:rsidRDefault="00AC6BC3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sz w:val="24"/>
                <w:szCs w:val="24"/>
              </w:rPr>
              <w:t xml:space="preserve">Programa de educación física para la educación básica primaria. Editorial </w:t>
            </w:r>
            <w:proofErr w:type="spellStart"/>
            <w:r w:rsidRPr="001A454E">
              <w:rPr>
                <w:rFonts w:cstheme="minorHAnsi"/>
                <w:sz w:val="24"/>
                <w:szCs w:val="24"/>
              </w:rPr>
              <w:t>kinesis</w:t>
            </w:r>
            <w:proofErr w:type="spellEnd"/>
            <w:r w:rsidRPr="001A454E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7BF82D66" w14:textId="77777777" w:rsidR="0004270C" w:rsidRPr="001A454E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1A454E">
        <w:rPr>
          <w:rFonts w:cstheme="minorHAnsi"/>
          <w:sz w:val="24"/>
          <w:szCs w:val="24"/>
        </w:rPr>
        <w:br w:type="page"/>
      </w:r>
    </w:p>
    <w:p w14:paraId="7AF2A434" w14:textId="77777777" w:rsidR="0004270C" w:rsidRPr="001A454E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A454E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14:paraId="49924C5C" w14:textId="77777777" w:rsidR="0004270C" w:rsidRPr="001A454E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1445"/>
        <w:gridCol w:w="2876"/>
        <w:gridCol w:w="2878"/>
        <w:gridCol w:w="1434"/>
        <w:gridCol w:w="4317"/>
      </w:tblGrid>
      <w:tr w:rsidR="006637C6" w:rsidRPr="001A454E" w14:paraId="04C71EFC" w14:textId="77777777" w:rsidTr="005E5316">
        <w:tc>
          <w:tcPr>
            <w:tcW w:w="4350" w:type="dxa"/>
            <w:shd w:val="clear" w:color="auto" w:fill="E7E6E6" w:themeFill="background2"/>
          </w:tcPr>
          <w:p w14:paraId="0C884DCD" w14:textId="77777777" w:rsidR="004B3E7F" w:rsidRPr="001A454E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641D65EC" w14:textId="77777777" w:rsidR="004B3E7F" w:rsidRPr="001A454E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56DBEE44" w14:textId="77777777" w:rsidR="004B3E7F" w:rsidRPr="001A454E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4E50973F" w14:textId="77777777" w:rsidR="004B3E7F" w:rsidRPr="001A454E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6637C6" w:rsidRPr="001A454E" w14:paraId="6119A189" w14:textId="7777777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65FC6DE1" w14:textId="77777777" w:rsidR="004B3E7F" w:rsidRPr="001A454E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201043C1" w14:textId="30538412" w:rsidR="004B3E7F" w:rsidRPr="001A454E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887081" w:rsidRPr="001A454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B4AA6" w:rsidRPr="004B4AA6">
              <w:rPr>
                <w:rFonts w:cstheme="minorHAnsi"/>
                <w:sz w:val="24"/>
                <w:szCs w:val="24"/>
              </w:rPr>
              <w:t>r</w:t>
            </w:r>
            <w:r w:rsidR="009B412D">
              <w:rPr>
                <w:rFonts w:cstheme="minorHAnsi"/>
                <w:sz w:val="24"/>
                <w:szCs w:val="24"/>
              </w:rPr>
              <w:t>econoce</w:t>
            </w:r>
            <w:r w:rsidR="00AE485C">
              <w:rPr>
                <w:rFonts w:cstheme="minorHAnsi"/>
                <w:sz w:val="24"/>
                <w:szCs w:val="24"/>
              </w:rPr>
              <w:t>r</w:t>
            </w:r>
            <w:r w:rsidR="009B412D">
              <w:rPr>
                <w:rFonts w:cstheme="minorHAnsi"/>
                <w:sz w:val="24"/>
                <w:szCs w:val="24"/>
              </w:rPr>
              <w:t xml:space="preserve"> y aplica</w:t>
            </w:r>
            <w:r w:rsidR="00AE485C">
              <w:rPr>
                <w:rFonts w:cstheme="minorHAnsi"/>
                <w:sz w:val="24"/>
                <w:szCs w:val="24"/>
              </w:rPr>
              <w:t>r</w:t>
            </w:r>
            <w:r w:rsidR="00A21103" w:rsidRPr="001A454E">
              <w:rPr>
                <w:rFonts w:cstheme="minorHAnsi"/>
                <w:sz w:val="24"/>
                <w:szCs w:val="24"/>
              </w:rPr>
              <w:t xml:space="preserve"> el control respiratorio y la </w:t>
            </w:r>
            <w:r w:rsidR="00E63112" w:rsidRPr="001A454E">
              <w:rPr>
                <w:rFonts w:cstheme="minorHAnsi"/>
                <w:sz w:val="24"/>
                <w:szCs w:val="24"/>
              </w:rPr>
              <w:t>relajación</w:t>
            </w:r>
            <w:r w:rsidR="00A21103" w:rsidRPr="001A454E">
              <w:rPr>
                <w:rFonts w:cstheme="minorHAnsi"/>
                <w:sz w:val="24"/>
                <w:szCs w:val="24"/>
              </w:rPr>
              <w:t xml:space="preserve"> al ejecutar desplazamientos, lanzamientos y otras tareas </w:t>
            </w:r>
            <w:r w:rsidR="009B412D" w:rsidRPr="001A454E">
              <w:rPr>
                <w:rFonts w:cstheme="minorHAnsi"/>
                <w:sz w:val="24"/>
                <w:szCs w:val="24"/>
              </w:rPr>
              <w:t>específicas</w:t>
            </w:r>
            <w:r w:rsidR="005A3B82" w:rsidRPr="001A454E">
              <w:rPr>
                <w:rFonts w:cstheme="minorHAnsi"/>
                <w:sz w:val="24"/>
                <w:szCs w:val="24"/>
              </w:rPr>
              <w:t>.</w:t>
            </w:r>
          </w:p>
          <w:p w14:paraId="2B0415FC" w14:textId="501AAE40" w:rsidR="004B3E7F" w:rsidRPr="001A454E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1A454E">
              <w:rPr>
                <w:rFonts w:cstheme="minorHAnsi"/>
                <w:sz w:val="24"/>
                <w:szCs w:val="24"/>
              </w:rPr>
              <w:t xml:space="preserve"> </w:t>
            </w:r>
            <w:r w:rsidR="004B4AA6">
              <w:rPr>
                <w:rFonts w:cstheme="minorHAnsi"/>
                <w:sz w:val="24"/>
                <w:szCs w:val="24"/>
              </w:rPr>
              <w:t>p</w:t>
            </w:r>
            <w:r w:rsidR="00903583" w:rsidRPr="001A454E">
              <w:rPr>
                <w:rFonts w:eastAsia="Times New Roman"/>
                <w:color w:val="000000"/>
                <w:sz w:val="24"/>
                <w:szCs w:val="24"/>
              </w:rPr>
              <w:t>articipa</w:t>
            </w:r>
            <w:r w:rsidR="00AE485C">
              <w:rPr>
                <w:rFonts w:eastAsia="Times New Roman"/>
                <w:color w:val="000000"/>
                <w:sz w:val="24"/>
                <w:szCs w:val="24"/>
              </w:rPr>
              <w:t>r</w:t>
            </w:r>
            <w:r w:rsidR="00903583" w:rsidRPr="001A454E">
              <w:rPr>
                <w:rFonts w:eastAsia="Times New Roman"/>
                <w:color w:val="000000"/>
                <w:sz w:val="24"/>
                <w:szCs w:val="24"/>
              </w:rPr>
              <w:t xml:space="preserve"> en los juegos individuales y </w:t>
            </w:r>
            <w:r w:rsidR="006637C6">
              <w:rPr>
                <w:rFonts w:eastAsia="Times New Roman"/>
                <w:color w:val="000000"/>
                <w:sz w:val="24"/>
                <w:szCs w:val="24"/>
              </w:rPr>
              <w:t>colectivos poniendo en práctica la temática a desarrollar.</w:t>
            </w:r>
          </w:p>
          <w:p w14:paraId="56CC3A57" w14:textId="3113FBB1" w:rsidR="004B3E7F" w:rsidRPr="001A454E" w:rsidRDefault="004B3E7F" w:rsidP="004B4AA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1A454E">
              <w:rPr>
                <w:rFonts w:cstheme="minorHAnsi"/>
                <w:sz w:val="24"/>
                <w:szCs w:val="24"/>
              </w:rPr>
              <w:t xml:space="preserve"> </w:t>
            </w:r>
            <w:r w:rsidR="004B4AA6">
              <w:rPr>
                <w:rFonts w:eastAsia="Times New Roman"/>
                <w:color w:val="000000"/>
                <w:sz w:val="24"/>
                <w:szCs w:val="24"/>
              </w:rPr>
              <w:t>a</w:t>
            </w:r>
            <w:r w:rsidR="00B570E8" w:rsidRPr="001A454E">
              <w:rPr>
                <w:rFonts w:eastAsia="Times New Roman"/>
                <w:color w:val="000000"/>
                <w:sz w:val="24"/>
                <w:szCs w:val="24"/>
              </w:rPr>
              <w:t>sis</w:t>
            </w:r>
            <w:r w:rsidR="00AE485C">
              <w:rPr>
                <w:rFonts w:eastAsia="Times New Roman"/>
                <w:color w:val="000000"/>
                <w:sz w:val="24"/>
                <w:szCs w:val="24"/>
              </w:rPr>
              <w:t>tir</w:t>
            </w:r>
            <w:r w:rsidR="00B570E8" w:rsidRPr="001A454E">
              <w:rPr>
                <w:rFonts w:eastAsia="Times New Roman"/>
                <w:color w:val="000000"/>
                <w:sz w:val="24"/>
                <w:szCs w:val="24"/>
              </w:rPr>
              <w:t xml:space="preserve"> a clases puntualmente portando correctamente el uniforme que le corresponde cada día y lleva</w:t>
            </w:r>
            <w:r w:rsidR="004B4AA6">
              <w:rPr>
                <w:rFonts w:eastAsia="Times New Roman"/>
                <w:color w:val="000000"/>
                <w:sz w:val="24"/>
                <w:szCs w:val="24"/>
              </w:rPr>
              <w:t>r</w:t>
            </w:r>
            <w:r w:rsidR="00B570E8" w:rsidRPr="001A454E">
              <w:rPr>
                <w:rFonts w:eastAsia="Times New Roman"/>
                <w:color w:val="000000"/>
                <w:sz w:val="24"/>
                <w:szCs w:val="24"/>
              </w:rPr>
              <w:t xml:space="preserve">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14:paraId="73E6F49E" w14:textId="77777777" w:rsidR="004B3E7F" w:rsidRPr="001A454E" w:rsidRDefault="006637C6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Coordinación segmentaria y equilibrio</w:t>
            </w:r>
          </w:p>
        </w:tc>
        <w:tc>
          <w:tcPr>
            <w:tcW w:w="4351" w:type="dxa"/>
            <w:vMerge w:val="restart"/>
          </w:tcPr>
          <w:p w14:paraId="7E434981" w14:textId="77777777" w:rsidR="004B3E7F" w:rsidRPr="001A454E" w:rsidRDefault="00627AF0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sz w:val="24"/>
                <w:szCs w:val="24"/>
              </w:rPr>
              <w:t>Control respiratorio y relajación</w:t>
            </w:r>
            <w:r w:rsidR="004B3E7F" w:rsidRPr="001A454E">
              <w:rPr>
                <w:rFonts w:cstheme="minorHAnsi"/>
                <w:sz w:val="24"/>
                <w:szCs w:val="24"/>
              </w:rPr>
              <w:t>.</w:t>
            </w:r>
          </w:p>
          <w:p w14:paraId="7667E0A8" w14:textId="77777777" w:rsidR="00627AF0" w:rsidRPr="001A454E" w:rsidRDefault="00A3681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sz w:val="24"/>
                <w:szCs w:val="24"/>
              </w:rPr>
              <w:t xml:space="preserve">Coordinación segmentaria, equilibrio </w:t>
            </w:r>
            <w:r w:rsidR="0028102D" w:rsidRPr="001A454E">
              <w:rPr>
                <w:rFonts w:cstheme="minorHAnsi"/>
                <w:sz w:val="24"/>
                <w:szCs w:val="24"/>
              </w:rPr>
              <w:t>dinámico</w:t>
            </w:r>
            <w:r w:rsidRPr="001A454E">
              <w:rPr>
                <w:rFonts w:cstheme="minorHAnsi"/>
                <w:sz w:val="24"/>
                <w:szCs w:val="24"/>
              </w:rPr>
              <w:t xml:space="preserve"> y </w:t>
            </w:r>
            <w:r w:rsidR="0028102D" w:rsidRPr="001A454E">
              <w:rPr>
                <w:rFonts w:cstheme="minorHAnsi"/>
                <w:sz w:val="24"/>
                <w:szCs w:val="24"/>
              </w:rPr>
              <w:t>estático.</w:t>
            </w:r>
          </w:p>
          <w:p w14:paraId="0A22848C" w14:textId="77777777" w:rsidR="0028102D" w:rsidRPr="001A454E" w:rsidRDefault="006637C6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Concepto tempo-espacial.</w:t>
            </w:r>
          </w:p>
          <w:p w14:paraId="6943978B" w14:textId="77777777" w:rsidR="0028102D" w:rsidRPr="001A454E" w:rsidRDefault="006637C6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Velocidad.</w:t>
            </w:r>
          </w:p>
        </w:tc>
      </w:tr>
      <w:tr w:rsidR="006637C6" w:rsidRPr="001A454E" w14:paraId="0A55AC68" w14:textId="77777777" w:rsidTr="005E5316">
        <w:trPr>
          <w:trHeight w:val="142"/>
        </w:trPr>
        <w:tc>
          <w:tcPr>
            <w:tcW w:w="4350" w:type="dxa"/>
          </w:tcPr>
          <w:p w14:paraId="2F56F025" w14:textId="77777777" w:rsidR="004B3E7F" w:rsidRPr="001A454E" w:rsidRDefault="00917A47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sz w:val="24"/>
                <w:szCs w:val="24"/>
              </w:rPr>
              <w:t xml:space="preserve">El estudiante explorara manifestaciones expresivas </w:t>
            </w:r>
            <w:r w:rsidR="00DB1A4B" w:rsidRPr="001A454E">
              <w:rPr>
                <w:rFonts w:cstheme="minorHAnsi"/>
                <w:sz w:val="24"/>
                <w:szCs w:val="24"/>
              </w:rPr>
              <w:t xml:space="preserve">para comunicar emociones en situaciones de juego y actividades físicas </w:t>
            </w:r>
          </w:p>
        </w:tc>
        <w:tc>
          <w:tcPr>
            <w:tcW w:w="4351" w:type="dxa"/>
            <w:gridSpan w:val="2"/>
            <w:vMerge/>
          </w:tcPr>
          <w:p w14:paraId="35477A15" w14:textId="77777777" w:rsidR="004B3E7F" w:rsidRPr="001A454E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2234BC7" w14:textId="77777777" w:rsidR="004B3E7F" w:rsidRPr="001A454E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F1EC418" w14:textId="77777777" w:rsidR="004B3E7F" w:rsidRPr="001A454E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637C6" w:rsidRPr="001A454E" w14:paraId="6EF36576" w14:textId="7777777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13C3C39D" w14:textId="77777777" w:rsidR="004B3E7F" w:rsidRPr="001A454E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834097E" w14:textId="77777777" w:rsidR="004B3E7F" w:rsidRPr="001A454E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F5D0E19" w14:textId="77777777" w:rsidR="004B3E7F" w:rsidRPr="001A454E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FF2C16E" w14:textId="77777777" w:rsidR="004B3E7F" w:rsidRPr="001A454E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637C6" w:rsidRPr="001A454E" w14:paraId="1A474372" w14:textId="77777777" w:rsidTr="005E5316">
        <w:trPr>
          <w:trHeight w:val="94"/>
        </w:trPr>
        <w:tc>
          <w:tcPr>
            <w:tcW w:w="4350" w:type="dxa"/>
          </w:tcPr>
          <w:p w14:paraId="0A884B2B" w14:textId="77777777" w:rsidR="004B3E7F" w:rsidRPr="001A454E" w:rsidRDefault="00E63112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sz w:val="24"/>
                <w:szCs w:val="24"/>
              </w:rPr>
              <w:t xml:space="preserve">No aplica. </w:t>
            </w:r>
          </w:p>
        </w:tc>
        <w:tc>
          <w:tcPr>
            <w:tcW w:w="4351" w:type="dxa"/>
            <w:gridSpan w:val="2"/>
            <w:vMerge/>
          </w:tcPr>
          <w:p w14:paraId="29B8684B" w14:textId="77777777" w:rsidR="004B3E7F" w:rsidRPr="001A454E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285DD84" w14:textId="77777777" w:rsidR="004B3E7F" w:rsidRPr="001A454E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48FC362" w14:textId="77777777" w:rsidR="004B3E7F" w:rsidRPr="001A454E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A454E" w14:paraId="25E1EE27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3AF332C6" w14:textId="77777777" w:rsidR="004B3E7F" w:rsidRPr="001A454E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1EEF9EEA" w14:textId="77777777" w:rsidR="004B3E7F" w:rsidRPr="001A454E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9B02756" w14:textId="77777777" w:rsidR="004B3E7F" w:rsidRPr="001A454E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1A454E" w14:paraId="10275FBC" w14:textId="77777777" w:rsidTr="005E5316">
        <w:trPr>
          <w:trHeight w:val="197"/>
        </w:trPr>
        <w:tc>
          <w:tcPr>
            <w:tcW w:w="5800" w:type="dxa"/>
            <w:gridSpan w:val="2"/>
          </w:tcPr>
          <w:p w14:paraId="677A14D3" w14:textId="77777777" w:rsidR="004B3E7F" w:rsidRPr="001A454E" w:rsidRDefault="000A068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sz w:val="24"/>
                <w:szCs w:val="24"/>
              </w:rPr>
              <w:t>Insistir en el mejoramiento y definición</w:t>
            </w:r>
            <w:r w:rsidR="00171B90" w:rsidRPr="001A454E">
              <w:rPr>
                <w:rFonts w:cstheme="minorHAnsi"/>
                <w:sz w:val="24"/>
                <w:szCs w:val="24"/>
              </w:rPr>
              <w:t xml:space="preserve"> de conductas sicomotoras con la coordinación, el </w:t>
            </w:r>
            <w:r w:rsidR="00E450DF">
              <w:rPr>
                <w:rFonts w:cstheme="minorHAnsi"/>
                <w:sz w:val="24"/>
                <w:szCs w:val="24"/>
              </w:rPr>
              <w:t>equilibrio, el ritmo y asociar é</w:t>
            </w:r>
            <w:r w:rsidR="00171B90" w:rsidRPr="001A454E">
              <w:rPr>
                <w:rFonts w:cstheme="minorHAnsi"/>
                <w:sz w:val="24"/>
                <w:szCs w:val="24"/>
              </w:rPr>
              <w:t>st</w:t>
            </w:r>
            <w:r w:rsidR="00E450DF">
              <w:rPr>
                <w:rFonts w:cstheme="minorHAnsi"/>
                <w:sz w:val="24"/>
                <w:szCs w:val="24"/>
              </w:rPr>
              <w:t>a</w:t>
            </w:r>
            <w:r w:rsidR="00FB6606" w:rsidRPr="001A454E">
              <w:rPr>
                <w:rFonts w:cstheme="minorHAnsi"/>
                <w:sz w:val="24"/>
                <w:szCs w:val="24"/>
              </w:rPr>
              <w:t xml:space="preserve">s al logro de habilidades y destrezas de tipo </w:t>
            </w:r>
            <w:r w:rsidR="00D13458" w:rsidRPr="001A454E">
              <w:rPr>
                <w:rFonts w:cstheme="minorHAnsi"/>
                <w:sz w:val="24"/>
                <w:szCs w:val="24"/>
              </w:rPr>
              <w:t>gimnásticos</w:t>
            </w:r>
            <w:r w:rsidR="00FB6606" w:rsidRPr="001A454E">
              <w:rPr>
                <w:rFonts w:cstheme="minorHAnsi"/>
                <w:sz w:val="24"/>
                <w:szCs w:val="24"/>
              </w:rPr>
              <w:t xml:space="preserve"> como rollos posiciones </w:t>
            </w:r>
            <w:r w:rsidR="00D13458" w:rsidRPr="001A454E">
              <w:rPr>
                <w:rFonts w:cstheme="minorHAnsi"/>
                <w:sz w:val="24"/>
                <w:szCs w:val="24"/>
              </w:rPr>
              <w:t>estáticas</w:t>
            </w:r>
            <w:r w:rsidR="00FB6606" w:rsidRPr="001A454E">
              <w:rPr>
                <w:rFonts w:cstheme="minorHAnsi"/>
                <w:sz w:val="24"/>
                <w:szCs w:val="24"/>
              </w:rPr>
              <w:t xml:space="preserve"> y </w:t>
            </w:r>
            <w:r w:rsidR="00D13458" w:rsidRPr="001A454E">
              <w:rPr>
                <w:rFonts w:cstheme="minorHAnsi"/>
                <w:sz w:val="24"/>
                <w:szCs w:val="24"/>
              </w:rPr>
              <w:t>giros</w:t>
            </w:r>
            <w:r w:rsidR="004B3E7F" w:rsidRPr="001A454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14:paraId="517DC781" w14:textId="1F793622" w:rsidR="004B3E7F" w:rsidRPr="001A454E" w:rsidRDefault="00954154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 evaluará </w:t>
            </w:r>
            <w:r w:rsidR="00252B77" w:rsidRPr="001A454E">
              <w:rPr>
                <w:rFonts w:cstheme="minorHAnsi"/>
                <w:sz w:val="24"/>
                <w:szCs w:val="24"/>
              </w:rPr>
              <w:t>a través de un test sicomotor, a través de la observación</w:t>
            </w:r>
            <w:r w:rsidR="00AE485C">
              <w:rPr>
                <w:rFonts w:cstheme="minorHAnsi"/>
                <w:sz w:val="24"/>
                <w:szCs w:val="24"/>
              </w:rPr>
              <w:t xml:space="preserve"> de las actividades realizadas,</w:t>
            </w:r>
            <w:r w:rsidR="00252B77" w:rsidRPr="001A454E">
              <w:rPr>
                <w:rFonts w:cstheme="minorHAnsi"/>
                <w:sz w:val="24"/>
                <w:szCs w:val="24"/>
              </w:rPr>
              <w:t xml:space="preserve"> incluyendo elementos de auto y coevaluación.</w:t>
            </w:r>
          </w:p>
        </w:tc>
        <w:tc>
          <w:tcPr>
            <w:tcW w:w="5801" w:type="dxa"/>
            <w:gridSpan w:val="2"/>
          </w:tcPr>
          <w:p w14:paraId="615B8C6F" w14:textId="77777777" w:rsidR="004B3E7F" w:rsidRPr="001A454E" w:rsidRDefault="003814AE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sz w:val="24"/>
                <w:szCs w:val="24"/>
              </w:rPr>
              <w:t xml:space="preserve">Objetos </w:t>
            </w:r>
            <w:r w:rsidR="00F7452F" w:rsidRPr="001A454E">
              <w:rPr>
                <w:rFonts w:cstheme="minorHAnsi"/>
                <w:sz w:val="24"/>
                <w:szCs w:val="24"/>
              </w:rPr>
              <w:t>pesados, grabadora con rondas, panderetas, tambores, sogas o lazos, bastones, aros, pelotas, recursos naturales de la escuela</w:t>
            </w:r>
            <w:r w:rsidR="004B3E7F" w:rsidRPr="001A454E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1A454E" w14:paraId="2BED8ECF" w14:textId="7777777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519067DE" w14:textId="77777777" w:rsidR="004B3E7F" w:rsidRPr="001A454E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1A454E" w14:paraId="4CA12741" w14:textId="77777777" w:rsidTr="005E5316">
        <w:trPr>
          <w:trHeight w:val="197"/>
        </w:trPr>
        <w:tc>
          <w:tcPr>
            <w:tcW w:w="17402" w:type="dxa"/>
            <w:gridSpan w:val="6"/>
          </w:tcPr>
          <w:p w14:paraId="538C68E6" w14:textId="77777777" w:rsidR="004B3E7F" w:rsidRPr="001A454E" w:rsidRDefault="004125DC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sz w:val="24"/>
                <w:szCs w:val="24"/>
              </w:rPr>
              <w:t xml:space="preserve">Programa de educación física para la educación básica primaria. Editorial </w:t>
            </w:r>
            <w:proofErr w:type="spellStart"/>
            <w:r w:rsidRPr="001A454E">
              <w:rPr>
                <w:rFonts w:cstheme="minorHAnsi"/>
                <w:sz w:val="24"/>
                <w:szCs w:val="24"/>
              </w:rPr>
              <w:t>kinesis</w:t>
            </w:r>
            <w:proofErr w:type="spellEnd"/>
            <w:r w:rsidRPr="001A454E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5D6BD170" w14:textId="77777777" w:rsidR="0004270C" w:rsidRPr="001A454E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0C4E93F3" w14:textId="77777777" w:rsidR="0004270C" w:rsidRPr="001A454E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1A454E">
        <w:rPr>
          <w:rFonts w:cstheme="minorHAnsi"/>
          <w:sz w:val="24"/>
          <w:szCs w:val="24"/>
        </w:rPr>
        <w:br w:type="page"/>
      </w:r>
    </w:p>
    <w:p w14:paraId="3D8E9816" w14:textId="77777777" w:rsidR="0071177C" w:rsidRPr="001A454E" w:rsidRDefault="0071177C" w:rsidP="00064582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A454E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14:paraId="226D506C" w14:textId="77777777" w:rsidR="0071177C" w:rsidRPr="001A454E" w:rsidRDefault="0071177C" w:rsidP="00064582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5"/>
        <w:gridCol w:w="2877"/>
        <w:gridCol w:w="2878"/>
        <w:gridCol w:w="1434"/>
        <w:gridCol w:w="4321"/>
      </w:tblGrid>
      <w:tr w:rsidR="0071177C" w:rsidRPr="001A454E" w14:paraId="49C976F1" w14:textId="77777777" w:rsidTr="00064582">
        <w:tc>
          <w:tcPr>
            <w:tcW w:w="4350" w:type="dxa"/>
            <w:shd w:val="clear" w:color="auto" w:fill="E7E6E6" w:themeFill="background2"/>
          </w:tcPr>
          <w:p w14:paraId="56B2FD33" w14:textId="77777777" w:rsidR="0071177C" w:rsidRPr="001A454E" w:rsidRDefault="0071177C" w:rsidP="0006458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2BA86FAF" w14:textId="77777777" w:rsidR="0071177C" w:rsidRPr="001A454E" w:rsidRDefault="0071177C" w:rsidP="0006458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77D16476" w14:textId="77777777" w:rsidR="0071177C" w:rsidRPr="001A454E" w:rsidRDefault="0071177C" w:rsidP="0006458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3708058B" w14:textId="77777777" w:rsidR="0071177C" w:rsidRPr="001A454E" w:rsidRDefault="0071177C" w:rsidP="0006458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71177C" w:rsidRPr="001A454E" w14:paraId="32F4A93F" w14:textId="77777777" w:rsidTr="00064582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50E4E666" w14:textId="77777777" w:rsidR="0071177C" w:rsidRPr="001A454E" w:rsidRDefault="0071177C" w:rsidP="0006458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7867B1A4" w14:textId="6828FD32" w:rsidR="0071177C" w:rsidRPr="001A454E" w:rsidRDefault="0071177C" w:rsidP="000645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1A454E">
              <w:rPr>
                <w:rFonts w:cstheme="minorHAnsi"/>
                <w:sz w:val="24"/>
                <w:szCs w:val="24"/>
              </w:rPr>
              <w:t xml:space="preserve"> </w:t>
            </w:r>
            <w:r w:rsidR="004B4AA6">
              <w:rPr>
                <w:rFonts w:eastAsia="Times New Roman"/>
                <w:color w:val="000000"/>
                <w:sz w:val="24"/>
                <w:szCs w:val="24"/>
              </w:rPr>
              <w:t>i</w:t>
            </w:r>
            <w:r w:rsidR="009B412D">
              <w:rPr>
                <w:rFonts w:eastAsia="Times New Roman"/>
                <w:color w:val="000000"/>
                <w:sz w:val="24"/>
                <w:szCs w:val="24"/>
              </w:rPr>
              <w:t>dentifica</w:t>
            </w:r>
            <w:r w:rsidR="00AE485C">
              <w:rPr>
                <w:rFonts w:eastAsia="Times New Roman"/>
                <w:color w:val="000000"/>
                <w:sz w:val="24"/>
                <w:szCs w:val="24"/>
              </w:rPr>
              <w:t>r</w:t>
            </w:r>
            <w:r w:rsidR="009B412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1A454E">
              <w:rPr>
                <w:rFonts w:eastAsia="Times New Roman"/>
                <w:color w:val="000000"/>
                <w:sz w:val="24"/>
                <w:szCs w:val="24"/>
              </w:rPr>
              <w:t>el deporte o</w:t>
            </w:r>
            <w:r w:rsidR="006652AD">
              <w:rPr>
                <w:rFonts w:eastAsia="Times New Roman"/>
                <w:color w:val="000000"/>
                <w:sz w:val="24"/>
                <w:szCs w:val="24"/>
              </w:rPr>
              <w:t xml:space="preserve"> disciplina en la cual puede demostrar sus</w:t>
            </w:r>
            <w:r w:rsidRPr="001A454E">
              <w:rPr>
                <w:rFonts w:eastAsia="Times New Roman"/>
                <w:color w:val="000000"/>
                <w:sz w:val="24"/>
                <w:szCs w:val="24"/>
              </w:rPr>
              <w:t xml:space="preserve"> destreza</w:t>
            </w:r>
            <w:r w:rsidR="006652AD">
              <w:rPr>
                <w:rFonts w:cstheme="minorHAnsi"/>
                <w:sz w:val="24"/>
                <w:szCs w:val="24"/>
              </w:rPr>
              <w:t>s.</w:t>
            </w:r>
          </w:p>
          <w:p w14:paraId="3D16D192" w14:textId="377523EE" w:rsidR="0071177C" w:rsidRPr="001A454E" w:rsidRDefault="0071177C" w:rsidP="000645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1A454E">
              <w:rPr>
                <w:rFonts w:cstheme="minorHAnsi"/>
                <w:sz w:val="24"/>
                <w:szCs w:val="24"/>
              </w:rPr>
              <w:t xml:space="preserve"> </w:t>
            </w:r>
            <w:r w:rsidR="004B4AA6">
              <w:rPr>
                <w:rFonts w:eastAsia="Times New Roman"/>
                <w:color w:val="000000"/>
                <w:sz w:val="24"/>
                <w:szCs w:val="24"/>
              </w:rPr>
              <w:t>p</w:t>
            </w:r>
            <w:r w:rsidR="006652AD">
              <w:rPr>
                <w:rFonts w:eastAsia="Times New Roman"/>
                <w:color w:val="000000"/>
                <w:sz w:val="24"/>
                <w:szCs w:val="24"/>
              </w:rPr>
              <w:t>articip</w:t>
            </w:r>
            <w:r w:rsidR="00AE485C">
              <w:rPr>
                <w:rFonts w:eastAsia="Times New Roman"/>
                <w:color w:val="000000"/>
                <w:sz w:val="24"/>
                <w:szCs w:val="24"/>
              </w:rPr>
              <w:t>ar</w:t>
            </w:r>
            <w:r w:rsidR="006652AD">
              <w:rPr>
                <w:rFonts w:eastAsia="Times New Roman"/>
                <w:color w:val="000000"/>
                <w:sz w:val="24"/>
                <w:szCs w:val="24"/>
              </w:rPr>
              <w:t xml:space="preserve"> activamente en </w:t>
            </w:r>
            <w:r w:rsidRPr="001A454E">
              <w:rPr>
                <w:rFonts w:eastAsia="Times New Roman"/>
                <w:color w:val="000000"/>
                <w:sz w:val="24"/>
                <w:szCs w:val="24"/>
              </w:rPr>
              <w:t xml:space="preserve">actividades </w:t>
            </w:r>
            <w:r w:rsidR="00AE485C" w:rsidRPr="001A454E">
              <w:rPr>
                <w:rFonts w:eastAsia="Times New Roman"/>
                <w:color w:val="000000"/>
                <w:sz w:val="24"/>
                <w:szCs w:val="24"/>
              </w:rPr>
              <w:t>predeportivas</w:t>
            </w:r>
            <w:r w:rsidRPr="001A454E">
              <w:rPr>
                <w:rFonts w:eastAsia="Times New Roman"/>
                <w:color w:val="000000"/>
                <w:sz w:val="24"/>
                <w:szCs w:val="24"/>
              </w:rPr>
              <w:t xml:space="preserve"> realizados en la escuela</w:t>
            </w:r>
            <w:r w:rsidRPr="001A454E">
              <w:rPr>
                <w:rFonts w:cstheme="minorHAnsi"/>
                <w:sz w:val="24"/>
                <w:szCs w:val="24"/>
              </w:rPr>
              <w:t>.</w:t>
            </w:r>
          </w:p>
          <w:p w14:paraId="2F72A495" w14:textId="4D79C07A" w:rsidR="0071177C" w:rsidRPr="001A454E" w:rsidRDefault="0071177C" w:rsidP="004B4AA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1A454E">
              <w:rPr>
                <w:rFonts w:cstheme="minorHAnsi"/>
                <w:sz w:val="24"/>
                <w:szCs w:val="24"/>
              </w:rPr>
              <w:t xml:space="preserve"> </w:t>
            </w:r>
            <w:r w:rsidR="004B4AA6">
              <w:rPr>
                <w:rFonts w:eastAsia="Times New Roman"/>
                <w:color w:val="000000"/>
                <w:sz w:val="24"/>
                <w:szCs w:val="24"/>
              </w:rPr>
              <w:t>a</w:t>
            </w:r>
            <w:r w:rsidRPr="001A454E">
              <w:rPr>
                <w:rFonts w:eastAsia="Times New Roman"/>
                <w:color w:val="000000"/>
                <w:sz w:val="24"/>
                <w:szCs w:val="24"/>
              </w:rPr>
              <w:t>sis</w:t>
            </w:r>
            <w:r w:rsidR="00AE485C">
              <w:rPr>
                <w:rFonts w:eastAsia="Times New Roman"/>
                <w:color w:val="000000"/>
                <w:sz w:val="24"/>
                <w:szCs w:val="24"/>
              </w:rPr>
              <w:t>tir</w:t>
            </w:r>
            <w:r w:rsidRPr="001A454E">
              <w:rPr>
                <w:rFonts w:eastAsia="Times New Roman"/>
                <w:color w:val="000000"/>
                <w:sz w:val="24"/>
                <w:szCs w:val="24"/>
              </w:rPr>
              <w:t xml:space="preserve"> a clases puntualmente portando correctamente el uniforme que le corresponde cada día y lleva</w:t>
            </w:r>
            <w:r w:rsidR="004B4AA6">
              <w:rPr>
                <w:rFonts w:eastAsia="Times New Roman"/>
                <w:color w:val="000000"/>
                <w:sz w:val="24"/>
                <w:szCs w:val="24"/>
              </w:rPr>
              <w:t>r</w:t>
            </w:r>
            <w:r w:rsidRPr="001A454E">
              <w:rPr>
                <w:rFonts w:eastAsia="Times New Roman"/>
                <w:color w:val="000000"/>
                <w:sz w:val="24"/>
                <w:szCs w:val="24"/>
              </w:rPr>
              <w:t xml:space="preserve"> su cuaderno en orden en todas las clases manteniendo una actitud de respeto y colaboración en el aula</w:t>
            </w:r>
            <w:r w:rsidRPr="001A454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14:paraId="5C20BA19" w14:textId="77777777" w:rsidR="0071177C" w:rsidRPr="001A454E" w:rsidRDefault="0071177C" w:rsidP="0006458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eastAsia="Times New Roman"/>
                <w:color w:val="000000"/>
                <w:sz w:val="24"/>
                <w:szCs w:val="24"/>
              </w:rPr>
              <w:t>Pre deportivos preparación juego inter</w:t>
            </w:r>
            <w:r w:rsidR="006652AD">
              <w:rPr>
                <w:rFonts w:eastAsia="Times New Roman"/>
                <w:color w:val="000000"/>
                <w:sz w:val="24"/>
                <w:szCs w:val="24"/>
              </w:rPr>
              <w:t xml:space="preserve">- </w:t>
            </w:r>
            <w:r w:rsidRPr="001A454E">
              <w:rPr>
                <w:rFonts w:eastAsia="Times New Roman"/>
                <w:color w:val="000000"/>
                <w:sz w:val="24"/>
                <w:szCs w:val="24"/>
              </w:rPr>
              <w:t>curso</w:t>
            </w:r>
            <w:r w:rsidR="009B412D">
              <w:rPr>
                <w:rFonts w:eastAsia="Times New Roman"/>
                <w:color w:val="000000"/>
                <w:sz w:val="24"/>
                <w:szCs w:val="24"/>
              </w:rPr>
              <w:t>s</w:t>
            </w:r>
            <w:r w:rsidRPr="001A454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14:paraId="6E904658" w14:textId="77777777" w:rsidR="0071177C" w:rsidRPr="001A454E" w:rsidRDefault="0071177C" w:rsidP="0071177C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</w:rPr>
            </w:pPr>
            <w:r w:rsidRPr="001A454E">
              <w:rPr>
                <w:rFonts w:asciiTheme="minorHAnsi" w:hAnsiTheme="minorHAnsi"/>
                <w:color w:val="000000"/>
              </w:rPr>
              <w:t>Juegos de damas (selección)</w:t>
            </w:r>
          </w:p>
          <w:p w14:paraId="2FE78213" w14:textId="77777777" w:rsidR="0071177C" w:rsidRPr="001A454E" w:rsidRDefault="0071177C" w:rsidP="0071177C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</w:rPr>
            </w:pPr>
            <w:r w:rsidRPr="001A454E">
              <w:rPr>
                <w:rFonts w:asciiTheme="minorHAnsi" w:hAnsiTheme="minorHAnsi"/>
                <w:color w:val="000000"/>
              </w:rPr>
              <w:t>Atletismo – selección</w:t>
            </w:r>
          </w:p>
          <w:p w14:paraId="5F75E027" w14:textId="77777777" w:rsidR="0071177C" w:rsidRPr="001A454E" w:rsidRDefault="0071177C" w:rsidP="0071177C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</w:rPr>
            </w:pPr>
            <w:r w:rsidRPr="001A454E">
              <w:rPr>
                <w:rFonts w:asciiTheme="minorHAnsi" w:hAnsiTheme="minorHAnsi"/>
                <w:color w:val="000000"/>
              </w:rPr>
              <w:t>Carreras – selección</w:t>
            </w:r>
          </w:p>
          <w:p w14:paraId="48251C6C" w14:textId="77777777" w:rsidR="0071177C" w:rsidRPr="001A454E" w:rsidRDefault="0071177C" w:rsidP="0071177C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</w:rPr>
            </w:pPr>
            <w:r w:rsidRPr="001A454E">
              <w:rPr>
                <w:rFonts w:asciiTheme="minorHAnsi" w:hAnsiTheme="minorHAnsi"/>
                <w:color w:val="000000"/>
              </w:rPr>
              <w:t>Saltos – selección</w:t>
            </w:r>
          </w:p>
          <w:p w14:paraId="52C0366C" w14:textId="77777777" w:rsidR="0071177C" w:rsidRPr="001A454E" w:rsidRDefault="0071177C" w:rsidP="0071177C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1A454E">
              <w:rPr>
                <w:rFonts w:eastAsia="Times New Roman"/>
                <w:color w:val="000000"/>
                <w:sz w:val="24"/>
                <w:szCs w:val="24"/>
              </w:rPr>
              <w:t>Lanzamientos - selección</w:t>
            </w:r>
            <w:r w:rsidRPr="001A454E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71177C" w:rsidRPr="001A454E" w14:paraId="269BDD9C" w14:textId="77777777" w:rsidTr="00064582">
        <w:trPr>
          <w:trHeight w:val="142"/>
        </w:trPr>
        <w:tc>
          <w:tcPr>
            <w:tcW w:w="4350" w:type="dxa"/>
          </w:tcPr>
          <w:p w14:paraId="6F0DB1D2" w14:textId="77777777" w:rsidR="0071177C" w:rsidRPr="001A454E" w:rsidRDefault="0071177C" w:rsidP="0071177C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sz w:val="24"/>
                <w:szCs w:val="24"/>
              </w:rPr>
              <w:t xml:space="preserve">Aplico reglas sencillas en diferentes </w:t>
            </w:r>
            <w:r w:rsidR="006652AD" w:rsidRPr="001A454E">
              <w:rPr>
                <w:rFonts w:cstheme="minorHAnsi"/>
                <w:sz w:val="24"/>
                <w:szCs w:val="24"/>
              </w:rPr>
              <w:t>prácticas</w:t>
            </w:r>
            <w:r w:rsidRPr="001A454E">
              <w:rPr>
                <w:rFonts w:cstheme="minorHAnsi"/>
                <w:sz w:val="24"/>
                <w:szCs w:val="24"/>
              </w:rPr>
              <w:t xml:space="preserve"> deportivas individuales y de grupo.</w:t>
            </w:r>
          </w:p>
        </w:tc>
        <w:tc>
          <w:tcPr>
            <w:tcW w:w="4351" w:type="dxa"/>
            <w:gridSpan w:val="2"/>
            <w:vMerge/>
          </w:tcPr>
          <w:p w14:paraId="7B6BC09E" w14:textId="77777777" w:rsidR="0071177C" w:rsidRPr="001A454E" w:rsidRDefault="0071177C" w:rsidP="000645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FC96D00" w14:textId="77777777" w:rsidR="0071177C" w:rsidRPr="001A454E" w:rsidRDefault="0071177C" w:rsidP="0006458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D677FBB" w14:textId="77777777" w:rsidR="0071177C" w:rsidRPr="001A454E" w:rsidRDefault="0071177C" w:rsidP="0071177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1177C" w:rsidRPr="001A454E" w14:paraId="10464CB8" w14:textId="77777777" w:rsidTr="00064582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449177BF" w14:textId="77777777" w:rsidR="0071177C" w:rsidRPr="001A454E" w:rsidRDefault="0071177C" w:rsidP="0006458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1BABBE92" w14:textId="77777777" w:rsidR="0071177C" w:rsidRPr="001A454E" w:rsidRDefault="0071177C" w:rsidP="000645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6BA94E6" w14:textId="77777777" w:rsidR="0071177C" w:rsidRPr="001A454E" w:rsidRDefault="0071177C" w:rsidP="0006458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EEEF553" w14:textId="77777777" w:rsidR="0071177C" w:rsidRPr="001A454E" w:rsidRDefault="0071177C" w:rsidP="0071177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1177C" w:rsidRPr="001A454E" w14:paraId="0555ED01" w14:textId="77777777" w:rsidTr="00064582">
        <w:trPr>
          <w:trHeight w:val="94"/>
        </w:trPr>
        <w:tc>
          <w:tcPr>
            <w:tcW w:w="4350" w:type="dxa"/>
          </w:tcPr>
          <w:p w14:paraId="73F9E0F8" w14:textId="77777777" w:rsidR="0071177C" w:rsidRPr="001A454E" w:rsidRDefault="0071177C" w:rsidP="0071177C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sz w:val="24"/>
                <w:szCs w:val="24"/>
              </w:rPr>
              <w:t>No aplica.</w:t>
            </w:r>
          </w:p>
        </w:tc>
        <w:tc>
          <w:tcPr>
            <w:tcW w:w="4351" w:type="dxa"/>
            <w:gridSpan w:val="2"/>
            <w:vMerge/>
          </w:tcPr>
          <w:p w14:paraId="543877CA" w14:textId="77777777" w:rsidR="0071177C" w:rsidRPr="001A454E" w:rsidRDefault="0071177C" w:rsidP="000645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558573A" w14:textId="77777777" w:rsidR="0071177C" w:rsidRPr="001A454E" w:rsidRDefault="0071177C" w:rsidP="0006458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917138C" w14:textId="77777777" w:rsidR="0071177C" w:rsidRPr="001A454E" w:rsidRDefault="0071177C" w:rsidP="0071177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1177C" w:rsidRPr="001A454E" w14:paraId="1E6D71D7" w14:textId="77777777" w:rsidTr="00064582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4C71FEAD" w14:textId="77777777" w:rsidR="0071177C" w:rsidRPr="001A454E" w:rsidRDefault="0071177C" w:rsidP="0006458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C441F58" w14:textId="77777777" w:rsidR="0071177C" w:rsidRPr="001A454E" w:rsidRDefault="0071177C" w:rsidP="00064582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C734D68" w14:textId="77777777" w:rsidR="0071177C" w:rsidRPr="001A454E" w:rsidRDefault="0071177C" w:rsidP="00064582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71177C" w:rsidRPr="001A454E" w14:paraId="7DFECC4C" w14:textId="77777777" w:rsidTr="00064582">
        <w:trPr>
          <w:trHeight w:val="197"/>
        </w:trPr>
        <w:tc>
          <w:tcPr>
            <w:tcW w:w="5800" w:type="dxa"/>
            <w:gridSpan w:val="2"/>
          </w:tcPr>
          <w:p w14:paraId="67B4FDAD" w14:textId="26292AE0" w:rsidR="0071177C" w:rsidRPr="001A454E" w:rsidRDefault="0071177C" w:rsidP="0071177C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</w:rPr>
            </w:pPr>
            <w:r w:rsidRPr="001A454E">
              <w:rPr>
                <w:rFonts w:asciiTheme="minorHAnsi" w:hAnsiTheme="minorHAnsi" w:cstheme="minorHAnsi"/>
              </w:rPr>
              <w:t>En lo</w:t>
            </w:r>
            <w:r w:rsidR="009A7499">
              <w:rPr>
                <w:rFonts w:asciiTheme="minorHAnsi" w:hAnsiTheme="minorHAnsi" w:cstheme="minorHAnsi"/>
              </w:rPr>
              <w:t>s diferentes cursos se realizará</w:t>
            </w:r>
            <w:r w:rsidRPr="001A454E">
              <w:rPr>
                <w:rFonts w:asciiTheme="minorHAnsi" w:hAnsiTheme="minorHAnsi" w:cstheme="minorHAnsi"/>
              </w:rPr>
              <w:t>n competencias internas de los juegos (</w:t>
            </w:r>
            <w:r w:rsidRPr="001A454E">
              <w:rPr>
                <w:rFonts w:asciiTheme="minorHAnsi" w:hAnsiTheme="minorHAnsi"/>
                <w:color w:val="000000"/>
              </w:rPr>
              <w:t xml:space="preserve">Juegos de damas (selección), Atletismo, Carreras, Saltos, </w:t>
            </w:r>
            <w:r w:rsidR="00946DED">
              <w:rPr>
                <w:rFonts w:asciiTheme="minorHAnsi" w:eastAsia="Times New Roman" w:hAnsiTheme="minorHAnsi"/>
                <w:color w:val="000000"/>
              </w:rPr>
              <w:t>Lanzamientos)</w:t>
            </w:r>
            <w:r w:rsidR="009A7499">
              <w:rPr>
                <w:rFonts w:asciiTheme="minorHAnsi" w:eastAsia="Times New Roman" w:hAnsiTheme="minorHAnsi"/>
                <w:color w:val="000000"/>
              </w:rPr>
              <w:t xml:space="preserve"> y se seleccionará el ganador</w:t>
            </w:r>
            <w:r w:rsidRPr="001A454E">
              <w:rPr>
                <w:rFonts w:asciiTheme="minorHAnsi" w:eastAsia="Times New Roman" w:hAnsiTheme="minorHAnsi"/>
                <w:color w:val="000000"/>
              </w:rPr>
              <w:t xml:space="preserve"> en cada juego el</w:t>
            </w:r>
            <w:r w:rsidR="009A7499">
              <w:rPr>
                <w:rFonts w:asciiTheme="minorHAnsi" w:eastAsia="Times New Roman" w:hAnsiTheme="minorHAnsi"/>
                <w:color w:val="000000"/>
              </w:rPr>
              <w:t xml:space="preserve"> cual participará</w:t>
            </w:r>
            <w:r w:rsidRPr="001A454E">
              <w:rPr>
                <w:rFonts w:asciiTheme="minorHAnsi" w:eastAsia="Times New Roman" w:hAnsiTheme="minorHAnsi"/>
                <w:color w:val="000000"/>
              </w:rPr>
              <w:t xml:space="preserve"> en los juegos inter</w:t>
            </w:r>
            <w:r w:rsidR="006652AD">
              <w:rPr>
                <w:rFonts w:asciiTheme="minorHAnsi" w:eastAsia="Times New Roman" w:hAnsiTheme="minorHAnsi"/>
                <w:color w:val="000000"/>
              </w:rPr>
              <w:t>- cursos</w:t>
            </w:r>
            <w:r w:rsidR="009A7499">
              <w:rPr>
                <w:rFonts w:asciiTheme="minorHAnsi" w:eastAsia="Times New Roman" w:hAnsiTheme="minorHAnsi"/>
                <w:color w:val="000000"/>
              </w:rPr>
              <w:t>.</w:t>
            </w:r>
          </w:p>
        </w:tc>
        <w:tc>
          <w:tcPr>
            <w:tcW w:w="5801" w:type="dxa"/>
            <w:gridSpan w:val="2"/>
          </w:tcPr>
          <w:p w14:paraId="3D31BF40" w14:textId="77777777" w:rsidR="0071177C" w:rsidRDefault="0071177C" w:rsidP="0006458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sz w:val="24"/>
                <w:szCs w:val="24"/>
              </w:rPr>
              <w:t>A través de la observación</w:t>
            </w:r>
            <w:r w:rsidR="00AE485C">
              <w:rPr>
                <w:rFonts w:cstheme="minorHAnsi"/>
                <w:sz w:val="24"/>
                <w:szCs w:val="24"/>
              </w:rPr>
              <w:t xml:space="preserve"> de las actividades realizadas</w:t>
            </w:r>
            <w:r w:rsidRPr="001A454E">
              <w:rPr>
                <w:rFonts w:cstheme="minorHAnsi"/>
                <w:sz w:val="24"/>
                <w:szCs w:val="24"/>
              </w:rPr>
              <w:t xml:space="preserve"> </w:t>
            </w:r>
            <w:r w:rsidR="008E3A2E">
              <w:rPr>
                <w:rFonts w:cstheme="minorHAnsi"/>
                <w:sz w:val="24"/>
                <w:szCs w:val="24"/>
              </w:rPr>
              <w:t>en clases para aprender los diferentes juegos.</w:t>
            </w:r>
            <w:r w:rsidRPr="001A454E">
              <w:rPr>
                <w:rFonts w:cstheme="minorHAnsi"/>
                <w:sz w:val="24"/>
                <w:szCs w:val="24"/>
              </w:rPr>
              <w:t xml:space="preserve">   </w:t>
            </w:r>
          </w:p>
          <w:p w14:paraId="2574B502" w14:textId="62677408" w:rsidR="008E3A2E" w:rsidRPr="001A454E" w:rsidRDefault="008E3A2E" w:rsidP="0006458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Participación en los juegos.</w:t>
            </w:r>
          </w:p>
        </w:tc>
        <w:tc>
          <w:tcPr>
            <w:tcW w:w="5801" w:type="dxa"/>
            <w:gridSpan w:val="2"/>
          </w:tcPr>
          <w:p w14:paraId="0950DB6E" w14:textId="77777777" w:rsidR="0071177C" w:rsidRPr="001A454E" w:rsidRDefault="0071177C" w:rsidP="0071177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sz w:val="24"/>
                <w:szCs w:val="24"/>
              </w:rPr>
              <w:t>Damas, cancha y foso de arena.</w:t>
            </w:r>
          </w:p>
        </w:tc>
      </w:tr>
      <w:tr w:rsidR="0071177C" w:rsidRPr="001A454E" w14:paraId="4BE348A9" w14:textId="77777777" w:rsidTr="00064582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32F0686F" w14:textId="77777777" w:rsidR="0071177C" w:rsidRPr="001A454E" w:rsidRDefault="0071177C" w:rsidP="00064582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71177C" w:rsidRPr="001A454E" w14:paraId="3A6EE54A" w14:textId="77777777" w:rsidTr="00064582">
        <w:trPr>
          <w:trHeight w:val="197"/>
        </w:trPr>
        <w:tc>
          <w:tcPr>
            <w:tcW w:w="17402" w:type="dxa"/>
            <w:gridSpan w:val="6"/>
          </w:tcPr>
          <w:p w14:paraId="6967492B" w14:textId="77777777" w:rsidR="0071177C" w:rsidRPr="001A454E" w:rsidRDefault="0071177C" w:rsidP="0071177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sz w:val="24"/>
                <w:szCs w:val="24"/>
              </w:rPr>
              <w:t xml:space="preserve">Programa de educación física para la educación básica primaria. Editorial </w:t>
            </w:r>
            <w:proofErr w:type="spellStart"/>
            <w:r w:rsidRPr="001A454E">
              <w:rPr>
                <w:rFonts w:cstheme="minorHAnsi"/>
                <w:sz w:val="24"/>
                <w:szCs w:val="24"/>
              </w:rPr>
              <w:t>kinesis</w:t>
            </w:r>
            <w:proofErr w:type="spellEnd"/>
            <w:r w:rsidRPr="001A454E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4B5F2C96" w14:textId="77777777" w:rsidR="0004270C" w:rsidRPr="001A454E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D3E5521" w14:textId="77777777" w:rsidR="0004270C" w:rsidRPr="001A454E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1A454E">
        <w:rPr>
          <w:rFonts w:cstheme="minorHAnsi"/>
          <w:sz w:val="24"/>
          <w:szCs w:val="24"/>
        </w:rPr>
        <w:br w:type="page"/>
      </w:r>
    </w:p>
    <w:p w14:paraId="7B549645" w14:textId="77777777" w:rsidR="0004270C" w:rsidRPr="001A454E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1A454E" w14:paraId="1C4A4251" w14:textId="7777777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7715D99D" w14:textId="77777777" w:rsidR="0004270C" w:rsidRPr="001A454E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1A454E" w14:paraId="102F6208" w14:textId="77777777" w:rsidTr="005E71D7">
        <w:trPr>
          <w:trHeight w:val="197"/>
        </w:trPr>
        <w:tc>
          <w:tcPr>
            <w:tcW w:w="17402" w:type="dxa"/>
          </w:tcPr>
          <w:p w14:paraId="67DECEA7" w14:textId="64A6850E" w:rsidR="0004270C" w:rsidRPr="00C51944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51944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C51944">
              <w:rPr>
                <w:rFonts w:cstheme="minorHAnsi"/>
                <w:sz w:val="24"/>
                <w:szCs w:val="24"/>
              </w:rPr>
              <w:t xml:space="preserve"> </w:t>
            </w:r>
            <w:r w:rsidR="00E57A59">
              <w:rPr>
                <w:rFonts w:cstheme="minorHAnsi"/>
                <w:sz w:val="24"/>
                <w:szCs w:val="24"/>
              </w:rPr>
              <w:t>R</w:t>
            </w:r>
            <w:r w:rsidR="004B4AA6">
              <w:rPr>
                <w:rFonts w:cstheme="minorHAnsi"/>
                <w:sz w:val="24"/>
                <w:szCs w:val="24"/>
              </w:rPr>
              <w:t>ealizar</w:t>
            </w:r>
            <w:r w:rsidR="00C50F79" w:rsidRPr="00C51944">
              <w:rPr>
                <w:rFonts w:cstheme="minorHAnsi"/>
                <w:sz w:val="24"/>
                <w:szCs w:val="24"/>
              </w:rPr>
              <w:t xml:space="preserve"> de manera cualificada la coordinación </w:t>
            </w:r>
            <w:r w:rsidR="00195AF3" w:rsidRPr="00C51944">
              <w:rPr>
                <w:rFonts w:cstheme="minorHAnsi"/>
                <w:sz w:val="24"/>
                <w:szCs w:val="24"/>
              </w:rPr>
              <w:t>dinámica</w:t>
            </w:r>
            <w:r w:rsidR="00C50F79" w:rsidRPr="00C51944">
              <w:rPr>
                <w:rFonts w:cstheme="minorHAnsi"/>
                <w:sz w:val="24"/>
                <w:szCs w:val="24"/>
              </w:rPr>
              <w:t xml:space="preserve"> general, reconociendo la lateralidad </w:t>
            </w:r>
            <w:r w:rsidR="00894B30" w:rsidRPr="00C51944">
              <w:rPr>
                <w:rFonts w:cstheme="minorHAnsi"/>
                <w:sz w:val="24"/>
                <w:szCs w:val="24"/>
              </w:rPr>
              <w:t>y desarrollando actividades para su aplicación durante el año</w:t>
            </w:r>
            <w:r w:rsidRPr="00C51944">
              <w:rPr>
                <w:rFonts w:cstheme="minorHAnsi"/>
                <w:sz w:val="24"/>
                <w:szCs w:val="24"/>
              </w:rPr>
              <w:t>.</w:t>
            </w:r>
          </w:p>
          <w:p w14:paraId="69AAC378" w14:textId="1808430B" w:rsidR="00195AF3" w:rsidRPr="00C51944" w:rsidRDefault="0004270C" w:rsidP="00195AF3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51944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C51944">
              <w:rPr>
                <w:rFonts w:cstheme="minorHAnsi"/>
                <w:sz w:val="24"/>
                <w:szCs w:val="24"/>
              </w:rPr>
              <w:t xml:space="preserve"> </w:t>
            </w:r>
            <w:r w:rsidR="00E57A59">
              <w:rPr>
                <w:rFonts w:cstheme="minorHAnsi"/>
                <w:sz w:val="24"/>
                <w:szCs w:val="24"/>
              </w:rPr>
              <w:t>A</w:t>
            </w:r>
            <w:r w:rsidR="004B4AA6">
              <w:rPr>
                <w:rFonts w:cstheme="minorHAnsi"/>
                <w:sz w:val="24"/>
                <w:szCs w:val="24"/>
              </w:rPr>
              <w:t xml:space="preserve">plicar </w:t>
            </w:r>
            <w:r w:rsidR="00C51944" w:rsidRPr="00C51944">
              <w:rPr>
                <w:rFonts w:cstheme="minorHAnsi"/>
                <w:sz w:val="24"/>
                <w:szCs w:val="24"/>
              </w:rPr>
              <w:t>de manera cualificada la coordinación dinámica general, reconociendo la lateralidad y desarrollando actividades para su aplicación durante el año.</w:t>
            </w:r>
          </w:p>
          <w:p w14:paraId="5719B486" w14:textId="19E3ECD3" w:rsidR="0004270C" w:rsidRPr="001A454E" w:rsidRDefault="0004270C" w:rsidP="00B57636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FB2F43">
              <w:rPr>
                <w:rFonts w:cstheme="minorHAnsi"/>
                <w:sz w:val="24"/>
                <w:szCs w:val="24"/>
              </w:rPr>
              <w:t xml:space="preserve"> </w:t>
            </w:r>
            <w:r w:rsidR="004B4AA6">
              <w:rPr>
                <w:rFonts w:eastAsia="Times New Roman"/>
                <w:color w:val="000000"/>
                <w:sz w:val="24"/>
                <w:szCs w:val="24"/>
              </w:rPr>
              <w:t>Asistir</w:t>
            </w:r>
            <w:r w:rsidR="00FB2F43" w:rsidRPr="001A454E">
              <w:rPr>
                <w:rFonts w:eastAsia="Times New Roman"/>
                <w:color w:val="000000"/>
                <w:sz w:val="24"/>
                <w:szCs w:val="24"/>
              </w:rPr>
              <w:t xml:space="preserve"> a clases puntualmente portando correctamente el uniform</w:t>
            </w:r>
            <w:r w:rsidR="00B57636">
              <w:rPr>
                <w:rFonts w:eastAsia="Times New Roman"/>
                <w:color w:val="000000"/>
                <w:sz w:val="24"/>
                <w:szCs w:val="24"/>
              </w:rPr>
              <w:t xml:space="preserve">e que le corresponde cada día y, </w:t>
            </w:r>
            <w:r w:rsidR="00FB2F43" w:rsidRPr="001A454E">
              <w:rPr>
                <w:rFonts w:eastAsia="Times New Roman"/>
                <w:color w:val="000000"/>
                <w:sz w:val="24"/>
                <w:szCs w:val="24"/>
              </w:rPr>
              <w:t>lleva</w:t>
            </w:r>
            <w:r w:rsidR="00B57636">
              <w:rPr>
                <w:rFonts w:eastAsia="Times New Roman"/>
                <w:color w:val="000000"/>
                <w:sz w:val="24"/>
                <w:szCs w:val="24"/>
              </w:rPr>
              <w:t>r</w:t>
            </w:r>
            <w:bookmarkStart w:id="0" w:name="_GoBack"/>
            <w:bookmarkEnd w:id="0"/>
            <w:r w:rsidR="00FB2F43" w:rsidRPr="001A454E">
              <w:rPr>
                <w:rFonts w:eastAsia="Times New Roman"/>
                <w:color w:val="000000"/>
                <w:sz w:val="24"/>
                <w:szCs w:val="24"/>
              </w:rPr>
              <w:t xml:space="preserve"> su cuaderno en orden en todas las clases manteniendo una actitud de respeto y colaboración en el aula</w:t>
            </w:r>
            <w:r w:rsidRPr="001A454E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04D08F39" w14:textId="77777777"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7C84C" w14:textId="77777777" w:rsidR="002E13CA" w:rsidRDefault="002E13CA">
      <w:pPr>
        <w:spacing w:after="0" w:line="240" w:lineRule="auto"/>
      </w:pPr>
      <w:r>
        <w:separator/>
      </w:r>
    </w:p>
  </w:endnote>
  <w:endnote w:type="continuationSeparator" w:id="0">
    <w:p w14:paraId="0B3FEB67" w14:textId="77777777" w:rsidR="002E13CA" w:rsidRDefault="002E1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51655" w14:textId="77777777" w:rsidR="002E13CA" w:rsidRDefault="002E13CA">
      <w:pPr>
        <w:spacing w:after="0" w:line="240" w:lineRule="auto"/>
      </w:pPr>
      <w:r>
        <w:separator/>
      </w:r>
    </w:p>
  </w:footnote>
  <w:footnote w:type="continuationSeparator" w:id="0">
    <w:p w14:paraId="310B82D4" w14:textId="77777777" w:rsidR="002E13CA" w:rsidRDefault="002E1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D5AA9" w14:textId="77777777"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688E70E2" wp14:editId="3B8D6A44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59EBD03F" w14:textId="77777777"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46A0EC55" w14:textId="77777777" w:rsidR="0003226D" w:rsidRPr="00AD4151" w:rsidRDefault="0003226D" w:rsidP="00AD4151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9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DD490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794E6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966B4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9"/>
  </w:num>
  <w:num w:numId="3">
    <w:abstractNumId w:val="28"/>
  </w:num>
  <w:num w:numId="4">
    <w:abstractNumId w:val="31"/>
  </w:num>
  <w:num w:numId="5">
    <w:abstractNumId w:val="13"/>
  </w:num>
  <w:num w:numId="6">
    <w:abstractNumId w:val="18"/>
  </w:num>
  <w:num w:numId="7">
    <w:abstractNumId w:val="20"/>
  </w:num>
  <w:num w:numId="8">
    <w:abstractNumId w:val="3"/>
  </w:num>
  <w:num w:numId="9">
    <w:abstractNumId w:val="6"/>
  </w:num>
  <w:num w:numId="10">
    <w:abstractNumId w:val="14"/>
  </w:num>
  <w:num w:numId="11">
    <w:abstractNumId w:val="38"/>
  </w:num>
  <w:num w:numId="12">
    <w:abstractNumId w:val="25"/>
  </w:num>
  <w:num w:numId="13">
    <w:abstractNumId w:val="19"/>
  </w:num>
  <w:num w:numId="14">
    <w:abstractNumId w:val="0"/>
  </w:num>
  <w:num w:numId="15">
    <w:abstractNumId w:val="1"/>
  </w:num>
  <w:num w:numId="16">
    <w:abstractNumId w:val="12"/>
  </w:num>
  <w:num w:numId="17">
    <w:abstractNumId w:val="2"/>
  </w:num>
  <w:num w:numId="18">
    <w:abstractNumId w:val="30"/>
  </w:num>
  <w:num w:numId="19">
    <w:abstractNumId w:val="16"/>
  </w:num>
  <w:num w:numId="20">
    <w:abstractNumId w:val="10"/>
  </w:num>
  <w:num w:numId="21">
    <w:abstractNumId w:val="4"/>
  </w:num>
  <w:num w:numId="22">
    <w:abstractNumId w:val="41"/>
  </w:num>
  <w:num w:numId="23">
    <w:abstractNumId w:val="27"/>
  </w:num>
  <w:num w:numId="24">
    <w:abstractNumId w:val="15"/>
  </w:num>
  <w:num w:numId="25">
    <w:abstractNumId w:val="11"/>
  </w:num>
  <w:num w:numId="26">
    <w:abstractNumId w:val="35"/>
  </w:num>
  <w:num w:numId="27">
    <w:abstractNumId w:val="21"/>
  </w:num>
  <w:num w:numId="28">
    <w:abstractNumId w:val="26"/>
  </w:num>
  <w:num w:numId="29">
    <w:abstractNumId w:val="36"/>
  </w:num>
  <w:num w:numId="30">
    <w:abstractNumId w:val="9"/>
  </w:num>
  <w:num w:numId="31">
    <w:abstractNumId w:val="33"/>
  </w:num>
  <w:num w:numId="32">
    <w:abstractNumId w:val="22"/>
  </w:num>
  <w:num w:numId="33">
    <w:abstractNumId w:val="5"/>
  </w:num>
  <w:num w:numId="34">
    <w:abstractNumId w:val="7"/>
  </w:num>
  <w:num w:numId="35">
    <w:abstractNumId w:val="34"/>
  </w:num>
  <w:num w:numId="36">
    <w:abstractNumId w:val="8"/>
  </w:num>
  <w:num w:numId="37">
    <w:abstractNumId w:val="17"/>
  </w:num>
  <w:num w:numId="38">
    <w:abstractNumId w:val="40"/>
  </w:num>
  <w:num w:numId="39">
    <w:abstractNumId w:val="23"/>
  </w:num>
  <w:num w:numId="40">
    <w:abstractNumId w:val="24"/>
  </w:num>
  <w:num w:numId="41">
    <w:abstractNumId w:val="42"/>
  </w:num>
  <w:num w:numId="42">
    <w:abstractNumId w:val="37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00C3C"/>
    <w:rsid w:val="0002182E"/>
    <w:rsid w:val="0003226D"/>
    <w:rsid w:val="0004270C"/>
    <w:rsid w:val="000549EA"/>
    <w:rsid w:val="00073DFC"/>
    <w:rsid w:val="00083EDA"/>
    <w:rsid w:val="000A068F"/>
    <w:rsid w:val="000A7056"/>
    <w:rsid w:val="000A7A5F"/>
    <w:rsid w:val="000C0A83"/>
    <w:rsid w:val="000E3767"/>
    <w:rsid w:val="0013264E"/>
    <w:rsid w:val="001602E4"/>
    <w:rsid w:val="00171B90"/>
    <w:rsid w:val="00177F53"/>
    <w:rsid w:val="00195AF3"/>
    <w:rsid w:val="001A454E"/>
    <w:rsid w:val="00216858"/>
    <w:rsid w:val="00221595"/>
    <w:rsid w:val="0023246E"/>
    <w:rsid w:val="00232EBC"/>
    <w:rsid w:val="00246C70"/>
    <w:rsid w:val="00250A64"/>
    <w:rsid w:val="00250B57"/>
    <w:rsid w:val="00252B77"/>
    <w:rsid w:val="0025632D"/>
    <w:rsid w:val="0028102D"/>
    <w:rsid w:val="002830E1"/>
    <w:rsid w:val="0028409B"/>
    <w:rsid w:val="00291893"/>
    <w:rsid w:val="002D08B8"/>
    <w:rsid w:val="002D3986"/>
    <w:rsid w:val="002D423F"/>
    <w:rsid w:val="002E13CA"/>
    <w:rsid w:val="00307F64"/>
    <w:rsid w:val="00324CE6"/>
    <w:rsid w:val="00327EBE"/>
    <w:rsid w:val="00347D28"/>
    <w:rsid w:val="00370684"/>
    <w:rsid w:val="003814AE"/>
    <w:rsid w:val="0038659A"/>
    <w:rsid w:val="003B0939"/>
    <w:rsid w:val="003C07FA"/>
    <w:rsid w:val="003E7A0B"/>
    <w:rsid w:val="003F0B69"/>
    <w:rsid w:val="00403C6D"/>
    <w:rsid w:val="004125DC"/>
    <w:rsid w:val="00414A01"/>
    <w:rsid w:val="0046706E"/>
    <w:rsid w:val="00492098"/>
    <w:rsid w:val="004B3E7F"/>
    <w:rsid w:val="004B4AA6"/>
    <w:rsid w:val="004C2DA7"/>
    <w:rsid w:val="004D0F49"/>
    <w:rsid w:val="004D0FD2"/>
    <w:rsid w:val="004F4FFD"/>
    <w:rsid w:val="005178CF"/>
    <w:rsid w:val="00535301"/>
    <w:rsid w:val="00557A9E"/>
    <w:rsid w:val="00563A1C"/>
    <w:rsid w:val="005A3B82"/>
    <w:rsid w:val="005B3144"/>
    <w:rsid w:val="005C3139"/>
    <w:rsid w:val="005D43C4"/>
    <w:rsid w:val="005E71CA"/>
    <w:rsid w:val="006152B3"/>
    <w:rsid w:val="00627AF0"/>
    <w:rsid w:val="00627D8F"/>
    <w:rsid w:val="00633584"/>
    <w:rsid w:val="00641731"/>
    <w:rsid w:val="006432EE"/>
    <w:rsid w:val="00646F0F"/>
    <w:rsid w:val="006637C6"/>
    <w:rsid w:val="006652AD"/>
    <w:rsid w:val="00672BD7"/>
    <w:rsid w:val="00682BE3"/>
    <w:rsid w:val="006D4806"/>
    <w:rsid w:val="0071177C"/>
    <w:rsid w:val="00716DA3"/>
    <w:rsid w:val="00736B15"/>
    <w:rsid w:val="0074214B"/>
    <w:rsid w:val="00756ACD"/>
    <w:rsid w:val="00757518"/>
    <w:rsid w:val="00792707"/>
    <w:rsid w:val="008673A0"/>
    <w:rsid w:val="008819C0"/>
    <w:rsid w:val="00887081"/>
    <w:rsid w:val="00894B30"/>
    <w:rsid w:val="00895640"/>
    <w:rsid w:val="008B36D1"/>
    <w:rsid w:val="008C2A0C"/>
    <w:rsid w:val="008C40B2"/>
    <w:rsid w:val="008D12A8"/>
    <w:rsid w:val="008E1EFF"/>
    <w:rsid w:val="008E3A2E"/>
    <w:rsid w:val="00903583"/>
    <w:rsid w:val="009145FD"/>
    <w:rsid w:val="00917A47"/>
    <w:rsid w:val="00946DED"/>
    <w:rsid w:val="00954154"/>
    <w:rsid w:val="00972B87"/>
    <w:rsid w:val="009A7499"/>
    <w:rsid w:val="009B412D"/>
    <w:rsid w:val="00A160EF"/>
    <w:rsid w:val="00A21103"/>
    <w:rsid w:val="00A26189"/>
    <w:rsid w:val="00A3681F"/>
    <w:rsid w:val="00A4438C"/>
    <w:rsid w:val="00A67F2B"/>
    <w:rsid w:val="00AA170A"/>
    <w:rsid w:val="00AA5CC5"/>
    <w:rsid w:val="00AB6594"/>
    <w:rsid w:val="00AC6BC3"/>
    <w:rsid w:val="00AD4151"/>
    <w:rsid w:val="00AE1F09"/>
    <w:rsid w:val="00AE485C"/>
    <w:rsid w:val="00B064C0"/>
    <w:rsid w:val="00B22C7E"/>
    <w:rsid w:val="00B42EA4"/>
    <w:rsid w:val="00B45BF9"/>
    <w:rsid w:val="00B50314"/>
    <w:rsid w:val="00B57025"/>
    <w:rsid w:val="00B570E8"/>
    <w:rsid w:val="00B57636"/>
    <w:rsid w:val="00B62B39"/>
    <w:rsid w:val="00BA44C9"/>
    <w:rsid w:val="00BB4494"/>
    <w:rsid w:val="00BB635A"/>
    <w:rsid w:val="00BB6451"/>
    <w:rsid w:val="00BD4F6B"/>
    <w:rsid w:val="00BD53AA"/>
    <w:rsid w:val="00BD702A"/>
    <w:rsid w:val="00BE2096"/>
    <w:rsid w:val="00BF0C2C"/>
    <w:rsid w:val="00C37849"/>
    <w:rsid w:val="00C50F79"/>
    <w:rsid w:val="00C51944"/>
    <w:rsid w:val="00C54EDB"/>
    <w:rsid w:val="00C57373"/>
    <w:rsid w:val="00CA6565"/>
    <w:rsid w:val="00CB3E1D"/>
    <w:rsid w:val="00CD0461"/>
    <w:rsid w:val="00D13458"/>
    <w:rsid w:val="00D33DB1"/>
    <w:rsid w:val="00D36452"/>
    <w:rsid w:val="00D74231"/>
    <w:rsid w:val="00D87212"/>
    <w:rsid w:val="00DB1A4B"/>
    <w:rsid w:val="00DB1A9E"/>
    <w:rsid w:val="00DB6CE6"/>
    <w:rsid w:val="00DE339F"/>
    <w:rsid w:val="00DE3791"/>
    <w:rsid w:val="00DF4F87"/>
    <w:rsid w:val="00E0251A"/>
    <w:rsid w:val="00E04659"/>
    <w:rsid w:val="00E353F5"/>
    <w:rsid w:val="00E450DF"/>
    <w:rsid w:val="00E45A99"/>
    <w:rsid w:val="00E57A59"/>
    <w:rsid w:val="00E63112"/>
    <w:rsid w:val="00E6779D"/>
    <w:rsid w:val="00E71419"/>
    <w:rsid w:val="00E818B7"/>
    <w:rsid w:val="00E82CB6"/>
    <w:rsid w:val="00E85E45"/>
    <w:rsid w:val="00E860BE"/>
    <w:rsid w:val="00EA32F7"/>
    <w:rsid w:val="00EA6B2D"/>
    <w:rsid w:val="00EA7E9D"/>
    <w:rsid w:val="00EC1CC8"/>
    <w:rsid w:val="00EC4F0B"/>
    <w:rsid w:val="00ED1812"/>
    <w:rsid w:val="00ED1D3F"/>
    <w:rsid w:val="00EE44BA"/>
    <w:rsid w:val="00EE7BA2"/>
    <w:rsid w:val="00EF0750"/>
    <w:rsid w:val="00F51F1F"/>
    <w:rsid w:val="00F602FD"/>
    <w:rsid w:val="00F6663B"/>
    <w:rsid w:val="00F7452F"/>
    <w:rsid w:val="00F87D7B"/>
    <w:rsid w:val="00FA4D66"/>
    <w:rsid w:val="00FB2F43"/>
    <w:rsid w:val="00FB6606"/>
    <w:rsid w:val="00FE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EDE8B6"/>
  <w15:docId w15:val="{514BD49A-E7B7-424F-8F54-8A8312FF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unhideWhenUsed/>
    <w:rsid w:val="00B064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0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ISBELIA MEJIA</cp:lastModifiedBy>
  <cp:revision>6</cp:revision>
  <dcterms:created xsi:type="dcterms:W3CDTF">2023-01-24T23:29:00Z</dcterms:created>
  <dcterms:modified xsi:type="dcterms:W3CDTF">2023-04-14T19:57:00Z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690829024</vt:i4>
  </property>
</Properties>
</file>