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4CB53" w14:textId="77777777" w:rsidR="00B7209A" w:rsidRDefault="00B7209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B7209A" w14:paraId="7409C3D9" w14:textId="77777777">
        <w:tc>
          <w:tcPr>
            <w:tcW w:w="2901" w:type="dxa"/>
            <w:shd w:val="clear" w:color="auto" w:fill="E7E6E6"/>
          </w:tcPr>
          <w:p w14:paraId="41C8EA3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3CD5F19" w14:textId="77777777" w:rsidR="00B7209A" w:rsidRPr="00A4046E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ECONÓMICAS Y POLÍTICAS</w:t>
            </w:r>
          </w:p>
        </w:tc>
        <w:tc>
          <w:tcPr>
            <w:tcW w:w="2902" w:type="dxa"/>
            <w:shd w:val="clear" w:color="auto" w:fill="E7E6E6"/>
          </w:tcPr>
          <w:p w14:paraId="08C6213F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3F6153A" w14:textId="77777777"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2991369" w14:textId="77777777"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458A659B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6968C992" w14:textId="1DEFF9E0" w:rsidR="00B7209A" w:rsidRDefault="00B1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259D">
              <w:rPr>
                <w:sz w:val="24"/>
                <w:szCs w:val="24"/>
              </w:rPr>
              <w:t>3</w:t>
            </w:r>
          </w:p>
        </w:tc>
      </w:tr>
    </w:tbl>
    <w:p w14:paraId="35AB458F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06983DD1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19883D9D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1C9E7C3E" w14:textId="77777777">
        <w:tc>
          <w:tcPr>
            <w:tcW w:w="4350" w:type="dxa"/>
            <w:shd w:val="clear" w:color="auto" w:fill="E7E6E6"/>
          </w:tcPr>
          <w:p w14:paraId="1AB07CD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FB1FE8C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A7F34C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D1869C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47ACB992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711098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A83473" w14:textId="663ECDD4"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>LOGRO COGNITIVO</w:t>
            </w:r>
            <w:r w:rsidR="00CD13FC" w:rsidRPr="00CD13FC">
              <w:rPr>
                <w:b/>
                <w:color w:val="auto"/>
                <w:sz w:val="24"/>
                <w:szCs w:val="24"/>
              </w:rPr>
              <w:t>: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</w:t>
            </w:r>
            <w:r w:rsidR="009D23B0">
              <w:rPr>
                <w:color w:val="auto"/>
                <w:sz w:val="24"/>
                <w:szCs w:val="24"/>
              </w:rPr>
              <w:t>i</w:t>
            </w:r>
            <w:r w:rsidR="00B903E8">
              <w:rPr>
                <w:color w:val="auto"/>
                <w:sz w:val="24"/>
                <w:szCs w:val="24"/>
              </w:rPr>
              <w:t xml:space="preserve">dentificar los </w:t>
            </w:r>
            <w:r w:rsidRPr="00CD13FC">
              <w:rPr>
                <w:color w:val="auto"/>
                <w:sz w:val="24"/>
                <w:szCs w:val="24"/>
              </w:rPr>
              <w:t xml:space="preserve">hechos políticos y económicos </w:t>
            </w:r>
            <w:r w:rsidR="00CD13FC">
              <w:rPr>
                <w:color w:val="auto"/>
                <w:sz w:val="24"/>
                <w:szCs w:val="24"/>
              </w:rPr>
              <w:t xml:space="preserve">a raíz de la globalización. </w:t>
            </w:r>
          </w:p>
          <w:p w14:paraId="56F0EB87" w14:textId="691F44AB"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9D23B0">
              <w:rPr>
                <w:color w:val="auto"/>
                <w:sz w:val="24"/>
                <w:szCs w:val="24"/>
              </w:rPr>
              <w:t>e</w:t>
            </w:r>
            <w:r w:rsidR="00CD13FC" w:rsidRPr="00CD13FC">
              <w:rPr>
                <w:color w:val="auto"/>
                <w:sz w:val="24"/>
                <w:szCs w:val="24"/>
              </w:rPr>
              <w:t>xpresa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</w:t>
            </w:r>
            <w:r w:rsidRPr="00CD13FC">
              <w:rPr>
                <w:color w:val="auto"/>
                <w:sz w:val="24"/>
                <w:szCs w:val="24"/>
              </w:rPr>
              <w:t>sus saberes sobre los sistemas económicos y políticos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. </w:t>
            </w:r>
          </w:p>
          <w:p w14:paraId="73888C61" w14:textId="7DDEEAB3" w:rsidR="00712D78" w:rsidRPr="00CD13FC" w:rsidRDefault="00712D78" w:rsidP="00712D7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CD13FC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CD13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D23B0">
              <w:rPr>
                <w:rFonts w:asciiTheme="majorHAnsi" w:hAnsiTheme="majorHAnsi" w:cstheme="minorHAnsi"/>
                <w:sz w:val="24"/>
                <w:szCs w:val="24"/>
              </w:rPr>
              <w:t>a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>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</w:t>
            </w:r>
            <w:r w:rsidR="009D23B0">
              <w:rPr>
                <w:rFonts w:asciiTheme="majorHAnsi" w:hAnsiTheme="majorHAnsi" w:cstheme="minorHAnsi"/>
                <w:sz w:val="24"/>
                <w:szCs w:val="24"/>
              </w:rPr>
              <w:t>e corresponde cada día, llevar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 xml:space="preserve"> su</w:t>
            </w:r>
            <w:r w:rsidR="009D23B0">
              <w:rPr>
                <w:rFonts w:asciiTheme="majorHAnsi" w:hAnsiTheme="majorHAnsi" w:cstheme="minorHAnsi"/>
                <w:sz w:val="24"/>
                <w:szCs w:val="24"/>
              </w:rPr>
              <w:t xml:space="preserve"> cuaderno en orden y mantener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  <w:p w14:paraId="587E6C7C" w14:textId="77777777" w:rsidR="00B7209A" w:rsidRPr="00CD13FC" w:rsidRDefault="00B7209A" w:rsidP="00712D7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514A5A5" w14:textId="77777777" w:rsidR="00B7209A" w:rsidRDefault="00872BC4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</w:t>
            </w:r>
            <w:r w:rsidR="00615B79" w:rsidRPr="00872BC4">
              <w:rPr>
                <w:b/>
                <w:sz w:val="24"/>
                <w:szCs w:val="24"/>
              </w:rPr>
              <w:t xml:space="preserve"> </w:t>
            </w:r>
            <w:r w:rsidRPr="00872BC4">
              <w:rPr>
                <w:b/>
                <w:sz w:val="24"/>
                <w:szCs w:val="24"/>
              </w:rPr>
              <w:t>sistemas económicos</w:t>
            </w:r>
            <w:r w:rsidR="00615B79" w:rsidRPr="00872BC4">
              <w:rPr>
                <w:b/>
                <w:sz w:val="24"/>
                <w:szCs w:val="24"/>
              </w:rPr>
              <w:t xml:space="preserve"> y políticos</w:t>
            </w:r>
            <w:r w:rsidR="00CD13FC" w:rsidRPr="00872BC4">
              <w:rPr>
                <w:b/>
                <w:sz w:val="24"/>
                <w:szCs w:val="24"/>
              </w:rPr>
              <w:t xml:space="preserve"> globales</w:t>
            </w:r>
            <w:r w:rsidR="00615B79" w:rsidRPr="00872BC4">
              <w:rPr>
                <w:b/>
                <w:sz w:val="24"/>
                <w:szCs w:val="24"/>
              </w:rPr>
              <w:t>.</w:t>
            </w:r>
          </w:p>
          <w:p w14:paraId="04236132" w14:textId="77777777" w:rsidR="00B7209A" w:rsidRDefault="00B7209A" w:rsidP="00872BC4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5C545BC2" w14:textId="77777777" w:rsidR="00872BC4" w:rsidRPr="00872BC4" w:rsidRDefault="00872BC4" w:rsidP="00872BC4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 sistemas económicos y políticos globales.</w:t>
            </w:r>
          </w:p>
          <w:p w14:paraId="2B50FBD7" w14:textId="77777777" w:rsidR="00872BC4" w:rsidRDefault="00872BC4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actividad </w:t>
            </w:r>
            <w:r w:rsidR="00672EF0">
              <w:rPr>
                <w:sz w:val="24"/>
                <w:szCs w:val="24"/>
              </w:rPr>
              <w:t>económica</w:t>
            </w:r>
            <w:r>
              <w:rPr>
                <w:sz w:val="24"/>
                <w:szCs w:val="24"/>
              </w:rPr>
              <w:t>.</w:t>
            </w:r>
          </w:p>
          <w:p w14:paraId="5CDA4331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se maneja la economía.</w:t>
            </w:r>
          </w:p>
          <w:p w14:paraId="3C5091B5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económico.</w:t>
            </w:r>
          </w:p>
          <w:p w14:paraId="79F29D99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 políticas.</w:t>
            </w:r>
          </w:p>
          <w:p w14:paraId="6B94F668" w14:textId="77777777" w:rsidR="00672EF0" w:rsidRP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políticos.</w:t>
            </w:r>
            <w:r w:rsidRPr="00672EF0">
              <w:rPr>
                <w:b/>
                <w:sz w:val="24"/>
                <w:szCs w:val="24"/>
              </w:rPr>
              <w:t xml:space="preserve"> </w:t>
            </w:r>
          </w:p>
          <w:p w14:paraId="4CBDEF7D" w14:textId="77777777" w:rsidR="00672EF0" w:rsidRPr="00672EF0" w:rsidRDefault="00672EF0" w:rsidP="00672EF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 xml:space="preserve">(prueba saber). </w:t>
            </w:r>
          </w:p>
          <w:p w14:paraId="2D99640E" w14:textId="77777777" w:rsidR="00672EF0" w:rsidRPr="00672EF0" w:rsidRDefault="00672EF0" w:rsidP="00672EF0">
            <w:pPr>
              <w:rPr>
                <w:sz w:val="24"/>
                <w:szCs w:val="24"/>
              </w:rPr>
            </w:pPr>
          </w:p>
          <w:p w14:paraId="70A03829" w14:textId="77777777" w:rsidR="00672EF0" w:rsidRPr="00872BC4" w:rsidRDefault="00672EF0" w:rsidP="00672EF0">
            <w:pPr>
              <w:rPr>
                <w:sz w:val="24"/>
                <w:szCs w:val="24"/>
              </w:rPr>
            </w:pPr>
          </w:p>
          <w:p w14:paraId="4D977D3F" w14:textId="77777777" w:rsidR="00B7209A" w:rsidRPr="00872BC4" w:rsidRDefault="00B7209A" w:rsidP="00872BC4">
            <w:pPr>
              <w:rPr>
                <w:sz w:val="24"/>
                <w:szCs w:val="24"/>
              </w:rPr>
            </w:pPr>
          </w:p>
        </w:tc>
      </w:tr>
      <w:tr w:rsidR="00B7209A" w14:paraId="7239153C" w14:textId="77777777">
        <w:trPr>
          <w:trHeight w:val="140"/>
        </w:trPr>
        <w:tc>
          <w:tcPr>
            <w:tcW w:w="4350" w:type="dxa"/>
          </w:tcPr>
          <w:p w14:paraId="4857EE28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70583F62" w14:textId="77777777"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4847E0D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47E7B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DD512A4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06EC366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12F0A226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894F51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2B4A328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6E3E90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5B706997" w14:textId="77777777">
        <w:trPr>
          <w:trHeight w:val="80"/>
        </w:trPr>
        <w:tc>
          <w:tcPr>
            <w:tcW w:w="4350" w:type="dxa"/>
          </w:tcPr>
          <w:p w14:paraId="144AF97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D13FC">
              <w:rPr>
                <w:color w:val="auto"/>
                <w:sz w:val="24"/>
                <w:szCs w:val="24"/>
              </w:rPr>
              <w:t>Analiza la globalización como un proceso que redefine el concepto de territorio, las dinámicas de los mercados, las gobernanzas nacionales y las identidades locales.</w:t>
            </w:r>
          </w:p>
        </w:tc>
        <w:tc>
          <w:tcPr>
            <w:tcW w:w="4351" w:type="dxa"/>
            <w:gridSpan w:val="2"/>
            <w:vMerge/>
          </w:tcPr>
          <w:p w14:paraId="1B5058A4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4655754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ED423D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0E08D89B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28FA864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C3BB255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93554F3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7377AA26" w14:textId="77777777">
        <w:trPr>
          <w:trHeight w:val="180"/>
        </w:trPr>
        <w:tc>
          <w:tcPr>
            <w:tcW w:w="5800" w:type="dxa"/>
            <w:gridSpan w:val="2"/>
          </w:tcPr>
          <w:p w14:paraId="046A5C3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D13FC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F5FB23E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14:paraId="1545EAB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64926A6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2F5C777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95EC1F5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343854F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205DEF1C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EAABC9E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14:paraId="0712E320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AA00169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7632196" w14:textId="77777777"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14:paraId="610C6EDA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Locativos o espaciales: Biblioteca, Salón de </w:t>
            </w: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audiovisuales y/ aula de clases.</w:t>
            </w:r>
          </w:p>
          <w:p w14:paraId="35058899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30562289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 xml:space="preserve">Multimedios: Video </w:t>
            </w:r>
            <w:proofErr w:type="spellStart"/>
            <w:r w:rsidRPr="00B1390F">
              <w:rPr>
                <w:kern w:val="3"/>
                <w:sz w:val="24"/>
                <w:szCs w:val="24"/>
              </w:rPr>
              <w:t>Beam</w:t>
            </w:r>
            <w:proofErr w:type="spellEnd"/>
            <w:r w:rsidRPr="00B1390F">
              <w:rPr>
                <w:kern w:val="3"/>
                <w:sz w:val="24"/>
                <w:szCs w:val="24"/>
              </w:rPr>
              <w:t>, Portátiles, Grabadoras e internet.</w:t>
            </w:r>
          </w:p>
        </w:tc>
      </w:tr>
      <w:tr w:rsidR="00B7209A" w14:paraId="0BA6A5EA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0C75F7A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6F3C9F6D" w14:textId="77777777">
        <w:trPr>
          <w:trHeight w:val="180"/>
        </w:trPr>
        <w:tc>
          <w:tcPr>
            <w:tcW w:w="17402" w:type="dxa"/>
            <w:gridSpan w:val="6"/>
          </w:tcPr>
          <w:p w14:paraId="1337A647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14:paraId="58F2A1F8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3BD0DDD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06C9951B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7E69DAA9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3DF68BE4" w14:textId="77777777" w:rsidR="00B7209A" w:rsidRDefault="00B7209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33DECB29" w14:textId="77777777">
        <w:tc>
          <w:tcPr>
            <w:tcW w:w="4350" w:type="dxa"/>
            <w:shd w:val="clear" w:color="auto" w:fill="E7E6E6"/>
          </w:tcPr>
          <w:p w14:paraId="3661857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64A05B0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0C91A8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6E0AEAC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37854776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524B426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1FB785" w14:textId="2F5D11FC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0710C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>esum</w:t>
            </w:r>
            <w:r w:rsidR="00215147">
              <w:rPr>
                <w:color w:val="auto"/>
                <w:sz w:val="24"/>
                <w:szCs w:val="24"/>
              </w:rPr>
              <w:t>ir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</w:t>
            </w:r>
            <w:r w:rsidR="000710C7" w:rsidRPr="00406606">
              <w:rPr>
                <w:color w:val="auto"/>
                <w:sz w:val="24"/>
                <w:szCs w:val="24"/>
              </w:rPr>
              <w:t>los hechos</w:t>
            </w:r>
            <w:r w:rsidRPr="00406606">
              <w:rPr>
                <w:color w:val="auto"/>
                <w:sz w:val="24"/>
                <w:szCs w:val="24"/>
              </w:rPr>
              <w:t xml:space="preserve"> políticos, eco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nómicos y sociales y culturales de finales del siglo XX hasta la actualidad. </w:t>
            </w:r>
          </w:p>
          <w:p w14:paraId="17D05F7B" w14:textId="0638174A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0710C7">
              <w:rPr>
                <w:color w:val="auto"/>
                <w:sz w:val="24"/>
                <w:szCs w:val="24"/>
              </w:rPr>
              <w:t>e</w:t>
            </w:r>
            <w:r w:rsidR="00406606" w:rsidRPr="00406606">
              <w:rPr>
                <w:color w:val="auto"/>
                <w:sz w:val="24"/>
                <w:szCs w:val="24"/>
              </w:rPr>
              <w:t>xpresa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su opinión acerca del orden económico y político actualmente del mundo.</w:t>
            </w:r>
          </w:p>
          <w:p w14:paraId="2FEBB665" w14:textId="2E958AF3"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a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er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  <w:p w14:paraId="00C109D3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8A2A1EC" w14:textId="171491CF" w:rsidR="00B7209A" w:rsidRPr="00672EF0" w:rsidRDefault="003B4706" w:rsidP="003B4706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3B4706">
              <w:rPr>
                <w:b/>
              </w:rPr>
              <w:t>SISTEMAS POLÍTICOS Y ECONÓMICOS A FINALES DEL SIGLO XX.</w:t>
            </w:r>
          </w:p>
        </w:tc>
        <w:tc>
          <w:tcPr>
            <w:tcW w:w="4351" w:type="dxa"/>
            <w:vMerge w:val="restart"/>
          </w:tcPr>
          <w:p w14:paraId="622A8C09" w14:textId="77777777" w:rsidR="00672EF0" w:rsidRPr="00672EF0" w:rsidRDefault="00672EF0">
            <w:pPr>
              <w:numPr>
                <w:ilvl w:val="0"/>
                <w:numId w:val="2"/>
              </w:numPr>
              <w:contextualSpacing/>
              <w:jc w:val="both"/>
            </w:pPr>
            <w:r w:rsidRPr="00672EF0">
              <w:rPr>
                <w:b/>
              </w:rPr>
              <w:t>Situación política-económica a partir de finales del siglo XX.</w:t>
            </w:r>
          </w:p>
          <w:p w14:paraId="154B2E8B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ciclo económico.</w:t>
            </w:r>
          </w:p>
          <w:p w14:paraId="004550A2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Desarrollo y subdesarrollo.</w:t>
            </w:r>
          </w:p>
          <w:p w14:paraId="7E330AEC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papel del estado en el crecimiento económico.</w:t>
            </w:r>
          </w:p>
          <w:p w14:paraId="07370928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Subdesarrollo y dependencia en américa latina. </w:t>
            </w:r>
          </w:p>
          <w:p w14:paraId="65670A56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Economía capitalista.</w:t>
            </w:r>
          </w:p>
          <w:p w14:paraId="3D047808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estado de bienestar.</w:t>
            </w:r>
          </w:p>
          <w:p w14:paraId="6F7DAF3C" w14:textId="77777777" w:rsidR="00672EF0" w:rsidRP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neoliberalismo</w:t>
            </w:r>
            <w:r w:rsidRPr="00672EF0">
              <w:rPr>
                <w:b/>
              </w:rPr>
              <w:t>.</w:t>
            </w:r>
          </w:p>
          <w:p w14:paraId="43B872F4" w14:textId="09ACB048" w:rsidR="00672EF0" w:rsidRPr="00672EF0" w:rsidRDefault="000710C7" w:rsidP="00672EF0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rPr>
                <w:b/>
              </w:rPr>
              <w:t>(P</w:t>
            </w:r>
            <w:r w:rsidRPr="00672EF0">
              <w:rPr>
                <w:b/>
              </w:rPr>
              <w:t>rueba</w:t>
            </w:r>
            <w:r w:rsidR="00672EF0" w:rsidRPr="00672EF0">
              <w:rPr>
                <w:b/>
              </w:rPr>
              <w:t xml:space="preserve"> saber)</w:t>
            </w:r>
          </w:p>
          <w:p w14:paraId="161ED2AF" w14:textId="77777777" w:rsidR="00B7209A" w:rsidRDefault="00B7209A" w:rsidP="00672EF0">
            <w:pPr>
              <w:ind w:left="360"/>
              <w:contextualSpacing/>
              <w:jc w:val="both"/>
            </w:pPr>
          </w:p>
        </w:tc>
      </w:tr>
      <w:tr w:rsidR="00B7209A" w14:paraId="3F71946C" w14:textId="77777777">
        <w:trPr>
          <w:trHeight w:val="140"/>
        </w:trPr>
        <w:tc>
          <w:tcPr>
            <w:tcW w:w="4350" w:type="dxa"/>
          </w:tcPr>
          <w:p w14:paraId="0F134313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7100F522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CC91342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8F4B93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14421AAC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357C43C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90FF2D5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3E3C8B1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4971D0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3817EDB" w14:textId="77777777">
        <w:trPr>
          <w:trHeight w:val="80"/>
        </w:trPr>
        <w:tc>
          <w:tcPr>
            <w:tcW w:w="4350" w:type="dxa"/>
          </w:tcPr>
          <w:p w14:paraId="4705ECA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06606">
              <w:rPr>
                <w:color w:val="auto"/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14:paraId="4953ECE0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B3280A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B13D93A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5A5CE51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9EC69E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DA7B4A8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5CA86E6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3FE9C240" w14:textId="77777777">
        <w:trPr>
          <w:trHeight w:val="180"/>
        </w:trPr>
        <w:tc>
          <w:tcPr>
            <w:tcW w:w="5800" w:type="dxa"/>
            <w:gridSpan w:val="2"/>
          </w:tcPr>
          <w:p w14:paraId="04E8CC1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20E2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1E9B5C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DEFEBC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834688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3D9B41A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832CDD5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00F2B43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00FB7CBD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AED1881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4D1EF66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04D9D587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33E15BBC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14:paraId="6788FDE8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D81997B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 xml:space="preserve">Multimedios: Video </w:t>
            </w:r>
            <w:proofErr w:type="spellStart"/>
            <w:r w:rsidRPr="00B1390F">
              <w:rPr>
                <w:kern w:val="3"/>
                <w:sz w:val="24"/>
                <w:szCs w:val="24"/>
              </w:rPr>
              <w:t>Beam</w:t>
            </w:r>
            <w:proofErr w:type="spellEnd"/>
            <w:r w:rsidRPr="00B1390F">
              <w:rPr>
                <w:kern w:val="3"/>
                <w:sz w:val="24"/>
                <w:szCs w:val="24"/>
              </w:rPr>
              <w:t>, Portátiles, Grabadoras e internet.</w:t>
            </w:r>
          </w:p>
        </w:tc>
      </w:tr>
      <w:tr w:rsidR="00B7209A" w14:paraId="45DAD8E2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05CDDE6E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6D395030" w14:textId="77777777">
        <w:trPr>
          <w:trHeight w:val="180"/>
        </w:trPr>
        <w:tc>
          <w:tcPr>
            <w:tcW w:w="17402" w:type="dxa"/>
            <w:gridSpan w:val="6"/>
          </w:tcPr>
          <w:p w14:paraId="77BF3568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14:paraId="7D70D8C7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4AC6320E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307B1D3A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7E1D0140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4219BC36" w14:textId="77777777">
        <w:tc>
          <w:tcPr>
            <w:tcW w:w="4350" w:type="dxa"/>
            <w:shd w:val="clear" w:color="auto" w:fill="E7E6E6"/>
          </w:tcPr>
          <w:p w14:paraId="39C5E38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7B6351D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4208489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E893DEF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69A0D3F4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0563AE8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71EC793" w14:textId="7C855AB5"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0710C7">
              <w:rPr>
                <w:color w:val="auto"/>
                <w:sz w:val="24"/>
                <w:szCs w:val="24"/>
              </w:rPr>
              <w:t>i</w:t>
            </w:r>
            <w:r w:rsidRPr="00406606">
              <w:rPr>
                <w:color w:val="auto"/>
                <w:sz w:val="24"/>
                <w:szCs w:val="24"/>
              </w:rPr>
              <w:t>dentifica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los diferentes organismos que intervienen en la política cambiaria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. </w:t>
            </w:r>
          </w:p>
          <w:p w14:paraId="32DB1E75" w14:textId="57578D8A"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PROCEDIMENTAL:</w:t>
            </w:r>
            <w:r w:rsidR="000710C7">
              <w:rPr>
                <w:color w:val="auto"/>
                <w:sz w:val="24"/>
                <w:szCs w:val="24"/>
              </w:rPr>
              <w:t xml:space="preserve"> e</w:t>
            </w:r>
            <w:r w:rsidRPr="00406606">
              <w:rPr>
                <w:color w:val="auto"/>
                <w:sz w:val="24"/>
                <w:szCs w:val="24"/>
              </w:rPr>
              <w:t>xplica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la mundialización de la econo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mía y la revolución tecnológica. </w:t>
            </w:r>
          </w:p>
          <w:p w14:paraId="1B2C2FFE" w14:textId="1D481866" w:rsidR="00620E2D" w:rsidRPr="00406606" w:rsidRDefault="00620E2D" w:rsidP="00620E2D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a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er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  <w:p w14:paraId="0939F3AD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F45E381" w14:textId="359E597F" w:rsidR="00B7209A" w:rsidRPr="00672EF0" w:rsidRDefault="003B4706" w:rsidP="003B4706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>LOS CAMBIOS GLOBALES.</w:t>
            </w:r>
          </w:p>
        </w:tc>
        <w:tc>
          <w:tcPr>
            <w:tcW w:w="4351" w:type="dxa"/>
            <w:vMerge w:val="restart"/>
          </w:tcPr>
          <w:p w14:paraId="0735936C" w14:textId="77777777" w:rsidR="00B7209A" w:rsidRPr="00672EF0" w:rsidRDefault="00672EF0" w:rsidP="00672EF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>Los cambios globales.</w:t>
            </w:r>
          </w:p>
          <w:p w14:paraId="2D655B9F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orden económico y mundial.</w:t>
            </w:r>
          </w:p>
          <w:p w14:paraId="24789DE2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deuda externa.</w:t>
            </w:r>
          </w:p>
          <w:p w14:paraId="424DA6A4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divisas.</w:t>
            </w:r>
          </w:p>
          <w:p w14:paraId="37FEBC9E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dinámicas.</w:t>
            </w:r>
          </w:p>
          <w:p w14:paraId="4296C779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tecnológica.</w:t>
            </w:r>
          </w:p>
          <w:p w14:paraId="2D6F5123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 y política.</w:t>
            </w:r>
          </w:p>
          <w:p w14:paraId="22887FF0" w14:textId="77777777" w:rsidR="00672EF0" w:rsidRPr="00B868E8" w:rsidRDefault="00B868E8" w:rsidP="00B868E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(pruebas saber).</w:t>
            </w:r>
          </w:p>
        </w:tc>
      </w:tr>
      <w:tr w:rsidR="00B7209A" w14:paraId="735D2787" w14:textId="77777777">
        <w:trPr>
          <w:trHeight w:val="140"/>
        </w:trPr>
        <w:tc>
          <w:tcPr>
            <w:tcW w:w="4350" w:type="dxa"/>
          </w:tcPr>
          <w:p w14:paraId="59F03991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6FDD482A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72660F5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662477C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55E58848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57C24AD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BD3FF7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E4BD33B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DF3328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3D33962" w14:textId="77777777">
        <w:trPr>
          <w:trHeight w:val="80"/>
        </w:trPr>
        <w:tc>
          <w:tcPr>
            <w:tcW w:w="4350" w:type="dxa"/>
          </w:tcPr>
          <w:p w14:paraId="61AA10F0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14:paraId="5458BEC6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B9B87DF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8B85CF7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35F76531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94D53A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68EC21F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DBA0FA8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36A5605C" w14:textId="77777777">
        <w:trPr>
          <w:trHeight w:val="180"/>
        </w:trPr>
        <w:tc>
          <w:tcPr>
            <w:tcW w:w="5800" w:type="dxa"/>
            <w:gridSpan w:val="2"/>
          </w:tcPr>
          <w:p w14:paraId="6EF1D56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E93B624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3BF5D12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2F6234C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658FD42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9CB4498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6613664A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11481461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5428B82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4EEAB88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433747D0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3ACAD460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14:paraId="12422A3D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F5B24F4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 xml:space="preserve">Multimedios: Video </w:t>
            </w:r>
            <w:proofErr w:type="spellStart"/>
            <w:r w:rsidRPr="00B1390F">
              <w:rPr>
                <w:kern w:val="3"/>
                <w:sz w:val="24"/>
                <w:szCs w:val="24"/>
              </w:rPr>
              <w:t>Beam</w:t>
            </w:r>
            <w:proofErr w:type="spellEnd"/>
            <w:r w:rsidRPr="00B1390F">
              <w:rPr>
                <w:kern w:val="3"/>
                <w:sz w:val="24"/>
                <w:szCs w:val="24"/>
              </w:rPr>
              <w:t>, Portátiles, Grabadoras e internet.</w:t>
            </w:r>
          </w:p>
        </w:tc>
      </w:tr>
      <w:tr w:rsidR="00B7209A" w14:paraId="06586268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016E7A59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01325EA7" w14:textId="77777777">
        <w:trPr>
          <w:trHeight w:val="180"/>
        </w:trPr>
        <w:tc>
          <w:tcPr>
            <w:tcW w:w="17402" w:type="dxa"/>
            <w:gridSpan w:val="6"/>
          </w:tcPr>
          <w:p w14:paraId="07C3DA7F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14:paraId="7FA1E746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465D9DB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526347FA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45CD279B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6A754178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5C7D6D48" w14:textId="77777777">
        <w:tc>
          <w:tcPr>
            <w:tcW w:w="4350" w:type="dxa"/>
            <w:shd w:val="clear" w:color="auto" w:fill="E7E6E6"/>
          </w:tcPr>
          <w:p w14:paraId="2F5D8278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163025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3E5CDDA1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BAF3B2A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5E3275D4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52D657B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3F10625" w14:textId="0C7442D1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0710C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>econoce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el impacto de las redes en el crecimiento económico. </w:t>
            </w:r>
          </w:p>
          <w:p w14:paraId="50855F0E" w14:textId="081A7DEE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0710C7">
              <w:rPr>
                <w:color w:val="auto"/>
                <w:sz w:val="24"/>
                <w:szCs w:val="24"/>
              </w:rPr>
              <w:t>e</w:t>
            </w:r>
            <w:r w:rsidRPr="00406606">
              <w:rPr>
                <w:color w:val="auto"/>
                <w:sz w:val="24"/>
                <w:szCs w:val="24"/>
              </w:rPr>
              <w:t>xpone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las pro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blemáticas del medio ambiente asociados a la sobre población y explotación económica. </w:t>
            </w:r>
          </w:p>
          <w:p w14:paraId="279C7CF8" w14:textId="37D136EE"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a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</w:t>
            </w:r>
            <w:r w:rsidR="000710C7">
              <w:rPr>
                <w:rFonts w:asciiTheme="majorHAnsi" w:hAnsiTheme="majorHAnsi" w:cstheme="minorHAnsi"/>
                <w:sz w:val="24"/>
                <w:szCs w:val="24"/>
              </w:rPr>
              <w:t>er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  <w:p w14:paraId="39730A9D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D6AFEAE" w14:textId="77777777" w:rsidR="00B7209A" w:rsidRPr="00B868E8" w:rsidRDefault="00615B79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 xml:space="preserve">Medio ambiente, población y economía.  </w:t>
            </w:r>
          </w:p>
        </w:tc>
        <w:tc>
          <w:tcPr>
            <w:tcW w:w="4351" w:type="dxa"/>
            <w:vMerge w:val="restart"/>
          </w:tcPr>
          <w:p w14:paraId="5CB9244A" w14:textId="77777777" w:rsidR="00B7209A" w:rsidRDefault="00615B79" w:rsidP="00B86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  <w:r w:rsidR="00B868E8" w:rsidRPr="00B868E8">
              <w:rPr>
                <w:b/>
                <w:sz w:val="24"/>
                <w:szCs w:val="24"/>
              </w:rPr>
              <w:t xml:space="preserve">Medio ambiente, población y economía.  </w:t>
            </w:r>
          </w:p>
          <w:p w14:paraId="45B204DF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y recursos naturales.</w:t>
            </w:r>
          </w:p>
          <w:p w14:paraId="5971BE9E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estado y el control de la población.</w:t>
            </w:r>
          </w:p>
          <w:p w14:paraId="7BAAAAE8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del medio ambiente.</w:t>
            </w:r>
          </w:p>
          <w:p w14:paraId="5D6B7B9E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para limitar la contaminación.</w:t>
            </w:r>
          </w:p>
          <w:p w14:paraId="7F72479E" w14:textId="77777777" w:rsidR="00B868E8" w:rsidRPr="00B868E8" w:rsidRDefault="00B868E8" w:rsidP="00B868E8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Pruebas saber.</w:t>
            </w:r>
          </w:p>
        </w:tc>
      </w:tr>
      <w:tr w:rsidR="00B7209A" w14:paraId="4BCCB6C6" w14:textId="77777777">
        <w:trPr>
          <w:trHeight w:val="140"/>
        </w:trPr>
        <w:tc>
          <w:tcPr>
            <w:tcW w:w="4350" w:type="dxa"/>
          </w:tcPr>
          <w:p w14:paraId="50DF228D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1B3D6194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D522E4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7A83A2E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368CABBA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78CAF63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B311A31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5C6B09A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271E5E1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F53118E" w14:textId="77777777">
        <w:trPr>
          <w:trHeight w:val="80"/>
        </w:trPr>
        <w:tc>
          <w:tcPr>
            <w:tcW w:w="4350" w:type="dxa"/>
          </w:tcPr>
          <w:p w14:paraId="4DA4C0E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el bienestar y la supervivencia de la humanidad dependen de la protección que hagan del ambiente los diferentes actores (políticos, económicos y sociales).</w:t>
            </w:r>
          </w:p>
        </w:tc>
        <w:tc>
          <w:tcPr>
            <w:tcW w:w="4351" w:type="dxa"/>
            <w:gridSpan w:val="2"/>
            <w:vMerge/>
          </w:tcPr>
          <w:p w14:paraId="44886E6D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1011AA6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2681DF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ADE99F0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40D5599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3DACA00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B843B2B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5273DA7F" w14:textId="77777777">
        <w:trPr>
          <w:trHeight w:val="180"/>
        </w:trPr>
        <w:tc>
          <w:tcPr>
            <w:tcW w:w="5800" w:type="dxa"/>
            <w:gridSpan w:val="2"/>
          </w:tcPr>
          <w:p w14:paraId="78C48AA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27088CF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E1517FC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A45C4C2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19A38BE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47FAAF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0CD91D4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29604749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D9B8A1E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30E8F7F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60A3B282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030407FD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14:paraId="4CB32876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0240F83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 xml:space="preserve">Multimedios: Video </w:t>
            </w:r>
            <w:proofErr w:type="spellStart"/>
            <w:r w:rsidRPr="00B1390F">
              <w:rPr>
                <w:kern w:val="3"/>
                <w:sz w:val="24"/>
                <w:szCs w:val="24"/>
              </w:rPr>
              <w:t>Beam</w:t>
            </w:r>
            <w:proofErr w:type="spellEnd"/>
            <w:r w:rsidRPr="00B1390F">
              <w:rPr>
                <w:kern w:val="3"/>
                <w:sz w:val="24"/>
                <w:szCs w:val="24"/>
              </w:rPr>
              <w:t>, Portátiles, Grabadoras e internet.</w:t>
            </w:r>
          </w:p>
        </w:tc>
      </w:tr>
      <w:tr w:rsidR="00B7209A" w14:paraId="1EC9F05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41922609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184AF3BB" w14:textId="77777777">
        <w:trPr>
          <w:trHeight w:val="180"/>
        </w:trPr>
        <w:tc>
          <w:tcPr>
            <w:tcW w:w="17402" w:type="dxa"/>
            <w:gridSpan w:val="6"/>
          </w:tcPr>
          <w:p w14:paraId="44157DD0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14:paraId="0788705A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E7507E8" w14:textId="77777777" w:rsidR="00287E2D" w:rsidRDefault="00287E2D">
      <w:pPr>
        <w:spacing w:after="160" w:line="259" w:lineRule="auto"/>
        <w:rPr>
          <w:b/>
          <w:sz w:val="24"/>
          <w:szCs w:val="24"/>
        </w:rPr>
      </w:pPr>
    </w:p>
    <w:p w14:paraId="3ABD00E2" w14:textId="77777777" w:rsidR="00287E2D" w:rsidRDefault="00287E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FD7C161" w14:textId="77777777" w:rsidR="00B7209A" w:rsidRDefault="00B7209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B7209A" w14:paraId="31780452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132299EE" w14:textId="77777777" w:rsidR="00B7209A" w:rsidRDefault="00615B7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B7209A" w14:paraId="1DC3623F" w14:textId="77777777">
        <w:trPr>
          <w:trHeight w:val="180"/>
        </w:trPr>
        <w:tc>
          <w:tcPr>
            <w:tcW w:w="17402" w:type="dxa"/>
          </w:tcPr>
          <w:p w14:paraId="644A94DB" w14:textId="1A51B62F" w:rsidR="00B7209A" w:rsidRDefault="00615B7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Compara</w:t>
            </w:r>
            <w:r w:rsidR="00BA259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</w:t>
            </w:r>
            <w:r w:rsidR="00406606">
              <w:rPr>
                <w:sz w:val="24"/>
                <w:szCs w:val="24"/>
              </w:rPr>
              <w:t xml:space="preserve">s sistemas económico-políticos </w:t>
            </w:r>
            <w:r>
              <w:rPr>
                <w:sz w:val="24"/>
                <w:szCs w:val="24"/>
              </w:rPr>
              <w:t>con los</w:t>
            </w:r>
            <w:r w:rsidR="00406606">
              <w:rPr>
                <w:sz w:val="24"/>
                <w:szCs w:val="24"/>
              </w:rPr>
              <w:t xml:space="preserve"> avances en la historia mundial.</w:t>
            </w:r>
          </w:p>
          <w:p w14:paraId="1C3D71F3" w14:textId="41075A6E" w:rsidR="00406606" w:rsidRDefault="00615B79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Opina</w:t>
            </w:r>
            <w:r w:rsidR="00BA259D">
              <w:rPr>
                <w:sz w:val="24"/>
                <w:szCs w:val="24"/>
              </w:rPr>
              <w:t>r</w:t>
            </w:r>
            <w:r w:rsidR="000710C7">
              <w:rPr>
                <w:sz w:val="24"/>
                <w:szCs w:val="24"/>
              </w:rPr>
              <w:t xml:space="preserve"> sobre </w:t>
            </w:r>
            <w:bookmarkStart w:id="1" w:name="_GoBack"/>
            <w:bookmarkEnd w:id="1"/>
            <w:r>
              <w:rPr>
                <w:sz w:val="24"/>
                <w:szCs w:val="24"/>
              </w:rPr>
              <w:t>las diferentes teorías y modelos económico-políticos qu</w:t>
            </w:r>
            <w:r w:rsidR="00406606">
              <w:rPr>
                <w:sz w:val="24"/>
                <w:szCs w:val="24"/>
              </w:rPr>
              <w:t>e repercuten en su cotidianidad.</w:t>
            </w:r>
          </w:p>
          <w:p w14:paraId="7C492953" w14:textId="524A8698" w:rsidR="00B7209A" w:rsidRPr="00620E2D" w:rsidRDefault="00620E2D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20E2D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620E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BA259D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14:paraId="6B9CBF8F" w14:textId="77777777" w:rsidR="00B7209A" w:rsidRDefault="00B7209A">
      <w:pPr>
        <w:spacing w:line="240" w:lineRule="auto"/>
        <w:jc w:val="center"/>
        <w:rPr>
          <w:sz w:val="24"/>
          <w:szCs w:val="24"/>
        </w:rPr>
      </w:pPr>
    </w:p>
    <w:sectPr w:rsidR="00B7209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7F03" w14:textId="77777777" w:rsidR="00196736" w:rsidRDefault="00196736">
      <w:pPr>
        <w:spacing w:after="0" w:line="240" w:lineRule="auto"/>
      </w:pPr>
      <w:r>
        <w:separator/>
      </w:r>
    </w:p>
  </w:endnote>
  <w:endnote w:type="continuationSeparator" w:id="0">
    <w:p w14:paraId="01F54666" w14:textId="77777777" w:rsidR="00196736" w:rsidRDefault="0019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78AD5" w14:textId="77777777" w:rsidR="00196736" w:rsidRDefault="00196736">
      <w:pPr>
        <w:spacing w:after="0" w:line="240" w:lineRule="auto"/>
      </w:pPr>
      <w:r>
        <w:separator/>
      </w:r>
    </w:p>
  </w:footnote>
  <w:footnote w:type="continuationSeparator" w:id="0">
    <w:p w14:paraId="7C758BBF" w14:textId="77777777" w:rsidR="00196736" w:rsidRDefault="0019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61B2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889A3C8" wp14:editId="135CF15F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D6AE99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7BF5019D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014BE2AB" w14:textId="77777777" w:rsidR="00B7209A" w:rsidRDefault="00B7209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302"/>
    <w:multiLevelType w:val="multilevel"/>
    <w:tmpl w:val="103C3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76B25"/>
    <w:multiLevelType w:val="multilevel"/>
    <w:tmpl w:val="5322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D84C38"/>
    <w:multiLevelType w:val="multilevel"/>
    <w:tmpl w:val="A7D64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60742A"/>
    <w:multiLevelType w:val="multilevel"/>
    <w:tmpl w:val="6220B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934CA"/>
    <w:multiLevelType w:val="hybridMultilevel"/>
    <w:tmpl w:val="508A4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E82"/>
    <w:multiLevelType w:val="multilevel"/>
    <w:tmpl w:val="79F2CA04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3F010E"/>
    <w:multiLevelType w:val="multilevel"/>
    <w:tmpl w:val="49023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8741C8"/>
    <w:multiLevelType w:val="multilevel"/>
    <w:tmpl w:val="CCAED534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0E4DE0"/>
    <w:multiLevelType w:val="multilevel"/>
    <w:tmpl w:val="AE30F210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1C664B"/>
    <w:multiLevelType w:val="hybridMultilevel"/>
    <w:tmpl w:val="B798CF38"/>
    <w:lvl w:ilvl="0" w:tplc="C0CE2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200B"/>
    <w:multiLevelType w:val="multilevel"/>
    <w:tmpl w:val="DD62A0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212A6"/>
    <w:multiLevelType w:val="multilevel"/>
    <w:tmpl w:val="47C01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710EC8"/>
    <w:multiLevelType w:val="hybridMultilevel"/>
    <w:tmpl w:val="9210EDAA"/>
    <w:lvl w:ilvl="0" w:tplc="8C7AB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A"/>
    <w:rsid w:val="000710C7"/>
    <w:rsid w:val="00096C4E"/>
    <w:rsid w:val="00196736"/>
    <w:rsid w:val="00215147"/>
    <w:rsid w:val="0022000E"/>
    <w:rsid w:val="00232EB1"/>
    <w:rsid w:val="00287E2D"/>
    <w:rsid w:val="003B4706"/>
    <w:rsid w:val="00406606"/>
    <w:rsid w:val="00615B79"/>
    <w:rsid w:val="00620E2D"/>
    <w:rsid w:val="00672EF0"/>
    <w:rsid w:val="00712D78"/>
    <w:rsid w:val="0075260F"/>
    <w:rsid w:val="00872BC4"/>
    <w:rsid w:val="008F2449"/>
    <w:rsid w:val="009D23B0"/>
    <w:rsid w:val="00A4046E"/>
    <w:rsid w:val="00B1390F"/>
    <w:rsid w:val="00B62366"/>
    <w:rsid w:val="00B7209A"/>
    <w:rsid w:val="00B868E8"/>
    <w:rsid w:val="00B903E8"/>
    <w:rsid w:val="00BA259D"/>
    <w:rsid w:val="00BF5A1F"/>
    <w:rsid w:val="00CC446F"/>
    <w:rsid w:val="00CD13FC"/>
    <w:rsid w:val="00CE7C8D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93CC"/>
  <w15:docId w15:val="{1DC57867-6B92-4DF7-AA77-16FAD09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WWNum4">
    <w:name w:val="WWNum4"/>
    <w:basedOn w:val="Sinlista"/>
    <w:rsid w:val="00B1390F"/>
    <w:pPr>
      <w:numPr>
        <w:numId w:val="9"/>
      </w:numPr>
    </w:pPr>
  </w:style>
  <w:style w:type="numbering" w:customStyle="1" w:styleId="WWNum5">
    <w:name w:val="WWNum5"/>
    <w:basedOn w:val="Sinlista"/>
    <w:rsid w:val="00B1390F"/>
    <w:pPr>
      <w:numPr>
        <w:numId w:val="10"/>
      </w:numPr>
    </w:pPr>
  </w:style>
  <w:style w:type="numbering" w:customStyle="1" w:styleId="WWNum41">
    <w:name w:val="WWNum41"/>
    <w:basedOn w:val="Sinlista"/>
    <w:rsid w:val="00B1390F"/>
  </w:style>
  <w:style w:type="numbering" w:customStyle="1" w:styleId="WWNum51">
    <w:name w:val="WWNum51"/>
    <w:basedOn w:val="Sinlista"/>
    <w:rsid w:val="00B1390F"/>
  </w:style>
  <w:style w:type="numbering" w:customStyle="1" w:styleId="WWNum42">
    <w:name w:val="WWNum42"/>
    <w:basedOn w:val="Sinlista"/>
    <w:rsid w:val="00B1390F"/>
  </w:style>
  <w:style w:type="numbering" w:customStyle="1" w:styleId="WWNum52">
    <w:name w:val="WWNum52"/>
    <w:basedOn w:val="Sinlista"/>
    <w:rsid w:val="00B1390F"/>
  </w:style>
  <w:style w:type="numbering" w:customStyle="1" w:styleId="WWNum43">
    <w:name w:val="WWNum43"/>
    <w:basedOn w:val="Sinlista"/>
    <w:rsid w:val="00B1390F"/>
  </w:style>
  <w:style w:type="numbering" w:customStyle="1" w:styleId="WWNum53">
    <w:name w:val="WWNum53"/>
    <w:basedOn w:val="Sinlista"/>
    <w:rsid w:val="00B1390F"/>
  </w:style>
  <w:style w:type="paragraph" w:customStyle="1" w:styleId="Standard">
    <w:name w:val="Standard"/>
    <w:rsid w:val="00B139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3">
    <w:name w:val="WWNum3"/>
    <w:basedOn w:val="Sinlista"/>
    <w:rsid w:val="00B1390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6</cp:revision>
  <dcterms:created xsi:type="dcterms:W3CDTF">2023-01-26T15:55:00Z</dcterms:created>
  <dcterms:modified xsi:type="dcterms:W3CDTF">2023-04-14T19:42:00Z</dcterms:modified>
</cp:coreProperties>
</file>