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64CE" w14:textId="77777777" w:rsidR="00FC6AFA" w:rsidRDefault="00C03877">
      <w:pPr>
        <w:pStyle w:val="Standard"/>
        <w:spacing w:line="240" w:lineRule="auto"/>
      </w:pPr>
      <w:r>
        <w:rPr>
          <w:noProof/>
          <w:lang w:val="es-CO"/>
        </w:rPr>
        <w:drawing>
          <wp:anchor distT="0" distB="0" distL="114300" distR="114300" simplePos="0" relativeHeight="251658240" behindDoc="0" locked="0" layoutInCell="1" allowOverlap="1" wp14:anchorId="2E314874" wp14:editId="33B55BD0">
            <wp:simplePos x="0" y="0"/>
            <wp:positionH relativeFrom="column">
              <wp:posOffset>238128</wp:posOffset>
            </wp:positionH>
            <wp:positionV relativeFrom="page">
              <wp:posOffset>219071</wp:posOffset>
            </wp:positionV>
            <wp:extent cx="559082" cy="757077"/>
            <wp:effectExtent l="0" t="0" r="0" b="4923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t="6405"/>
                    <a:stretch>
                      <a:fillRect/>
                    </a:stretch>
                  </pic:blipFill>
                  <pic:spPr>
                    <a:xfrm>
                      <a:off x="0" y="0"/>
                      <a:ext cx="559082" cy="7570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_gjdgxs"/>
      <w:bookmarkEnd w:id="0"/>
    </w:p>
    <w:tbl>
      <w:tblPr>
        <w:tblW w:w="174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2"/>
        <w:gridCol w:w="2902"/>
        <w:gridCol w:w="2902"/>
        <w:gridCol w:w="2901"/>
        <w:gridCol w:w="2902"/>
        <w:gridCol w:w="2902"/>
      </w:tblGrid>
      <w:tr w:rsidR="00FC6AFA" w14:paraId="261FECD6" w14:textId="77777777">
        <w:tc>
          <w:tcPr>
            <w:tcW w:w="2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19DD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03C3" w14:textId="77777777" w:rsidR="00FC6AFA" w:rsidRPr="00791145" w:rsidRDefault="00C03877">
            <w:pPr>
              <w:pStyle w:val="Standard"/>
            </w:pPr>
            <w:r>
              <w:rPr>
                <w:sz w:val="24"/>
                <w:szCs w:val="24"/>
              </w:rPr>
              <w:t>CIENCIAS ECONÓMICAS Y POLÍTICAS</w:t>
            </w:r>
          </w:p>
        </w:tc>
        <w:tc>
          <w:tcPr>
            <w:tcW w:w="2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0677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GRADO:</w:t>
            </w:r>
          </w:p>
        </w:tc>
        <w:tc>
          <w:tcPr>
            <w:tcW w:w="2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C6AB" w14:textId="77777777" w:rsidR="00FC6AFA" w:rsidRPr="00791145" w:rsidRDefault="00C03877">
            <w:pPr>
              <w:pStyle w:val="Standard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6AE1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34FE" w14:textId="61C1B1B8" w:rsidR="00FC6AFA" w:rsidRDefault="00C03877">
            <w:pPr>
              <w:pStyle w:val="Standard"/>
            </w:pPr>
            <w:r>
              <w:rPr>
                <w:sz w:val="24"/>
                <w:szCs w:val="24"/>
              </w:rPr>
              <w:t>202</w:t>
            </w:r>
            <w:r w:rsidR="00DF7C65">
              <w:rPr>
                <w:sz w:val="24"/>
                <w:szCs w:val="24"/>
              </w:rPr>
              <w:t>4</w:t>
            </w:r>
          </w:p>
        </w:tc>
      </w:tr>
    </w:tbl>
    <w:p w14:paraId="31CD8B2F" w14:textId="77777777" w:rsidR="00FC6AFA" w:rsidRDefault="00FC6AFA">
      <w:pPr>
        <w:pStyle w:val="Standard"/>
        <w:spacing w:after="0" w:line="240" w:lineRule="auto"/>
        <w:rPr>
          <w:sz w:val="24"/>
          <w:szCs w:val="24"/>
        </w:rPr>
      </w:pPr>
    </w:p>
    <w:p w14:paraId="356161D1" w14:textId="77777777" w:rsidR="00FC6AFA" w:rsidRDefault="00C03877">
      <w:pPr>
        <w:pStyle w:val="Standard"/>
        <w:spacing w:after="0" w:line="240" w:lineRule="auto"/>
        <w:jc w:val="center"/>
      </w:pPr>
      <w:r>
        <w:rPr>
          <w:b/>
          <w:sz w:val="24"/>
          <w:szCs w:val="24"/>
          <w:u w:val="single"/>
        </w:rPr>
        <w:t>PRIMER PERIODO</w:t>
      </w:r>
    </w:p>
    <w:p w14:paraId="73F25D4C" w14:textId="77777777" w:rsidR="00FC6AFA" w:rsidRDefault="00FC6AFA">
      <w:pPr>
        <w:pStyle w:val="Standard"/>
        <w:spacing w:line="240" w:lineRule="auto"/>
        <w:rPr>
          <w:b/>
          <w:sz w:val="24"/>
          <w:szCs w:val="24"/>
        </w:rPr>
      </w:pPr>
    </w:p>
    <w:tbl>
      <w:tblPr>
        <w:tblW w:w="17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1"/>
        <w:gridCol w:w="4350"/>
        <w:gridCol w:w="2900"/>
        <w:gridCol w:w="1448"/>
        <w:gridCol w:w="4353"/>
      </w:tblGrid>
      <w:tr w:rsidR="00FC6AFA" w14:paraId="711D35F9" w14:textId="77777777"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2CAA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3991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LOGROS</w:t>
            </w:r>
          </w:p>
        </w:tc>
        <w:tc>
          <w:tcPr>
            <w:tcW w:w="4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5847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EJE TEMÁTICO</w:t>
            </w:r>
          </w:p>
        </w:tc>
        <w:tc>
          <w:tcPr>
            <w:tcW w:w="4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6526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TEMAS/SUBTEMAS</w:t>
            </w:r>
          </w:p>
        </w:tc>
      </w:tr>
      <w:tr w:rsidR="00FC6AFA" w14:paraId="35DB4F4F" w14:textId="77777777">
        <w:trPr>
          <w:trHeight w:val="16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8321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ESTÁNDARES DE COMPETENCIAS U ORIENTACIONES PEDAGÓGICAS</w:t>
            </w:r>
          </w:p>
        </w:tc>
        <w:tc>
          <w:tcPr>
            <w:tcW w:w="43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2B3B" w14:textId="3B92E47D" w:rsidR="00FC6AFA" w:rsidRDefault="00C03877">
            <w:pPr>
              <w:pStyle w:val="Standard"/>
              <w:numPr>
                <w:ilvl w:val="0"/>
                <w:numId w:val="13"/>
              </w:numPr>
            </w:pPr>
            <w:r>
              <w:rPr>
                <w:b/>
                <w:color w:val="00000A"/>
                <w:sz w:val="24"/>
                <w:szCs w:val="24"/>
              </w:rPr>
              <w:t>LOGRO COGNITIVO:</w:t>
            </w:r>
            <w:r>
              <w:rPr>
                <w:color w:val="00000A"/>
                <w:sz w:val="24"/>
                <w:szCs w:val="24"/>
              </w:rPr>
              <w:t xml:space="preserve"> ·</w:t>
            </w:r>
            <w:r>
              <w:rPr>
                <w:rFonts w:ascii="Times New Roman" w:eastAsia="Times New Roman" w:hAnsi="Times New Roman" w:cs="Times New Roman"/>
                <w:color w:val="00000A"/>
                <w:sz w:val="14"/>
                <w:szCs w:val="14"/>
              </w:rPr>
              <w:t xml:space="preserve">       </w:t>
            </w:r>
            <w:r>
              <w:rPr>
                <w:color w:val="00000A"/>
                <w:sz w:val="24"/>
                <w:szCs w:val="24"/>
              </w:rPr>
              <w:t>Conoce</w:t>
            </w:r>
            <w:r w:rsidR="00412AEC">
              <w:rPr>
                <w:color w:val="00000A"/>
                <w:sz w:val="24"/>
                <w:szCs w:val="24"/>
              </w:rPr>
              <w:t>r</w:t>
            </w:r>
            <w:r>
              <w:rPr>
                <w:color w:val="00000A"/>
                <w:sz w:val="24"/>
                <w:szCs w:val="24"/>
              </w:rPr>
              <w:t xml:space="preserve"> la importancia de las decisiones que se adoptan en materia de economía y política.</w:t>
            </w:r>
          </w:p>
          <w:p w14:paraId="759A50A5" w14:textId="0D54638F" w:rsidR="00FC6AFA" w:rsidRDefault="00C03877">
            <w:pPr>
              <w:pStyle w:val="Standard"/>
              <w:numPr>
                <w:ilvl w:val="0"/>
                <w:numId w:val="10"/>
              </w:numPr>
            </w:pPr>
            <w:r>
              <w:rPr>
                <w:b/>
                <w:color w:val="00000A"/>
                <w:sz w:val="24"/>
                <w:szCs w:val="24"/>
              </w:rPr>
              <w:t xml:space="preserve">LOGRO PROCEDIMENTAL: </w:t>
            </w:r>
            <w:r>
              <w:rPr>
                <w:color w:val="00000A"/>
                <w:sz w:val="24"/>
                <w:szCs w:val="24"/>
              </w:rPr>
              <w:t>Expone</w:t>
            </w:r>
            <w:r w:rsidR="00412AEC">
              <w:rPr>
                <w:color w:val="00000A"/>
                <w:sz w:val="24"/>
                <w:szCs w:val="24"/>
              </w:rPr>
              <w:t>r</w:t>
            </w:r>
            <w:r>
              <w:rPr>
                <w:color w:val="00000A"/>
                <w:sz w:val="24"/>
                <w:szCs w:val="24"/>
              </w:rPr>
              <w:t xml:space="preserve"> su postura en cuanto a la participación en la vida económica y política de su contexto.</w:t>
            </w:r>
          </w:p>
          <w:p w14:paraId="3C14BE75" w14:textId="50257A84" w:rsidR="00FC6AFA" w:rsidRDefault="00C03877">
            <w:pPr>
              <w:pStyle w:val="Prrafodelista"/>
              <w:numPr>
                <w:ilvl w:val="0"/>
                <w:numId w:val="14"/>
              </w:numPr>
              <w:ind w:left="409" w:firstLine="0"/>
            </w:pPr>
            <w:r>
              <w:rPr>
                <w:rFonts w:ascii="Calibri" w:hAnsi="Calibri"/>
                <w:b/>
                <w:sz w:val="24"/>
                <w:szCs w:val="24"/>
              </w:rPr>
              <w:t>LOGRO ACTITUDINAL: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mbria"/>
                <w:sz w:val="24"/>
                <w:szCs w:val="24"/>
              </w:rPr>
              <w:t>Asist</w:t>
            </w:r>
            <w:r w:rsidR="00412AEC">
              <w:rPr>
                <w:rFonts w:ascii="Calibri" w:hAnsi="Calibri" w:cs="Cambria"/>
                <w:sz w:val="24"/>
                <w:szCs w:val="24"/>
              </w:rPr>
              <w:t>ir</w:t>
            </w:r>
            <w:r>
              <w:rPr>
                <w:rFonts w:ascii="Calibri" w:hAnsi="Calibri" w:cs="Cambria"/>
                <w:sz w:val="24"/>
                <w:szCs w:val="24"/>
              </w:rPr>
              <w:t xml:space="preserve"> a clases puntualmente portando correctamente el uniforme que le corresponde cada día, llevando su cuaderno en orden y manteniendo una actitud de respeto y colaboración.</w:t>
            </w:r>
          </w:p>
          <w:p w14:paraId="02DB535E" w14:textId="77777777" w:rsidR="00FC6AFA" w:rsidRDefault="00FC6AFA">
            <w:pPr>
              <w:pStyle w:val="Standard"/>
              <w:rPr>
                <w:color w:val="00000A"/>
                <w:sz w:val="24"/>
                <w:szCs w:val="24"/>
              </w:rPr>
            </w:pPr>
          </w:p>
        </w:tc>
        <w:tc>
          <w:tcPr>
            <w:tcW w:w="434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7505" w14:textId="77777777" w:rsidR="00002E76" w:rsidRDefault="00002E76" w:rsidP="00002E76">
            <w:pPr>
              <w:pStyle w:val="Standard"/>
              <w:rPr>
                <w:b/>
                <w:sz w:val="24"/>
                <w:szCs w:val="24"/>
              </w:rPr>
            </w:pPr>
          </w:p>
          <w:p w14:paraId="3319EDDA" w14:textId="6208D41E" w:rsidR="00FC6AFA" w:rsidRDefault="00002E76" w:rsidP="00002E76">
            <w:pPr>
              <w:pStyle w:val="Standard"/>
              <w:numPr>
                <w:ilvl w:val="0"/>
                <w:numId w:val="26"/>
              </w:numPr>
            </w:pPr>
            <w:r>
              <w:rPr>
                <w:b/>
                <w:sz w:val="24"/>
                <w:szCs w:val="24"/>
              </w:rPr>
              <w:t>UN MUNDO EN CRISIS Y SU ORGANIZACIÓN.</w:t>
            </w:r>
          </w:p>
          <w:p w14:paraId="7583FD1A" w14:textId="77777777" w:rsidR="00FC6AFA" w:rsidRDefault="00FC6AFA" w:rsidP="00002E7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43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BBEA" w14:textId="77777777" w:rsidR="00FC6AFA" w:rsidRPr="000E78E9" w:rsidRDefault="00C03877" w:rsidP="00002E76">
            <w:pPr>
              <w:pStyle w:val="Standard"/>
              <w:numPr>
                <w:ilvl w:val="0"/>
                <w:numId w:val="15"/>
              </w:num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>Un mundo en crisis.</w:t>
            </w:r>
          </w:p>
          <w:p w14:paraId="460B6EC4" w14:textId="38748F63" w:rsidR="000E78E9" w:rsidRPr="000E78E9" w:rsidRDefault="000E78E9" w:rsidP="00002E76">
            <w:pPr>
              <w:pStyle w:val="Standard"/>
              <w:numPr>
                <w:ilvl w:val="0"/>
                <w:numId w:val="16"/>
              </w:numPr>
              <w:spacing w:line="240" w:lineRule="auto"/>
              <w:jc w:val="both"/>
            </w:pPr>
            <w:r>
              <w:rPr>
                <w:sz w:val="24"/>
                <w:szCs w:val="24"/>
              </w:rPr>
              <w:t>Introducción a la Economía y la Política.</w:t>
            </w:r>
          </w:p>
          <w:p w14:paraId="68E2E861" w14:textId="458EB41E" w:rsidR="00FC6AFA" w:rsidRDefault="000E78E9" w:rsidP="00002E76">
            <w:pPr>
              <w:pStyle w:val="Standard"/>
              <w:numPr>
                <w:ilvl w:val="0"/>
                <w:numId w:val="16"/>
              </w:numPr>
              <w:spacing w:line="240" w:lineRule="auto"/>
              <w:jc w:val="both"/>
            </w:pPr>
            <w:r>
              <w:rPr>
                <w:sz w:val="24"/>
                <w:szCs w:val="24"/>
              </w:rPr>
              <w:t>En l</w:t>
            </w:r>
            <w:r w:rsidR="00C03877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s aspectos </w:t>
            </w:r>
            <w:r w:rsidR="00C03877">
              <w:rPr>
                <w:sz w:val="24"/>
                <w:szCs w:val="24"/>
              </w:rPr>
              <w:t>económico</w:t>
            </w:r>
            <w:r>
              <w:rPr>
                <w:sz w:val="24"/>
                <w:szCs w:val="24"/>
              </w:rPr>
              <w:t xml:space="preserve">s y </w:t>
            </w:r>
            <w:r>
              <w:rPr>
                <w:sz w:val="24"/>
                <w:szCs w:val="24"/>
              </w:rPr>
              <w:t>político</w:t>
            </w:r>
            <w:r>
              <w:rPr>
                <w:sz w:val="24"/>
                <w:szCs w:val="24"/>
              </w:rPr>
              <w:t>s.</w:t>
            </w:r>
          </w:p>
          <w:p w14:paraId="63F9D26A" w14:textId="77777777" w:rsidR="00FC6AFA" w:rsidRDefault="00C03877" w:rsidP="00002E76">
            <w:pPr>
              <w:pStyle w:val="Standard"/>
              <w:numPr>
                <w:ilvl w:val="0"/>
                <w:numId w:val="17"/>
              </w:num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>La organización.</w:t>
            </w:r>
          </w:p>
          <w:p w14:paraId="020A0C0C" w14:textId="08ADE3A7" w:rsidR="00FC6AFA" w:rsidRDefault="00C03877" w:rsidP="00002E76">
            <w:pPr>
              <w:pStyle w:val="Standard"/>
              <w:numPr>
                <w:ilvl w:val="0"/>
                <w:numId w:val="16"/>
              </w:numPr>
              <w:spacing w:line="240" w:lineRule="auto"/>
            </w:pPr>
            <w:r>
              <w:rPr>
                <w:sz w:val="24"/>
                <w:szCs w:val="24"/>
              </w:rPr>
              <w:t>Sectores primario, se</w:t>
            </w:r>
            <w:r w:rsidR="00DF7C65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undario, terciario y cuaternario.</w:t>
            </w:r>
          </w:p>
          <w:p w14:paraId="567CCC2D" w14:textId="77777777" w:rsidR="00FC6AFA" w:rsidRDefault="00C03877" w:rsidP="00002E76">
            <w:pPr>
              <w:pStyle w:val="Standard"/>
              <w:numPr>
                <w:ilvl w:val="0"/>
                <w:numId w:val="16"/>
              </w:numPr>
              <w:spacing w:line="240" w:lineRule="auto"/>
            </w:pPr>
            <w:r>
              <w:rPr>
                <w:sz w:val="24"/>
                <w:szCs w:val="24"/>
              </w:rPr>
              <w:t>Organización política.</w:t>
            </w:r>
          </w:p>
          <w:p w14:paraId="0CB1AD73" w14:textId="6D8D5528" w:rsidR="00FC6AFA" w:rsidRDefault="00C03877" w:rsidP="00002E76">
            <w:pPr>
              <w:pStyle w:val="Standard"/>
              <w:numPr>
                <w:ilvl w:val="0"/>
                <w:numId w:val="16"/>
              </w:numPr>
              <w:spacing w:line="240" w:lineRule="auto"/>
            </w:pPr>
            <w:r>
              <w:t xml:space="preserve">Organización del </w:t>
            </w:r>
            <w:r w:rsidR="00002E76">
              <w:t>E</w:t>
            </w:r>
            <w:r>
              <w:t>stado.</w:t>
            </w:r>
          </w:p>
          <w:p w14:paraId="1757C9C1" w14:textId="77777777" w:rsidR="00FC6AFA" w:rsidRDefault="00C03877" w:rsidP="00002E76">
            <w:pPr>
              <w:pStyle w:val="Standard"/>
              <w:numPr>
                <w:ilvl w:val="0"/>
                <w:numId w:val="18"/>
              </w:num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>La participación.</w:t>
            </w:r>
          </w:p>
          <w:p w14:paraId="1DE3B4B3" w14:textId="77777777" w:rsidR="00FC6AFA" w:rsidRDefault="00C03877" w:rsidP="00002E76">
            <w:pPr>
              <w:pStyle w:val="Standard"/>
              <w:numPr>
                <w:ilvl w:val="0"/>
                <w:numId w:val="16"/>
              </w:numPr>
              <w:spacing w:line="240" w:lineRule="auto"/>
              <w:jc w:val="both"/>
            </w:pPr>
            <w:r>
              <w:rPr>
                <w:sz w:val="24"/>
                <w:szCs w:val="24"/>
              </w:rPr>
              <w:t>En la vida económica.</w:t>
            </w:r>
          </w:p>
          <w:p w14:paraId="43980AB9" w14:textId="77777777" w:rsidR="00FC6AFA" w:rsidRPr="00DF7C65" w:rsidRDefault="00C03877" w:rsidP="00002E76">
            <w:pPr>
              <w:pStyle w:val="Standard"/>
              <w:numPr>
                <w:ilvl w:val="0"/>
                <w:numId w:val="16"/>
              </w:numPr>
              <w:spacing w:line="240" w:lineRule="auto"/>
              <w:jc w:val="both"/>
            </w:pPr>
            <w:r>
              <w:rPr>
                <w:sz w:val="24"/>
                <w:szCs w:val="24"/>
              </w:rPr>
              <w:t>En la vida política.</w:t>
            </w:r>
          </w:p>
          <w:p w14:paraId="1E30D93F" w14:textId="58D39670" w:rsidR="00DF7C65" w:rsidRPr="00DF7C65" w:rsidRDefault="00DF7C65" w:rsidP="00002E76">
            <w:pPr>
              <w:pStyle w:val="Standard"/>
              <w:numPr>
                <w:ilvl w:val="0"/>
                <w:numId w:val="16"/>
              </w:numPr>
              <w:spacing w:line="240" w:lineRule="auto"/>
              <w:jc w:val="both"/>
            </w:pPr>
            <w:r>
              <w:rPr>
                <w:sz w:val="24"/>
                <w:szCs w:val="24"/>
              </w:rPr>
              <w:t>Deberes y derechos.</w:t>
            </w:r>
          </w:p>
          <w:p w14:paraId="3CC09F52" w14:textId="05698BC1" w:rsidR="00DF7C65" w:rsidRDefault="00DF7C65" w:rsidP="00002E76">
            <w:pPr>
              <w:pStyle w:val="Standard"/>
              <w:numPr>
                <w:ilvl w:val="0"/>
                <w:numId w:val="16"/>
              </w:numPr>
              <w:spacing w:line="240" w:lineRule="auto"/>
              <w:jc w:val="both"/>
            </w:pPr>
            <w:r>
              <w:rPr>
                <w:sz w:val="24"/>
                <w:szCs w:val="24"/>
              </w:rPr>
              <w:lastRenderedPageBreak/>
              <w:t>Derecho al trabajo y el mercado laboral.</w:t>
            </w:r>
          </w:p>
          <w:p w14:paraId="3AE030ED" w14:textId="77777777" w:rsidR="00FC6AFA" w:rsidRDefault="00C03877" w:rsidP="00002E76">
            <w:pPr>
              <w:pStyle w:val="Standard"/>
              <w:numPr>
                <w:ilvl w:val="0"/>
                <w:numId w:val="19"/>
              </w:numPr>
              <w:spacing w:line="240" w:lineRule="auto"/>
              <w:jc w:val="both"/>
            </w:pPr>
            <w:r>
              <w:rPr>
                <w:b/>
                <w:sz w:val="24"/>
                <w:szCs w:val="24"/>
              </w:rPr>
              <w:t>Pruebas saber.</w:t>
            </w:r>
          </w:p>
          <w:p w14:paraId="45C1C625" w14:textId="77777777" w:rsidR="00FC6AFA" w:rsidRDefault="00FC6AFA">
            <w:pPr>
              <w:pStyle w:val="Standard"/>
              <w:ind w:left="1080" w:hanging="360"/>
              <w:jc w:val="both"/>
              <w:rPr>
                <w:sz w:val="24"/>
                <w:szCs w:val="24"/>
              </w:rPr>
            </w:pPr>
          </w:p>
        </w:tc>
      </w:tr>
      <w:tr w:rsidR="00FC6AFA" w14:paraId="4B04E217" w14:textId="77777777">
        <w:trPr>
          <w:trHeight w:val="14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E69AF" w14:textId="77777777" w:rsidR="00FC6AFA" w:rsidRDefault="00C03877">
            <w:pPr>
              <w:pStyle w:val="Standard"/>
              <w:numPr>
                <w:ilvl w:val="0"/>
                <w:numId w:val="20"/>
              </w:numPr>
              <w:jc w:val="both"/>
            </w:pPr>
            <w:r>
              <w:rPr>
                <w:sz w:val="24"/>
                <w:szCs w:val="24"/>
              </w:rPr>
              <w:t>Identifico y tomo posición frente a las principales causas y consecuencias políticas, económicas, sociales y ambientales de la aplicación de las diferentes teorías y modelos económicos en el siglo XX y formulo hipótesis que me permitan explicar la situación de Colombia en este contexto.</w:t>
            </w:r>
          </w:p>
          <w:p w14:paraId="41A92C33" w14:textId="77777777" w:rsidR="00FC6AFA" w:rsidRDefault="00FC6AFA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8143" w14:textId="77777777" w:rsidR="00FC6AFA" w:rsidRDefault="00FC6AFA"/>
        </w:tc>
        <w:tc>
          <w:tcPr>
            <w:tcW w:w="434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ADEC" w14:textId="77777777" w:rsidR="00FC6AFA" w:rsidRDefault="00FC6AFA"/>
        </w:tc>
        <w:tc>
          <w:tcPr>
            <w:tcW w:w="43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5149F" w14:textId="77777777" w:rsidR="00FC6AFA" w:rsidRDefault="00FC6AFA"/>
        </w:tc>
      </w:tr>
      <w:tr w:rsidR="00FC6AFA" w14:paraId="385B7ED0" w14:textId="77777777">
        <w:trPr>
          <w:trHeight w:val="6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6D64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516B" w14:textId="77777777" w:rsidR="00FC6AFA" w:rsidRDefault="00FC6AFA"/>
        </w:tc>
        <w:tc>
          <w:tcPr>
            <w:tcW w:w="434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69A2" w14:textId="77777777" w:rsidR="00FC6AFA" w:rsidRDefault="00FC6AFA"/>
        </w:tc>
        <w:tc>
          <w:tcPr>
            <w:tcW w:w="43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45E1D" w14:textId="77777777" w:rsidR="00FC6AFA" w:rsidRDefault="00FC6AFA"/>
        </w:tc>
      </w:tr>
      <w:tr w:rsidR="00FC6AFA" w14:paraId="24FF58E3" w14:textId="77777777">
        <w:trPr>
          <w:trHeight w:val="8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CA34" w14:textId="77777777" w:rsidR="00FC6AFA" w:rsidRDefault="00C03877">
            <w:pPr>
              <w:pStyle w:val="Standard"/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 xml:space="preserve">Analiza conflictos que se presentan en el territorio colombiano originados por la degradación </w:t>
            </w:r>
            <w:r>
              <w:rPr>
                <w:sz w:val="24"/>
                <w:szCs w:val="24"/>
              </w:rPr>
              <w:lastRenderedPageBreak/>
              <w:t>ambiental, el escaso desarrollo económico y la inestabilidad política.</w:t>
            </w:r>
          </w:p>
        </w:tc>
        <w:tc>
          <w:tcPr>
            <w:tcW w:w="43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60229" w14:textId="77777777" w:rsidR="00FC6AFA" w:rsidRDefault="00FC6AFA"/>
        </w:tc>
        <w:tc>
          <w:tcPr>
            <w:tcW w:w="434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AD7F" w14:textId="77777777" w:rsidR="00FC6AFA" w:rsidRDefault="00FC6AFA"/>
        </w:tc>
        <w:tc>
          <w:tcPr>
            <w:tcW w:w="43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5A95E" w14:textId="77777777" w:rsidR="00FC6AFA" w:rsidRDefault="00FC6AFA"/>
        </w:tc>
      </w:tr>
      <w:tr w:rsidR="00FC6AFA" w14:paraId="3EC91B4F" w14:textId="77777777">
        <w:trPr>
          <w:trHeight w:val="6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B8DB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METODOLOGÍA</w:t>
            </w:r>
          </w:p>
        </w:tc>
        <w:tc>
          <w:tcPr>
            <w:tcW w:w="72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92D6" w14:textId="77777777" w:rsidR="00FC6AFA" w:rsidRDefault="00C03877">
            <w:pPr>
              <w:pStyle w:val="Standard"/>
              <w:ind w:left="360"/>
            </w:pPr>
            <w:r>
              <w:rPr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D72A" w14:textId="77777777" w:rsidR="00FC6AFA" w:rsidRDefault="00C03877">
            <w:pPr>
              <w:pStyle w:val="Standard"/>
              <w:ind w:left="360"/>
            </w:pPr>
            <w:r>
              <w:rPr>
                <w:b/>
                <w:sz w:val="24"/>
                <w:szCs w:val="24"/>
              </w:rPr>
              <w:t>RECURSOS</w:t>
            </w:r>
          </w:p>
        </w:tc>
      </w:tr>
      <w:tr w:rsidR="00FC6AFA" w14:paraId="32E91DD8" w14:textId="77777777">
        <w:trPr>
          <w:trHeight w:val="18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7041" w14:textId="77777777" w:rsidR="00FC6AFA" w:rsidRDefault="00C03877">
            <w:pPr>
              <w:pStyle w:val="Standard"/>
              <w:numPr>
                <w:ilvl w:val="0"/>
                <w:numId w:val="21"/>
              </w:numPr>
            </w:pPr>
            <w:r>
              <w:rPr>
                <w:sz w:val="24"/>
                <w:szCs w:val="24"/>
              </w:rPr>
              <w:t>Activación de saberes previos a través de lluvia de preguntas y respuestas.</w:t>
            </w:r>
          </w:p>
          <w:p w14:paraId="04C43D31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Exposición de contenido: lectura individual, lectura en grupo, video, canción o láminas.</w:t>
            </w:r>
          </w:p>
          <w:p w14:paraId="776C3087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Explicación por parte del docente de la temática.</w:t>
            </w:r>
          </w:p>
          <w:p w14:paraId="0C8E9FEF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Resolución de ejercicios o problemas ya sea individual o en grupo.</w:t>
            </w:r>
          </w:p>
          <w:p w14:paraId="569A5516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Síntesis de los aprendizajes generados.</w:t>
            </w:r>
          </w:p>
          <w:p w14:paraId="79BF0ED8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Trabajo de refuerzo en casa.</w:t>
            </w:r>
          </w:p>
        </w:tc>
        <w:tc>
          <w:tcPr>
            <w:tcW w:w="72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7D37" w14:textId="77777777" w:rsidR="00FC6AFA" w:rsidRDefault="00C03877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 Formativa: Realimentación de los procesos de aprendizaje, para los estudiantes.</w:t>
            </w:r>
          </w:p>
          <w:p w14:paraId="4E356D7D" w14:textId="77777777" w:rsidR="00FC6AFA" w:rsidRDefault="00C03877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 sumativa:</w:t>
            </w:r>
          </w:p>
          <w:p w14:paraId="72B62B53" w14:textId="77777777" w:rsidR="00FC6AFA" w:rsidRDefault="00C03877">
            <w:pPr>
              <w:pStyle w:val="Standar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Cognitiva: Trabajo escrito, evaluación oral, evaluación tipo Prueba SABER.</w:t>
            </w:r>
          </w:p>
          <w:p w14:paraId="51A903F7" w14:textId="77777777" w:rsidR="00FC6AFA" w:rsidRDefault="00C03877">
            <w:pPr>
              <w:pStyle w:val="Standar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Procedimental: Exposición, revisión de cuaderno, trabajo manual.</w:t>
            </w:r>
          </w:p>
          <w:p w14:paraId="5C09FB76" w14:textId="77777777" w:rsidR="00FC6AFA" w:rsidRDefault="00C03877">
            <w:pPr>
              <w:pStyle w:val="Standard"/>
              <w:numPr>
                <w:ilvl w:val="0"/>
                <w:numId w:val="3"/>
              </w:numPr>
            </w:pPr>
            <w:r>
              <w:rPr>
                <w:sz w:val="24"/>
                <w:szCs w:val="24"/>
              </w:rPr>
              <w:t>Actitudinal: Participación en clase y cumplimiento de compromisos.</w:t>
            </w:r>
          </w:p>
        </w:tc>
        <w:tc>
          <w:tcPr>
            <w:tcW w:w="5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CAD1" w14:textId="77777777" w:rsidR="00FC6AFA" w:rsidRDefault="00C03877">
            <w:pPr>
              <w:pStyle w:val="Standard"/>
              <w:numPr>
                <w:ilvl w:val="0"/>
                <w:numId w:val="22"/>
              </w:numPr>
              <w:jc w:val="both"/>
            </w:pPr>
            <w:r>
              <w:rPr>
                <w:sz w:val="24"/>
                <w:szCs w:val="24"/>
              </w:rPr>
              <w:t>Locativos o espaciales: Biblioteca, Salón de audiovisuales y/ aula de clases.</w:t>
            </w:r>
          </w:p>
          <w:p w14:paraId="67716B72" w14:textId="77777777" w:rsidR="00FC6AFA" w:rsidRDefault="00C03877">
            <w:pPr>
              <w:pStyle w:val="Standard"/>
              <w:numPr>
                <w:ilvl w:val="0"/>
                <w:numId w:val="5"/>
              </w:numPr>
              <w:jc w:val="both"/>
            </w:pPr>
            <w:r>
              <w:rPr>
                <w:sz w:val="24"/>
                <w:szCs w:val="24"/>
              </w:rPr>
              <w:t xml:space="preserve">Fungibles: Marcadores, borrables, Borradores, Cartulina, Papel Bond, constitución política. </w:t>
            </w:r>
          </w:p>
          <w:p w14:paraId="0533E51C" w14:textId="77777777" w:rsidR="00FC6AFA" w:rsidRDefault="00C03877">
            <w:pPr>
              <w:pStyle w:val="Standard"/>
              <w:numPr>
                <w:ilvl w:val="0"/>
                <w:numId w:val="5"/>
              </w:numPr>
              <w:jc w:val="both"/>
            </w:pPr>
            <w:r>
              <w:rPr>
                <w:sz w:val="24"/>
                <w:szCs w:val="24"/>
              </w:rPr>
              <w:t>Multimedios: Video Beam, Portátiles, Grabadoras e internet.</w:t>
            </w:r>
          </w:p>
        </w:tc>
      </w:tr>
      <w:tr w:rsidR="00FC6AFA" w14:paraId="62D198B6" w14:textId="77777777">
        <w:trPr>
          <w:trHeight w:val="60"/>
        </w:trPr>
        <w:tc>
          <w:tcPr>
            <w:tcW w:w="1740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A390" w14:textId="77777777" w:rsidR="00FC6AFA" w:rsidRDefault="00C03877">
            <w:pPr>
              <w:pStyle w:val="Standard"/>
              <w:jc w:val="center"/>
            </w:pPr>
            <w:r>
              <w:rPr>
                <w:b/>
                <w:sz w:val="24"/>
                <w:szCs w:val="24"/>
              </w:rPr>
              <w:t>BIBLIOGRAFÍA</w:t>
            </w:r>
          </w:p>
        </w:tc>
      </w:tr>
      <w:tr w:rsidR="00FC6AFA" w14:paraId="5CF4EBB4" w14:textId="77777777">
        <w:trPr>
          <w:trHeight w:val="180"/>
        </w:trPr>
        <w:tc>
          <w:tcPr>
            <w:tcW w:w="1740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704F" w14:textId="77777777" w:rsidR="00FC6AFA" w:rsidRDefault="00C03877">
            <w:pPr>
              <w:pStyle w:val="Standard"/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>Alvarez, J. (2016). Secuencias Ciencias Sociales 10. Bogotá: Libros &amp; Libros.</w:t>
            </w:r>
          </w:p>
          <w:p w14:paraId="2CCD59A5" w14:textId="77777777" w:rsidR="00FC6AFA" w:rsidRDefault="00C03877">
            <w:pPr>
              <w:pStyle w:val="Standard"/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lastRenderedPageBreak/>
              <w:t>Galindo, L. (2005). Economía y Política 1. Bogotá: Santillana.</w:t>
            </w:r>
          </w:p>
        </w:tc>
      </w:tr>
    </w:tbl>
    <w:p w14:paraId="3B032D49" w14:textId="77777777" w:rsidR="00FC6AFA" w:rsidRDefault="00C03877">
      <w:pPr>
        <w:pStyle w:val="Standard"/>
        <w:pageBreakBefore/>
        <w:spacing w:after="0" w:line="240" w:lineRule="auto"/>
        <w:jc w:val="center"/>
      </w:pPr>
      <w:r>
        <w:rPr>
          <w:b/>
          <w:sz w:val="24"/>
          <w:szCs w:val="24"/>
          <w:u w:val="single"/>
        </w:rPr>
        <w:lastRenderedPageBreak/>
        <w:t>SEGUNDO PERIODO</w:t>
      </w:r>
    </w:p>
    <w:p w14:paraId="03ED1BA5" w14:textId="77777777" w:rsidR="00FC6AFA" w:rsidRDefault="00FC6AFA">
      <w:pPr>
        <w:pStyle w:val="Standard"/>
        <w:spacing w:line="240" w:lineRule="auto"/>
        <w:rPr>
          <w:sz w:val="24"/>
          <w:szCs w:val="24"/>
        </w:rPr>
      </w:pPr>
    </w:p>
    <w:tbl>
      <w:tblPr>
        <w:tblW w:w="17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1"/>
        <w:gridCol w:w="4350"/>
        <w:gridCol w:w="2900"/>
        <w:gridCol w:w="1448"/>
        <w:gridCol w:w="4353"/>
      </w:tblGrid>
      <w:tr w:rsidR="00FC6AFA" w14:paraId="694055D0" w14:textId="77777777"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3F6A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A15F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LOGROS</w:t>
            </w:r>
          </w:p>
        </w:tc>
        <w:tc>
          <w:tcPr>
            <w:tcW w:w="4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8783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EJE TEMÁTICO</w:t>
            </w:r>
          </w:p>
        </w:tc>
        <w:tc>
          <w:tcPr>
            <w:tcW w:w="4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89CD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TEMAS/SUBTEMAS</w:t>
            </w:r>
          </w:p>
        </w:tc>
      </w:tr>
      <w:tr w:rsidR="00FC6AFA" w14:paraId="43A12958" w14:textId="77777777">
        <w:trPr>
          <w:trHeight w:val="16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8EC52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ESTÁNDARES DE COMPETENCIAS U ORIENTACIONES PEDAGÓGICAS</w:t>
            </w:r>
          </w:p>
        </w:tc>
        <w:tc>
          <w:tcPr>
            <w:tcW w:w="43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E4E0" w14:textId="3D8724DF" w:rsidR="00FC6AFA" w:rsidRDefault="00C03877">
            <w:pPr>
              <w:pStyle w:val="Standard"/>
              <w:numPr>
                <w:ilvl w:val="0"/>
                <w:numId w:val="10"/>
              </w:numPr>
            </w:pPr>
            <w:r>
              <w:rPr>
                <w:b/>
                <w:color w:val="00000A"/>
                <w:sz w:val="24"/>
                <w:szCs w:val="24"/>
              </w:rPr>
              <w:t>LOGRO COGNITIVO:</w:t>
            </w:r>
            <w:r>
              <w:rPr>
                <w:color w:val="00000A"/>
                <w:sz w:val="24"/>
                <w:szCs w:val="24"/>
              </w:rPr>
              <w:t xml:space="preserve"> Distingu</w:t>
            </w:r>
            <w:r w:rsidR="00412AEC">
              <w:rPr>
                <w:color w:val="00000A"/>
                <w:sz w:val="24"/>
                <w:szCs w:val="24"/>
              </w:rPr>
              <w:t xml:space="preserve">ir </w:t>
            </w:r>
            <w:r>
              <w:rPr>
                <w:color w:val="00000A"/>
                <w:sz w:val="24"/>
                <w:szCs w:val="24"/>
              </w:rPr>
              <w:t>el significado de los indicadores básicos de la economía y la política monetaria.</w:t>
            </w:r>
          </w:p>
          <w:p w14:paraId="1D9F2C1C" w14:textId="049E5CFA" w:rsidR="00FC6AFA" w:rsidRDefault="00C03877">
            <w:pPr>
              <w:pStyle w:val="Standard"/>
              <w:numPr>
                <w:ilvl w:val="0"/>
                <w:numId w:val="10"/>
              </w:numPr>
            </w:pPr>
            <w:r>
              <w:rPr>
                <w:b/>
                <w:color w:val="00000A"/>
                <w:sz w:val="24"/>
                <w:szCs w:val="24"/>
              </w:rPr>
              <w:t xml:space="preserve">LOGRO PROCEDIMENTAL: </w:t>
            </w:r>
            <w:r>
              <w:rPr>
                <w:color w:val="00000A"/>
                <w:sz w:val="24"/>
                <w:szCs w:val="24"/>
              </w:rPr>
              <w:t>Explica</w:t>
            </w:r>
            <w:r w:rsidR="00412AEC">
              <w:rPr>
                <w:color w:val="00000A"/>
                <w:sz w:val="24"/>
                <w:szCs w:val="24"/>
              </w:rPr>
              <w:t>r</w:t>
            </w:r>
            <w:r>
              <w:rPr>
                <w:color w:val="00000A"/>
                <w:sz w:val="24"/>
                <w:szCs w:val="24"/>
              </w:rPr>
              <w:t xml:space="preserve"> los problemas económicos y políticos del país en la actualidad.</w:t>
            </w:r>
          </w:p>
          <w:p w14:paraId="7E6BF3A0" w14:textId="3958AEAE" w:rsidR="00FC6AFA" w:rsidRDefault="00C03877">
            <w:pPr>
              <w:pStyle w:val="Prrafodelista"/>
              <w:numPr>
                <w:ilvl w:val="0"/>
                <w:numId w:val="12"/>
              </w:numPr>
              <w:ind w:left="409" w:firstLine="0"/>
            </w:pPr>
            <w:r>
              <w:rPr>
                <w:rFonts w:ascii="Calibri" w:hAnsi="Calibri"/>
                <w:b/>
                <w:sz w:val="24"/>
                <w:szCs w:val="24"/>
              </w:rPr>
              <w:t>LOGRO ACTITUDINAL: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mbria"/>
                <w:sz w:val="24"/>
                <w:szCs w:val="24"/>
              </w:rPr>
              <w:t>Asist</w:t>
            </w:r>
            <w:r w:rsidR="00412AEC">
              <w:rPr>
                <w:rFonts w:ascii="Calibri" w:hAnsi="Calibri" w:cs="Cambria"/>
                <w:sz w:val="24"/>
                <w:szCs w:val="24"/>
              </w:rPr>
              <w:t>ir</w:t>
            </w:r>
            <w:r>
              <w:rPr>
                <w:rFonts w:ascii="Calibri" w:hAnsi="Calibri" w:cs="Cambria"/>
                <w:sz w:val="24"/>
                <w:szCs w:val="24"/>
              </w:rPr>
              <w:t xml:space="preserve"> a clases puntualmente portando correctamente el uniforme que le corresponde cada día, llevando su cuaderno en orden y manteniendo una actitud de respeto y colaboración.</w:t>
            </w:r>
          </w:p>
          <w:p w14:paraId="0E6E4FF1" w14:textId="77777777" w:rsidR="00FC6AFA" w:rsidRDefault="00FC6AFA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34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D8C1F" w14:textId="4D75B491" w:rsidR="00FC6AFA" w:rsidRDefault="00595648">
            <w:pPr>
              <w:pStyle w:val="Standard"/>
              <w:numPr>
                <w:ilvl w:val="0"/>
                <w:numId w:val="10"/>
              </w:numPr>
            </w:pPr>
            <w:r>
              <w:rPr>
                <w:b/>
                <w:sz w:val="24"/>
                <w:szCs w:val="24"/>
              </w:rPr>
              <w:t>CONTROL ECONÓMICO Y POLÍTICO.</w:t>
            </w:r>
          </w:p>
          <w:p w14:paraId="0C3D1DB7" w14:textId="7A76092A" w:rsidR="00FC6AFA" w:rsidRDefault="00C03877" w:rsidP="00595648">
            <w:pPr>
              <w:pStyle w:val="Standard"/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F60C" w14:textId="77777777" w:rsidR="00FC6AFA" w:rsidRDefault="00C03877">
            <w:pPr>
              <w:pStyle w:val="Standard"/>
              <w:numPr>
                <w:ilvl w:val="0"/>
                <w:numId w:val="2"/>
              </w:numPr>
              <w:jc w:val="both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b/>
                <w:sz w:val="24"/>
                <w:szCs w:val="24"/>
              </w:rPr>
              <w:t>Control económico y político.</w:t>
            </w:r>
          </w:p>
          <w:p w14:paraId="7BE6E9E5" w14:textId="77777777" w:rsidR="00FC6AFA" w:rsidRDefault="00C03877">
            <w:pPr>
              <w:pStyle w:val="Standard"/>
              <w:numPr>
                <w:ilvl w:val="0"/>
                <w:numId w:val="3"/>
              </w:numPr>
              <w:jc w:val="both"/>
            </w:pPr>
            <w:r>
              <w:rPr>
                <w:sz w:val="24"/>
                <w:szCs w:val="24"/>
              </w:rPr>
              <w:t>El control político.</w:t>
            </w:r>
          </w:p>
          <w:p w14:paraId="64A7F797" w14:textId="77777777" w:rsidR="00FC6AFA" w:rsidRPr="001768EC" w:rsidRDefault="00C03877">
            <w:pPr>
              <w:pStyle w:val="Standard"/>
              <w:numPr>
                <w:ilvl w:val="0"/>
                <w:numId w:val="3"/>
              </w:numPr>
              <w:jc w:val="both"/>
            </w:pPr>
            <w:r>
              <w:rPr>
                <w:sz w:val="24"/>
                <w:szCs w:val="24"/>
              </w:rPr>
              <w:t>El control económico.</w:t>
            </w:r>
          </w:p>
          <w:p w14:paraId="2CFD03F7" w14:textId="58629C43" w:rsidR="001768EC" w:rsidRPr="001768EC" w:rsidRDefault="001768EC">
            <w:pPr>
              <w:pStyle w:val="Standard"/>
              <w:numPr>
                <w:ilvl w:val="0"/>
                <w:numId w:val="3"/>
              </w:numPr>
              <w:jc w:val="both"/>
            </w:pPr>
            <w:r>
              <w:rPr>
                <w:sz w:val="24"/>
                <w:szCs w:val="24"/>
              </w:rPr>
              <w:t>Los presupuestos generales del Estado.</w:t>
            </w:r>
          </w:p>
          <w:p w14:paraId="6EAFA810" w14:textId="14B2E14D" w:rsidR="001768EC" w:rsidRDefault="001768EC">
            <w:pPr>
              <w:pStyle w:val="Standard"/>
              <w:numPr>
                <w:ilvl w:val="0"/>
                <w:numId w:val="3"/>
              </w:numPr>
              <w:jc w:val="both"/>
            </w:pPr>
            <w:r>
              <w:rPr>
                <w:sz w:val="24"/>
                <w:szCs w:val="24"/>
              </w:rPr>
              <w:t>La Contraloría general de la República.</w:t>
            </w:r>
          </w:p>
          <w:p w14:paraId="1AD2505F" w14:textId="77777777" w:rsidR="00FC6AFA" w:rsidRDefault="00C03877">
            <w:pPr>
              <w:pStyle w:val="Standard"/>
              <w:numPr>
                <w:ilvl w:val="0"/>
                <w:numId w:val="2"/>
              </w:num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b/>
                <w:sz w:val="24"/>
                <w:szCs w:val="24"/>
              </w:rPr>
              <w:t>El dinero y la política monetaria.</w:t>
            </w:r>
          </w:p>
          <w:p w14:paraId="1162114D" w14:textId="77777777" w:rsidR="00FC6AFA" w:rsidRDefault="00C03877">
            <w:pPr>
              <w:pStyle w:val="Standard"/>
              <w:numPr>
                <w:ilvl w:val="0"/>
                <w:numId w:val="3"/>
              </w:numPr>
            </w:pPr>
            <w:r>
              <w:t>El dinero y el sistema bancario.</w:t>
            </w:r>
          </w:p>
          <w:p w14:paraId="7A3E60B4" w14:textId="77777777" w:rsidR="00FC6AFA" w:rsidRDefault="00C03877">
            <w:pPr>
              <w:pStyle w:val="Standard"/>
              <w:numPr>
                <w:ilvl w:val="0"/>
                <w:numId w:val="3"/>
              </w:numPr>
            </w:pPr>
            <w:r>
              <w:t>El banco central y la política monetaria.</w:t>
            </w:r>
          </w:p>
          <w:p w14:paraId="4610E043" w14:textId="77777777" w:rsidR="00FC6AFA" w:rsidRDefault="00C03877">
            <w:pPr>
              <w:pStyle w:val="Standard"/>
              <w:numPr>
                <w:ilvl w:val="0"/>
                <w:numId w:val="3"/>
              </w:numPr>
              <w:jc w:val="both"/>
            </w:pPr>
            <w:r>
              <w:rPr>
                <w:sz w:val="24"/>
                <w:szCs w:val="24"/>
              </w:rPr>
              <w:t>El FIM.</w:t>
            </w:r>
          </w:p>
          <w:p w14:paraId="70976D7C" w14:textId="77777777" w:rsidR="00FC6AFA" w:rsidRDefault="00C03877">
            <w:pPr>
              <w:pStyle w:val="Standard"/>
              <w:numPr>
                <w:ilvl w:val="0"/>
                <w:numId w:val="19"/>
              </w:numPr>
              <w:jc w:val="both"/>
            </w:pPr>
            <w:r>
              <w:rPr>
                <w:b/>
                <w:sz w:val="24"/>
                <w:szCs w:val="24"/>
              </w:rPr>
              <w:t>Pruebas saber.</w:t>
            </w:r>
          </w:p>
          <w:p w14:paraId="7C501D9D" w14:textId="77777777" w:rsidR="00FC6AFA" w:rsidRDefault="00FC6AFA">
            <w:pPr>
              <w:pStyle w:val="Standard"/>
              <w:jc w:val="both"/>
            </w:pPr>
          </w:p>
          <w:p w14:paraId="288CFBB5" w14:textId="77777777" w:rsidR="00FC6AFA" w:rsidRDefault="00FC6AFA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FC6AFA" w14:paraId="19DFD46B" w14:textId="77777777">
        <w:trPr>
          <w:trHeight w:val="14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DF9A" w14:textId="77777777" w:rsidR="00FC6AFA" w:rsidRDefault="00C03877">
            <w:pPr>
              <w:pStyle w:val="Standard"/>
              <w:numPr>
                <w:ilvl w:val="0"/>
                <w:numId w:val="1"/>
              </w:numPr>
              <w:jc w:val="both"/>
            </w:pPr>
            <w:r>
              <w:rPr>
                <w:sz w:val="24"/>
                <w:szCs w:val="24"/>
              </w:rPr>
              <w:t>Identifico y tomo posición frente a las principales causas y consecuencias políticas, económicas, sociales y ambientales de la aplicación de las diferentes teorías y modelos económicos en el siglo XX y formulo hipótesis que me permitan explicar la situación de Colombia en este contexto.</w:t>
            </w:r>
          </w:p>
          <w:p w14:paraId="7A7DC71F" w14:textId="77777777" w:rsidR="00FC6AFA" w:rsidRDefault="00FC6AFA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E899" w14:textId="77777777" w:rsidR="00FC6AFA" w:rsidRDefault="00FC6AFA"/>
        </w:tc>
        <w:tc>
          <w:tcPr>
            <w:tcW w:w="434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04A2" w14:textId="77777777" w:rsidR="00FC6AFA" w:rsidRDefault="00FC6AFA"/>
        </w:tc>
        <w:tc>
          <w:tcPr>
            <w:tcW w:w="43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8687" w14:textId="77777777" w:rsidR="00FC6AFA" w:rsidRDefault="00FC6AFA"/>
        </w:tc>
      </w:tr>
      <w:tr w:rsidR="00FC6AFA" w14:paraId="29BC4015" w14:textId="77777777">
        <w:trPr>
          <w:trHeight w:val="6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4CB83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34BB" w14:textId="77777777" w:rsidR="00FC6AFA" w:rsidRDefault="00FC6AFA"/>
        </w:tc>
        <w:tc>
          <w:tcPr>
            <w:tcW w:w="434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3E976" w14:textId="77777777" w:rsidR="00FC6AFA" w:rsidRDefault="00FC6AFA"/>
        </w:tc>
        <w:tc>
          <w:tcPr>
            <w:tcW w:w="43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33B3" w14:textId="77777777" w:rsidR="00FC6AFA" w:rsidRDefault="00FC6AFA"/>
        </w:tc>
      </w:tr>
      <w:tr w:rsidR="00FC6AFA" w14:paraId="6EAF9B6D" w14:textId="77777777">
        <w:trPr>
          <w:trHeight w:val="8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283E" w14:textId="77777777" w:rsidR="00FC6AFA" w:rsidRDefault="00C03877">
            <w:pPr>
              <w:pStyle w:val="Standard"/>
              <w:numPr>
                <w:ilvl w:val="0"/>
                <w:numId w:val="1"/>
              </w:numPr>
            </w:pPr>
            <w:r>
              <w:t>Analiza los conflictos bélicos presentes en las sociedades contemporáneas, sus causas y consecuencias así como su incidencia en la vida cotidiana de los pueblos.</w:t>
            </w:r>
          </w:p>
        </w:tc>
        <w:tc>
          <w:tcPr>
            <w:tcW w:w="43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985B" w14:textId="77777777" w:rsidR="00FC6AFA" w:rsidRDefault="00FC6AFA"/>
        </w:tc>
        <w:tc>
          <w:tcPr>
            <w:tcW w:w="434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BFFC" w14:textId="77777777" w:rsidR="00FC6AFA" w:rsidRDefault="00FC6AFA"/>
        </w:tc>
        <w:tc>
          <w:tcPr>
            <w:tcW w:w="43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1A16" w14:textId="77777777" w:rsidR="00FC6AFA" w:rsidRDefault="00FC6AFA"/>
        </w:tc>
      </w:tr>
      <w:tr w:rsidR="00FC6AFA" w14:paraId="1B9B2C3D" w14:textId="77777777">
        <w:trPr>
          <w:trHeight w:val="6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91D7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METODOLOGÍA</w:t>
            </w:r>
          </w:p>
        </w:tc>
        <w:tc>
          <w:tcPr>
            <w:tcW w:w="72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DF03" w14:textId="77777777" w:rsidR="00FC6AFA" w:rsidRDefault="00C03877">
            <w:pPr>
              <w:pStyle w:val="Standard"/>
              <w:ind w:left="360"/>
            </w:pPr>
            <w:r>
              <w:rPr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643B" w14:textId="77777777" w:rsidR="00FC6AFA" w:rsidRDefault="00C03877">
            <w:pPr>
              <w:pStyle w:val="Standard"/>
              <w:ind w:left="360"/>
            </w:pPr>
            <w:r>
              <w:rPr>
                <w:b/>
                <w:sz w:val="24"/>
                <w:szCs w:val="24"/>
              </w:rPr>
              <w:t>RECURSOS</w:t>
            </w:r>
          </w:p>
        </w:tc>
      </w:tr>
      <w:tr w:rsidR="00FC6AFA" w14:paraId="18E3A910" w14:textId="77777777">
        <w:trPr>
          <w:trHeight w:val="18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DCEE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lastRenderedPageBreak/>
              <w:t>Activación de saberes previos a traves de lluvia de preguntas y respuestas.</w:t>
            </w:r>
          </w:p>
          <w:p w14:paraId="41B455DA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Exposición de contenido: lectura individual, lectura en grupo, video, canción o láminas.</w:t>
            </w:r>
          </w:p>
          <w:p w14:paraId="3E4E594C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Explicación por parte del docente de la temática.</w:t>
            </w:r>
          </w:p>
          <w:p w14:paraId="5EC48EED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Resolución de ejercicios o problemas ya sea individual o en grupo.</w:t>
            </w:r>
          </w:p>
          <w:p w14:paraId="35ABFD87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Síntesis de los aprendizajes generados.</w:t>
            </w:r>
          </w:p>
          <w:p w14:paraId="2229FF4F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Trabajo de refuerzo en casa.</w:t>
            </w:r>
          </w:p>
        </w:tc>
        <w:tc>
          <w:tcPr>
            <w:tcW w:w="72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43651" w14:textId="77777777" w:rsidR="00FC6AFA" w:rsidRDefault="00C03877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 Formativa: Realimentación de los procesos de aprendizaje, para los estudiantes.</w:t>
            </w:r>
          </w:p>
          <w:p w14:paraId="2E14993E" w14:textId="77777777" w:rsidR="00FC6AFA" w:rsidRDefault="00C03877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 sumativa:</w:t>
            </w:r>
          </w:p>
          <w:p w14:paraId="6747B4DD" w14:textId="77777777" w:rsidR="00FC6AFA" w:rsidRDefault="00C03877">
            <w:pPr>
              <w:pStyle w:val="Standar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Cognitiva: Trabajo escrito, evaluación oral, evaluación tipo Prueba SABER.</w:t>
            </w:r>
          </w:p>
          <w:p w14:paraId="44F27E37" w14:textId="77777777" w:rsidR="00FC6AFA" w:rsidRDefault="00C03877">
            <w:pPr>
              <w:pStyle w:val="Standar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Procedimental: Exposición, revisión de cuaderno, trabajo manual.</w:t>
            </w:r>
          </w:p>
          <w:p w14:paraId="25E0EE75" w14:textId="77777777" w:rsidR="00FC6AFA" w:rsidRDefault="00C03877">
            <w:pPr>
              <w:pStyle w:val="Standard"/>
              <w:numPr>
                <w:ilvl w:val="0"/>
                <w:numId w:val="3"/>
              </w:numPr>
            </w:pPr>
            <w:r>
              <w:rPr>
                <w:sz w:val="24"/>
                <w:szCs w:val="24"/>
              </w:rPr>
              <w:t>Actitudinal: Participación en clase y cumplimiento de compromisos.</w:t>
            </w:r>
          </w:p>
        </w:tc>
        <w:tc>
          <w:tcPr>
            <w:tcW w:w="5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B640" w14:textId="77777777" w:rsidR="00FC6AFA" w:rsidRDefault="00C03877">
            <w:pPr>
              <w:pStyle w:val="Standard"/>
              <w:numPr>
                <w:ilvl w:val="0"/>
                <w:numId w:val="5"/>
              </w:numPr>
              <w:jc w:val="both"/>
            </w:pPr>
            <w:r>
              <w:rPr>
                <w:sz w:val="24"/>
                <w:szCs w:val="24"/>
              </w:rPr>
              <w:t>Locativos o espaciales: Biblioteca, Salón de audiovisuales y/ aula de clases.</w:t>
            </w:r>
          </w:p>
          <w:p w14:paraId="51E4947C" w14:textId="77777777" w:rsidR="00FC6AFA" w:rsidRDefault="00C03877">
            <w:pPr>
              <w:pStyle w:val="Standard"/>
              <w:numPr>
                <w:ilvl w:val="0"/>
                <w:numId w:val="5"/>
              </w:numPr>
              <w:jc w:val="both"/>
            </w:pPr>
            <w:r>
              <w:rPr>
                <w:sz w:val="24"/>
                <w:szCs w:val="24"/>
              </w:rPr>
              <w:t xml:space="preserve">Fungibles: Marcadores, borrables, Borradores, Cartulina, Papel Bond, constitución política. </w:t>
            </w:r>
          </w:p>
          <w:p w14:paraId="49212DB7" w14:textId="77777777" w:rsidR="00FC6AFA" w:rsidRDefault="00C03877">
            <w:pPr>
              <w:pStyle w:val="Standard"/>
              <w:numPr>
                <w:ilvl w:val="0"/>
                <w:numId w:val="5"/>
              </w:numPr>
              <w:jc w:val="both"/>
            </w:pPr>
            <w:r>
              <w:rPr>
                <w:sz w:val="24"/>
                <w:szCs w:val="24"/>
              </w:rPr>
              <w:t>Multimedios: Video Beam, Portátiles, Grabadoras e internet.</w:t>
            </w:r>
          </w:p>
        </w:tc>
      </w:tr>
      <w:tr w:rsidR="00FC6AFA" w14:paraId="651BF40A" w14:textId="77777777">
        <w:trPr>
          <w:trHeight w:val="60"/>
        </w:trPr>
        <w:tc>
          <w:tcPr>
            <w:tcW w:w="1740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8DA5" w14:textId="77777777" w:rsidR="00FC6AFA" w:rsidRDefault="00C03877">
            <w:pPr>
              <w:pStyle w:val="Standard"/>
              <w:jc w:val="center"/>
            </w:pPr>
            <w:r>
              <w:rPr>
                <w:b/>
                <w:sz w:val="24"/>
                <w:szCs w:val="24"/>
              </w:rPr>
              <w:t>BIBLIOGRAFÍA</w:t>
            </w:r>
          </w:p>
        </w:tc>
      </w:tr>
      <w:tr w:rsidR="00FC6AFA" w14:paraId="5F070FCC" w14:textId="77777777">
        <w:trPr>
          <w:trHeight w:val="180"/>
        </w:trPr>
        <w:tc>
          <w:tcPr>
            <w:tcW w:w="1740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22A2" w14:textId="77777777" w:rsidR="00FC6AFA" w:rsidRDefault="00C03877">
            <w:pPr>
              <w:pStyle w:val="Standard"/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>Alvarez, J. (2016). Secuencias Ciencias Sociales 10. Bogotá: Libros &amp; Libros.</w:t>
            </w:r>
          </w:p>
          <w:p w14:paraId="28339C7C" w14:textId="77777777" w:rsidR="00FC6AFA" w:rsidRDefault="00C03877">
            <w:pPr>
              <w:pStyle w:val="Standard"/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>Galindo, L. (2005). Economía y Política 1. Bogotá: Santillana.</w:t>
            </w:r>
          </w:p>
        </w:tc>
      </w:tr>
    </w:tbl>
    <w:p w14:paraId="2CF5DB47" w14:textId="77777777" w:rsidR="00FC6AFA" w:rsidRDefault="00FC6AFA">
      <w:pPr>
        <w:pStyle w:val="Standard"/>
        <w:spacing w:after="160" w:line="251" w:lineRule="auto"/>
        <w:rPr>
          <w:sz w:val="24"/>
          <w:szCs w:val="24"/>
        </w:rPr>
      </w:pPr>
    </w:p>
    <w:p w14:paraId="6EEA0849" w14:textId="77777777" w:rsidR="00FC6AFA" w:rsidRDefault="00C03877">
      <w:pPr>
        <w:pStyle w:val="Standard"/>
        <w:pageBreakBefore/>
        <w:spacing w:after="0" w:line="240" w:lineRule="auto"/>
        <w:jc w:val="center"/>
      </w:pPr>
      <w:r>
        <w:rPr>
          <w:b/>
          <w:sz w:val="24"/>
          <w:szCs w:val="24"/>
          <w:u w:val="single"/>
        </w:rPr>
        <w:lastRenderedPageBreak/>
        <w:t>TERCER PERIODO</w:t>
      </w:r>
    </w:p>
    <w:p w14:paraId="234CBC07" w14:textId="77777777" w:rsidR="00FC6AFA" w:rsidRDefault="00FC6AFA">
      <w:pPr>
        <w:pStyle w:val="Standard"/>
        <w:spacing w:line="240" w:lineRule="auto"/>
        <w:rPr>
          <w:b/>
          <w:sz w:val="24"/>
          <w:szCs w:val="24"/>
        </w:rPr>
      </w:pPr>
    </w:p>
    <w:tbl>
      <w:tblPr>
        <w:tblW w:w="17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1"/>
        <w:gridCol w:w="4350"/>
        <w:gridCol w:w="2900"/>
        <w:gridCol w:w="1448"/>
        <w:gridCol w:w="4353"/>
      </w:tblGrid>
      <w:tr w:rsidR="00FC6AFA" w14:paraId="70685B1B" w14:textId="77777777"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1469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9DF02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LOGROS</w:t>
            </w:r>
          </w:p>
        </w:tc>
        <w:tc>
          <w:tcPr>
            <w:tcW w:w="4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018D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EJE TEMÁTICO</w:t>
            </w:r>
          </w:p>
        </w:tc>
        <w:tc>
          <w:tcPr>
            <w:tcW w:w="4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17668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TEMAS/SUBTEMAS</w:t>
            </w:r>
          </w:p>
        </w:tc>
      </w:tr>
      <w:tr w:rsidR="00FC6AFA" w14:paraId="0F1B6DE9" w14:textId="77777777">
        <w:trPr>
          <w:trHeight w:val="16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727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ESTÁNDARES DE COMPETENCIAS U ORIENTACIONES PEDAGÓGICAS</w:t>
            </w:r>
          </w:p>
        </w:tc>
        <w:tc>
          <w:tcPr>
            <w:tcW w:w="43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562F" w14:textId="1A321E09" w:rsidR="00FC6AFA" w:rsidRDefault="00C03877">
            <w:pPr>
              <w:pStyle w:val="Standard"/>
              <w:numPr>
                <w:ilvl w:val="0"/>
                <w:numId w:val="10"/>
              </w:numPr>
            </w:pPr>
            <w:r>
              <w:rPr>
                <w:b/>
                <w:color w:val="00000A"/>
                <w:sz w:val="24"/>
                <w:szCs w:val="24"/>
              </w:rPr>
              <w:t>LOGRO COGNITIVO:</w:t>
            </w:r>
            <w:r>
              <w:rPr>
                <w:color w:val="00000A"/>
                <w:sz w:val="24"/>
                <w:szCs w:val="24"/>
              </w:rPr>
              <w:t xml:space="preserve"> Conoce</w:t>
            </w:r>
            <w:r w:rsidR="00412AEC">
              <w:rPr>
                <w:color w:val="00000A"/>
                <w:sz w:val="24"/>
                <w:szCs w:val="24"/>
              </w:rPr>
              <w:t>r</w:t>
            </w:r>
            <w:r>
              <w:rPr>
                <w:color w:val="00000A"/>
                <w:sz w:val="24"/>
                <w:szCs w:val="24"/>
              </w:rPr>
              <w:t xml:space="preserve"> las principales corrientes de pensamiento y las categorías fundamentales de las ciencias económicas y políticas.</w:t>
            </w:r>
          </w:p>
          <w:p w14:paraId="44961C05" w14:textId="0FB6F273" w:rsidR="00FC6AFA" w:rsidRDefault="00C03877">
            <w:pPr>
              <w:pStyle w:val="Standard"/>
              <w:numPr>
                <w:ilvl w:val="0"/>
                <w:numId w:val="10"/>
              </w:numPr>
            </w:pPr>
            <w:r>
              <w:rPr>
                <w:b/>
                <w:color w:val="00000A"/>
                <w:sz w:val="24"/>
                <w:szCs w:val="24"/>
              </w:rPr>
              <w:t xml:space="preserve">LOGRO PROCEDIMENTAL: </w:t>
            </w:r>
            <w:r>
              <w:rPr>
                <w:color w:val="00000A"/>
                <w:sz w:val="24"/>
                <w:szCs w:val="24"/>
              </w:rPr>
              <w:t>Explica</w:t>
            </w:r>
            <w:r w:rsidR="00412AEC">
              <w:rPr>
                <w:color w:val="00000A"/>
                <w:sz w:val="24"/>
                <w:szCs w:val="24"/>
              </w:rPr>
              <w:t>r</w:t>
            </w:r>
            <w:r>
              <w:rPr>
                <w:color w:val="00000A"/>
                <w:sz w:val="24"/>
                <w:szCs w:val="24"/>
              </w:rPr>
              <w:t xml:space="preserve"> los elementos básicos que determinan el mercado y los sectores externos y la apertura económica.</w:t>
            </w:r>
          </w:p>
          <w:p w14:paraId="4DBDC894" w14:textId="0CA0F099" w:rsidR="00FC6AFA" w:rsidRDefault="00C03877">
            <w:pPr>
              <w:pStyle w:val="Prrafodelista"/>
              <w:numPr>
                <w:ilvl w:val="0"/>
                <w:numId w:val="10"/>
              </w:numPr>
            </w:pPr>
            <w:r>
              <w:rPr>
                <w:rFonts w:ascii="Calibri" w:hAnsi="Calibri"/>
                <w:b/>
                <w:sz w:val="24"/>
                <w:szCs w:val="24"/>
              </w:rPr>
              <w:t>LOGRO ACTITUDINAL: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mbria"/>
                <w:sz w:val="24"/>
                <w:szCs w:val="24"/>
              </w:rPr>
              <w:t>Asist</w:t>
            </w:r>
            <w:r w:rsidR="00412AEC">
              <w:rPr>
                <w:rFonts w:ascii="Calibri" w:hAnsi="Calibri" w:cs="Cambria"/>
                <w:sz w:val="24"/>
                <w:szCs w:val="24"/>
              </w:rPr>
              <w:t>ir</w:t>
            </w:r>
            <w:r>
              <w:rPr>
                <w:rFonts w:ascii="Calibri" w:hAnsi="Calibri" w:cs="Cambria"/>
                <w:sz w:val="24"/>
                <w:szCs w:val="24"/>
              </w:rPr>
              <w:t xml:space="preserve"> a clases puntualmente portando correctamente el uniforme que le corresponde cada día, llevando su cuaderno en orden y manteniendo una actitud de respeto y colaboración.</w:t>
            </w:r>
          </w:p>
          <w:p w14:paraId="04C4AAAA" w14:textId="77777777" w:rsidR="00FC6AFA" w:rsidRDefault="00FC6AFA">
            <w:pPr>
              <w:pStyle w:val="Standard"/>
              <w:ind w:left="360"/>
              <w:rPr>
                <w:color w:val="00000A"/>
                <w:sz w:val="24"/>
                <w:szCs w:val="24"/>
              </w:rPr>
            </w:pPr>
          </w:p>
        </w:tc>
        <w:tc>
          <w:tcPr>
            <w:tcW w:w="434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143F" w14:textId="743E5A5F" w:rsidR="00FC6AFA" w:rsidRDefault="00595648" w:rsidP="00595648">
            <w:pPr>
              <w:pStyle w:val="Standard"/>
              <w:numPr>
                <w:ilvl w:val="0"/>
                <w:numId w:val="10"/>
              </w:numPr>
            </w:pPr>
            <w:r>
              <w:rPr>
                <w:b/>
                <w:sz w:val="24"/>
                <w:szCs w:val="24"/>
              </w:rPr>
              <w:t>PRODUCTIVIDAD Y EFICIENCIA</w:t>
            </w:r>
            <w:r w:rsidRPr="0059564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82E3" w14:textId="77777777" w:rsidR="00FC6AFA" w:rsidRDefault="00C03877">
            <w:pPr>
              <w:pStyle w:val="Standard"/>
              <w:numPr>
                <w:ilvl w:val="0"/>
                <w:numId w:val="24"/>
              </w:num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b/>
                <w:sz w:val="24"/>
                <w:szCs w:val="24"/>
              </w:rPr>
              <w:t>Productividad y eficiencia.</w:t>
            </w:r>
          </w:p>
          <w:p w14:paraId="44651BAD" w14:textId="0D228430" w:rsidR="00FC6AFA" w:rsidRDefault="00C03877">
            <w:pPr>
              <w:pStyle w:val="Standard"/>
              <w:numPr>
                <w:ilvl w:val="0"/>
                <w:numId w:val="3"/>
              </w:numPr>
            </w:pPr>
            <w:r>
              <w:t>La producción</w:t>
            </w:r>
            <w:r w:rsidR="002E3BE8">
              <w:t xml:space="preserve"> y factores de producción.</w:t>
            </w:r>
          </w:p>
          <w:p w14:paraId="2DEBEDE1" w14:textId="7F19B79F" w:rsidR="002E3BE8" w:rsidRDefault="002E3BE8">
            <w:pPr>
              <w:pStyle w:val="Standard"/>
              <w:numPr>
                <w:ilvl w:val="0"/>
                <w:numId w:val="3"/>
              </w:numPr>
            </w:pPr>
            <w:r>
              <w:t>El territorio.</w:t>
            </w:r>
          </w:p>
          <w:p w14:paraId="75E3942F" w14:textId="77777777" w:rsidR="00FC6AFA" w:rsidRDefault="00C03877">
            <w:pPr>
              <w:pStyle w:val="Standard"/>
              <w:numPr>
                <w:ilvl w:val="0"/>
                <w:numId w:val="3"/>
              </w:numPr>
            </w:pPr>
            <w:r>
              <w:t>La eficiencia.</w:t>
            </w:r>
          </w:p>
          <w:p w14:paraId="36B8D532" w14:textId="77777777" w:rsidR="00FC6AFA" w:rsidRDefault="00C03877">
            <w:pPr>
              <w:pStyle w:val="Standard"/>
              <w:numPr>
                <w:ilvl w:val="0"/>
                <w:numId w:val="3"/>
              </w:numPr>
            </w:pPr>
            <w:r>
              <w:t>Planes de desarrollo.</w:t>
            </w:r>
          </w:p>
          <w:p w14:paraId="6BD7BE65" w14:textId="77777777" w:rsidR="00FC6AFA" w:rsidRDefault="00C03877">
            <w:pPr>
              <w:pStyle w:val="Standard"/>
              <w:numPr>
                <w:ilvl w:val="0"/>
                <w:numId w:val="6"/>
              </w:numPr>
            </w:pPr>
            <w:r>
              <w:rPr>
                <w:b/>
                <w:sz w:val="24"/>
                <w:szCs w:val="24"/>
              </w:rPr>
              <w:t>El mercado y las cuentas nacionales.</w:t>
            </w:r>
          </w:p>
          <w:p w14:paraId="6F3BEEF5" w14:textId="77777777" w:rsidR="00FC6AFA" w:rsidRDefault="00C03877">
            <w:pPr>
              <w:pStyle w:val="Standard"/>
              <w:numPr>
                <w:ilvl w:val="0"/>
                <w:numId w:val="3"/>
              </w:numPr>
            </w:pPr>
            <w:r>
              <w:rPr>
                <w:sz w:val="24"/>
                <w:szCs w:val="24"/>
              </w:rPr>
              <w:t>El mercado y las cuentas nacionales.</w:t>
            </w:r>
          </w:p>
          <w:p w14:paraId="694B25DC" w14:textId="77777777" w:rsidR="00FC6AFA" w:rsidRDefault="00C03877">
            <w:pPr>
              <w:pStyle w:val="Standard"/>
              <w:numPr>
                <w:ilvl w:val="0"/>
                <w:numId w:val="6"/>
              </w:numPr>
            </w:pPr>
            <w:r>
              <w:rPr>
                <w:b/>
                <w:sz w:val="24"/>
                <w:szCs w:val="24"/>
              </w:rPr>
              <w:t>Sector externo y apertura económica.</w:t>
            </w:r>
          </w:p>
          <w:p w14:paraId="02F868AE" w14:textId="77777777" w:rsidR="00FC6AFA" w:rsidRDefault="00C03877">
            <w:pPr>
              <w:pStyle w:val="Standard"/>
              <w:numPr>
                <w:ilvl w:val="0"/>
                <w:numId w:val="3"/>
              </w:numPr>
            </w:pPr>
            <w:r>
              <w:rPr>
                <w:sz w:val="24"/>
                <w:szCs w:val="24"/>
              </w:rPr>
              <w:t>Sector externo.</w:t>
            </w:r>
          </w:p>
          <w:p w14:paraId="0ED48313" w14:textId="77777777" w:rsidR="00FC6AFA" w:rsidRDefault="00C03877">
            <w:pPr>
              <w:pStyle w:val="Standard"/>
              <w:numPr>
                <w:ilvl w:val="0"/>
                <w:numId w:val="3"/>
              </w:numPr>
            </w:pPr>
            <w:r>
              <w:rPr>
                <w:sz w:val="24"/>
                <w:szCs w:val="24"/>
              </w:rPr>
              <w:t>Apertura económica.</w:t>
            </w:r>
          </w:p>
          <w:p w14:paraId="09B53BA9" w14:textId="77777777" w:rsidR="00FC6AFA" w:rsidRDefault="00C03877">
            <w:pPr>
              <w:pStyle w:val="Standard"/>
              <w:numPr>
                <w:ilvl w:val="0"/>
                <w:numId w:val="19"/>
              </w:numPr>
              <w:jc w:val="both"/>
            </w:pPr>
            <w:r>
              <w:rPr>
                <w:b/>
                <w:sz w:val="24"/>
                <w:szCs w:val="24"/>
              </w:rPr>
              <w:t>Pruebas saber.</w:t>
            </w:r>
          </w:p>
          <w:p w14:paraId="08BE7F04" w14:textId="77777777" w:rsidR="00FC6AFA" w:rsidRDefault="00FC6AFA">
            <w:pPr>
              <w:pStyle w:val="Standard"/>
            </w:pPr>
          </w:p>
        </w:tc>
      </w:tr>
      <w:tr w:rsidR="00FC6AFA" w14:paraId="322E7C36" w14:textId="77777777">
        <w:trPr>
          <w:trHeight w:val="14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32A0" w14:textId="77777777" w:rsidR="00FC6AFA" w:rsidRDefault="00C03877">
            <w:pPr>
              <w:pStyle w:val="Standard"/>
              <w:numPr>
                <w:ilvl w:val="0"/>
                <w:numId w:val="1"/>
              </w:numPr>
              <w:jc w:val="both"/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sz w:val="24"/>
                <w:szCs w:val="24"/>
              </w:rPr>
              <w:t>Identifico y tomo posición frente a las principales causas y consecuencias políticas, económicas, sociales y ambientales de la aplicación de las diferentes teorías y modelos económicos en el siglo XX y formulo hipótesis que me permitan explicar la situación de Colombia en este contexto.</w:t>
            </w:r>
          </w:p>
          <w:p w14:paraId="7B26F9B1" w14:textId="77777777" w:rsidR="00FC6AFA" w:rsidRDefault="00FC6AFA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E5C7" w14:textId="77777777" w:rsidR="00FC6AFA" w:rsidRDefault="00FC6AFA"/>
        </w:tc>
        <w:tc>
          <w:tcPr>
            <w:tcW w:w="434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BB1E" w14:textId="77777777" w:rsidR="00FC6AFA" w:rsidRDefault="00FC6AFA"/>
        </w:tc>
        <w:tc>
          <w:tcPr>
            <w:tcW w:w="43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32DBC" w14:textId="77777777" w:rsidR="00FC6AFA" w:rsidRDefault="00FC6AFA"/>
        </w:tc>
      </w:tr>
      <w:tr w:rsidR="00FC6AFA" w14:paraId="27EF241C" w14:textId="77777777">
        <w:trPr>
          <w:trHeight w:val="6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E135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93EE" w14:textId="77777777" w:rsidR="00FC6AFA" w:rsidRDefault="00FC6AFA"/>
        </w:tc>
        <w:tc>
          <w:tcPr>
            <w:tcW w:w="434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FDF6" w14:textId="77777777" w:rsidR="00FC6AFA" w:rsidRDefault="00FC6AFA"/>
        </w:tc>
        <w:tc>
          <w:tcPr>
            <w:tcW w:w="43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7A72" w14:textId="77777777" w:rsidR="00FC6AFA" w:rsidRDefault="00FC6AFA"/>
        </w:tc>
      </w:tr>
      <w:tr w:rsidR="00FC6AFA" w14:paraId="61916F93" w14:textId="77777777">
        <w:trPr>
          <w:trHeight w:val="8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FE98" w14:textId="77777777" w:rsidR="00FC6AFA" w:rsidRDefault="00C03877">
            <w:pPr>
              <w:pStyle w:val="Standard"/>
              <w:numPr>
                <w:ilvl w:val="0"/>
                <w:numId w:val="1"/>
              </w:numPr>
            </w:pPr>
            <w:r>
              <w:t>Interpreta el papel que cumplen los organismos internacionales como formas de alianza y organización entre los Estados y que responden a los intereses entre los países.</w:t>
            </w:r>
          </w:p>
        </w:tc>
        <w:tc>
          <w:tcPr>
            <w:tcW w:w="43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DE71" w14:textId="77777777" w:rsidR="00FC6AFA" w:rsidRDefault="00FC6AFA"/>
        </w:tc>
        <w:tc>
          <w:tcPr>
            <w:tcW w:w="434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6AFE" w14:textId="77777777" w:rsidR="00FC6AFA" w:rsidRDefault="00FC6AFA"/>
        </w:tc>
        <w:tc>
          <w:tcPr>
            <w:tcW w:w="43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7939" w14:textId="77777777" w:rsidR="00FC6AFA" w:rsidRDefault="00FC6AFA"/>
        </w:tc>
      </w:tr>
      <w:tr w:rsidR="00FC6AFA" w14:paraId="773D14A0" w14:textId="77777777">
        <w:trPr>
          <w:trHeight w:val="6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3B83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METODOLOGÍA</w:t>
            </w:r>
          </w:p>
        </w:tc>
        <w:tc>
          <w:tcPr>
            <w:tcW w:w="72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D3A6" w14:textId="77777777" w:rsidR="00FC6AFA" w:rsidRDefault="00C03877">
            <w:pPr>
              <w:pStyle w:val="Standard"/>
              <w:ind w:left="360"/>
            </w:pPr>
            <w:r>
              <w:rPr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76F2" w14:textId="77777777" w:rsidR="00FC6AFA" w:rsidRDefault="00C03877">
            <w:pPr>
              <w:pStyle w:val="Standard"/>
              <w:ind w:left="360"/>
            </w:pPr>
            <w:r>
              <w:rPr>
                <w:b/>
                <w:sz w:val="24"/>
                <w:szCs w:val="24"/>
              </w:rPr>
              <w:t>RECURSOS</w:t>
            </w:r>
          </w:p>
        </w:tc>
      </w:tr>
      <w:tr w:rsidR="00FC6AFA" w14:paraId="6D5AFA6D" w14:textId="77777777">
        <w:trPr>
          <w:trHeight w:val="18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41EC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lastRenderedPageBreak/>
              <w:t>Activación de saberes previos a través de lluvia de preguntas y respuestas.</w:t>
            </w:r>
          </w:p>
          <w:p w14:paraId="17E6E80F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Exposición de contenido: lectura individual, lectura en grupo, video, canción o láminas.</w:t>
            </w:r>
          </w:p>
          <w:p w14:paraId="10613B87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Explicación por parte del docente de la temática.</w:t>
            </w:r>
          </w:p>
          <w:p w14:paraId="7D3566BB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Resolución de ejercicios o problemas ya sea individual o en grupo.</w:t>
            </w:r>
          </w:p>
          <w:p w14:paraId="04B31916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Síntesis de los aprendizajes generados.</w:t>
            </w:r>
          </w:p>
          <w:p w14:paraId="65D60BED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Trabajo de refuerzo en casa.</w:t>
            </w:r>
          </w:p>
        </w:tc>
        <w:tc>
          <w:tcPr>
            <w:tcW w:w="72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6002" w14:textId="77777777" w:rsidR="00FC6AFA" w:rsidRDefault="00C03877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 Formativa: Realimentación de los procesos de aprendizaje, para los estudiantes.</w:t>
            </w:r>
          </w:p>
          <w:p w14:paraId="5A340F8E" w14:textId="77777777" w:rsidR="00FC6AFA" w:rsidRDefault="00C03877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 sumativa:</w:t>
            </w:r>
          </w:p>
          <w:p w14:paraId="1A45AAD5" w14:textId="77777777" w:rsidR="00FC6AFA" w:rsidRDefault="00C03877">
            <w:pPr>
              <w:pStyle w:val="Standar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Cognitiva: Trabajo escrito, evaluación oral, evaluación tipo Prueba SABER.</w:t>
            </w:r>
          </w:p>
          <w:p w14:paraId="7DB76499" w14:textId="77777777" w:rsidR="00FC6AFA" w:rsidRDefault="00C03877">
            <w:pPr>
              <w:pStyle w:val="Standar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Procedimental: Exposición, revisión de cuaderno, trabajo manual.</w:t>
            </w:r>
          </w:p>
          <w:p w14:paraId="7F9B3CC3" w14:textId="77777777" w:rsidR="00FC6AFA" w:rsidRDefault="00C03877">
            <w:pPr>
              <w:pStyle w:val="Standard"/>
              <w:numPr>
                <w:ilvl w:val="0"/>
                <w:numId w:val="3"/>
              </w:numPr>
            </w:pPr>
            <w:r>
              <w:rPr>
                <w:sz w:val="24"/>
                <w:szCs w:val="24"/>
              </w:rPr>
              <w:t>Actitudinal: Participación en clase y cumplimiento de compromisos.</w:t>
            </w:r>
          </w:p>
        </w:tc>
        <w:tc>
          <w:tcPr>
            <w:tcW w:w="5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F65C" w14:textId="77777777" w:rsidR="00FC6AFA" w:rsidRDefault="00C03877">
            <w:pPr>
              <w:pStyle w:val="Standard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Locativos o espaciales: Biblioteca, Salón de audiovisuales y/ aula de clases.</w:t>
            </w:r>
          </w:p>
          <w:p w14:paraId="4BD5E217" w14:textId="77777777" w:rsidR="00FC6AFA" w:rsidRDefault="00C03877">
            <w:pPr>
              <w:pStyle w:val="Standard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Fungibles: Marcadores, borrables, Borradores, Cartulina, Papel Bond, constitución política. </w:t>
            </w:r>
          </w:p>
          <w:p w14:paraId="674F6ECF" w14:textId="77777777" w:rsidR="00FC6AFA" w:rsidRDefault="00C03877">
            <w:pPr>
              <w:pStyle w:val="Standard"/>
              <w:numPr>
                <w:ilvl w:val="0"/>
                <w:numId w:val="5"/>
              </w:numPr>
              <w:jc w:val="both"/>
            </w:pPr>
            <w:r>
              <w:rPr>
                <w:sz w:val="24"/>
                <w:szCs w:val="24"/>
              </w:rPr>
              <w:t>Multimedios: Video Beam, Portátiles, Grabadoras e internet.</w:t>
            </w:r>
          </w:p>
        </w:tc>
      </w:tr>
      <w:tr w:rsidR="00FC6AFA" w14:paraId="59249B3D" w14:textId="77777777">
        <w:trPr>
          <w:trHeight w:val="60"/>
        </w:trPr>
        <w:tc>
          <w:tcPr>
            <w:tcW w:w="1740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11C5" w14:textId="77777777" w:rsidR="00FC6AFA" w:rsidRDefault="00C03877">
            <w:pPr>
              <w:pStyle w:val="Standard"/>
              <w:jc w:val="center"/>
            </w:pPr>
            <w:r>
              <w:rPr>
                <w:b/>
                <w:sz w:val="24"/>
                <w:szCs w:val="24"/>
              </w:rPr>
              <w:t>BIBLIOGRAFÍA</w:t>
            </w:r>
          </w:p>
        </w:tc>
      </w:tr>
      <w:tr w:rsidR="00FC6AFA" w14:paraId="485341DB" w14:textId="77777777">
        <w:trPr>
          <w:trHeight w:val="180"/>
        </w:trPr>
        <w:tc>
          <w:tcPr>
            <w:tcW w:w="1740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69D8" w14:textId="77777777" w:rsidR="00FC6AFA" w:rsidRDefault="00C03877">
            <w:pPr>
              <w:pStyle w:val="Standard"/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>Alvarez, J. (2016). Secuencias Ciencias Sociales 10. Bogotá: Libros &amp; Libros.</w:t>
            </w:r>
          </w:p>
          <w:p w14:paraId="633D78E1" w14:textId="77777777" w:rsidR="00FC6AFA" w:rsidRDefault="00C03877">
            <w:pPr>
              <w:pStyle w:val="Standard"/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>Galindo, L. (2005). Economía y Política 1. Bogotá: Santillana.</w:t>
            </w:r>
          </w:p>
        </w:tc>
      </w:tr>
    </w:tbl>
    <w:p w14:paraId="3D123A89" w14:textId="77777777" w:rsidR="00FC6AFA" w:rsidRDefault="00FC6AFA">
      <w:pPr>
        <w:pStyle w:val="Standard"/>
        <w:spacing w:after="0" w:line="240" w:lineRule="auto"/>
        <w:rPr>
          <w:sz w:val="24"/>
          <w:szCs w:val="24"/>
        </w:rPr>
      </w:pPr>
    </w:p>
    <w:p w14:paraId="7F5C7AA6" w14:textId="77777777" w:rsidR="00FC6AFA" w:rsidRDefault="00FC6AFA">
      <w:pPr>
        <w:pStyle w:val="Standard"/>
        <w:spacing w:after="160" w:line="251" w:lineRule="auto"/>
        <w:rPr>
          <w:sz w:val="24"/>
          <w:szCs w:val="24"/>
        </w:rPr>
      </w:pPr>
    </w:p>
    <w:p w14:paraId="19DA2D31" w14:textId="77777777" w:rsidR="00FC6AFA" w:rsidRDefault="00C03877">
      <w:pPr>
        <w:pStyle w:val="Standard"/>
        <w:pageBreakBefore/>
        <w:spacing w:after="0" w:line="240" w:lineRule="auto"/>
        <w:jc w:val="center"/>
      </w:pPr>
      <w:r>
        <w:rPr>
          <w:b/>
          <w:sz w:val="24"/>
          <w:szCs w:val="24"/>
          <w:u w:val="single"/>
        </w:rPr>
        <w:lastRenderedPageBreak/>
        <w:t>CUARTO PERIODO</w:t>
      </w:r>
    </w:p>
    <w:p w14:paraId="62046014" w14:textId="77777777" w:rsidR="00FC6AFA" w:rsidRDefault="00FC6AFA">
      <w:pPr>
        <w:pStyle w:val="Standard"/>
        <w:spacing w:line="240" w:lineRule="auto"/>
        <w:rPr>
          <w:b/>
          <w:sz w:val="24"/>
          <w:szCs w:val="24"/>
        </w:rPr>
      </w:pPr>
    </w:p>
    <w:tbl>
      <w:tblPr>
        <w:tblW w:w="17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1"/>
        <w:gridCol w:w="4966"/>
        <w:gridCol w:w="2284"/>
        <w:gridCol w:w="1448"/>
        <w:gridCol w:w="4353"/>
      </w:tblGrid>
      <w:tr w:rsidR="00FC6AFA" w14:paraId="2DF44C0D" w14:textId="77777777" w:rsidTr="00595648"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D0B5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REFERENTES DE CALIDAD</w:t>
            </w:r>
          </w:p>
        </w:tc>
        <w:tc>
          <w:tcPr>
            <w:tcW w:w="4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89BF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LOGROS</w:t>
            </w:r>
          </w:p>
        </w:tc>
        <w:tc>
          <w:tcPr>
            <w:tcW w:w="37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1DA1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EJE TEMÁTICO</w:t>
            </w:r>
          </w:p>
        </w:tc>
        <w:tc>
          <w:tcPr>
            <w:tcW w:w="4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A100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TEMAS/SUBTEMAS</w:t>
            </w:r>
          </w:p>
        </w:tc>
      </w:tr>
      <w:tr w:rsidR="00FC6AFA" w14:paraId="4F088C52" w14:textId="77777777" w:rsidTr="00595648">
        <w:trPr>
          <w:trHeight w:val="16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65A67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ESTÁNDARES DE COMPETENCIAS U ORIENTACIONES PEDAGÓGICAS</w:t>
            </w:r>
          </w:p>
        </w:tc>
        <w:tc>
          <w:tcPr>
            <w:tcW w:w="49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E66D" w14:textId="153AD807" w:rsidR="00FC6AFA" w:rsidRDefault="00C03877">
            <w:pPr>
              <w:pStyle w:val="Standard"/>
              <w:numPr>
                <w:ilvl w:val="0"/>
                <w:numId w:val="10"/>
              </w:numPr>
            </w:pPr>
            <w:r>
              <w:rPr>
                <w:b/>
                <w:color w:val="00000A"/>
                <w:sz w:val="24"/>
                <w:szCs w:val="24"/>
              </w:rPr>
              <w:t>LOGRO COGNITIVO:</w:t>
            </w:r>
            <w:r>
              <w:rPr>
                <w:color w:val="00000A"/>
                <w:sz w:val="24"/>
                <w:szCs w:val="24"/>
              </w:rPr>
              <w:t xml:space="preserve"> Identifica</w:t>
            </w:r>
            <w:r w:rsidR="00412AEC">
              <w:rPr>
                <w:color w:val="00000A"/>
                <w:sz w:val="24"/>
                <w:szCs w:val="24"/>
              </w:rPr>
              <w:t>r</w:t>
            </w:r>
            <w:r>
              <w:rPr>
                <w:color w:val="00000A"/>
                <w:sz w:val="24"/>
                <w:szCs w:val="24"/>
              </w:rPr>
              <w:t xml:space="preserve"> al ser humano como centro de la transformación económica y política del mundo.</w:t>
            </w:r>
          </w:p>
          <w:p w14:paraId="6C12C899" w14:textId="0D7E5219" w:rsidR="00FC6AFA" w:rsidRDefault="00C03877">
            <w:pPr>
              <w:pStyle w:val="Standard"/>
              <w:numPr>
                <w:ilvl w:val="0"/>
                <w:numId w:val="10"/>
              </w:numPr>
            </w:pPr>
            <w:r>
              <w:rPr>
                <w:b/>
                <w:color w:val="00000A"/>
                <w:sz w:val="24"/>
                <w:szCs w:val="24"/>
              </w:rPr>
              <w:t xml:space="preserve">LOGRO PROCEDIMENTAL: </w:t>
            </w:r>
            <w:r>
              <w:rPr>
                <w:color w:val="00000A"/>
                <w:sz w:val="24"/>
                <w:szCs w:val="24"/>
              </w:rPr>
              <w:t>Expone</w:t>
            </w:r>
            <w:r w:rsidR="00412AEC">
              <w:rPr>
                <w:color w:val="00000A"/>
                <w:sz w:val="24"/>
                <w:szCs w:val="24"/>
              </w:rPr>
              <w:t>r</w:t>
            </w:r>
            <w:r>
              <w:rPr>
                <w:color w:val="00000A"/>
                <w:sz w:val="24"/>
                <w:szCs w:val="24"/>
              </w:rPr>
              <w:t xml:space="preserve"> diferentes problemáticas surgidos a raíz de la globalización económica y política.</w:t>
            </w:r>
          </w:p>
          <w:p w14:paraId="27A69017" w14:textId="4FC27113" w:rsidR="00FC6AFA" w:rsidRDefault="00C03877">
            <w:pPr>
              <w:pStyle w:val="Prrafodelista"/>
              <w:numPr>
                <w:ilvl w:val="0"/>
                <w:numId w:val="10"/>
              </w:numPr>
            </w:pPr>
            <w:r>
              <w:rPr>
                <w:rFonts w:ascii="Calibri" w:hAnsi="Calibri"/>
                <w:b/>
                <w:sz w:val="24"/>
                <w:szCs w:val="24"/>
              </w:rPr>
              <w:t>LOGRO ACTITUDINAL: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mbria"/>
                <w:sz w:val="24"/>
                <w:szCs w:val="24"/>
              </w:rPr>
              <w:t>Asis</w:t>
            </w:r>
            <w:r w:rsidR="00412AEC">
              <w:rPr>
                <w:rFonts w:ascii="Calibri" w:hAnsi="Calibri" w:cs="Cambria"/>
                <w:sz w:val="24"/>
                <w:szCs w:val="24"/>
              </w:rPr>
              <w:t>tir</w:t>
            </w:r>
            <w:r>
              <w:rPr>
                <w:rFonts w:ascii="Calibri" w:hAnsi="Calibri" w:cs="Cambria"/>
                <w:sz w:val="24"/>
                <w:szCs w:val="24"/>
              </w:rPr>
              <w:t xml:space="preserve"> a clases puntualmente portando correctamente el uniforme que le corresponde cada día, llevando su cuaderno en orden y manteniendo una actitud de respeto y colaboración.</w:t>
            </w:r>
          </w:p>
          <w:p w14:paraId="3BF29B98" w14:textId="77777777" w:rsidR="00FC6AFA" w:rsidRDefault="00FC6AFA">
            <w:pPr>
              <w:pStyle w:val="Standard"/>
              <w:ind w:left="360"/>
              <w:rPr>
                <w:color w:val="00000A"/>
                <w:sz w:val="24"/>
                <w:szCs w:val="24"/>
              </w:rPr>
            </w:pPr>
          </w:p>
        </w:tc>
        <w:tc>
          <w:tcPr>
            <w:tcW w:w="373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DE6D" w14:textId="77777777" w:rsidR="00FC6AFA" w:rsidRDefault="00FC6AFA" w:rsidP="00595648">
            <w:pPr>
              <w:pStyle w:val="Standard"/>
              <w:rPr>
                <w:b/>
                <w:sz w:val="24"/>
                <w:szCs w:val="24"/>
              </w:rPr>
            </w:pPr>
          </w:p>
          <w:p w14:paraId="2075300B" w14:textId="0264F3AD" w:rsidR="00595648" w:rsidRPr="00595648" w:rsidRDefault="00595648" w:rsidP="00595648">
            <w:pPr>
              <w:pStyle w:val="Standard"/>
              <w:numPr>
                <w:ilvl w:val="0"/>
                <w:numId w:val="26"/>
              </w:numPr>
              <w:rPr>
                <w:b/>
                <w:bCs/>
              </w:rPr>
            </w:pPr>
            <w:r w:rsidRPr="00595648">
              <w:rPr>
                <w:b/>
                <w:bCs/>
              </w:rPr>
              <w:t xml:space="preserve">SECTOR EXTERNO Y APERTURA ECONÓMICA </w:t>
            </w:r>
          </w:p>
        </w:tc>
        <w:tc>
          <w:tcPr>
            <w:tcW w:w="43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E7E4" w14:textId="77777777" w:rsidR="00FC6AFA" w:rsidRDefault="00C03877">
            <w:pPr>
              <w:pStyle w:val="Standard"/>
              <w:numPr>
                <w:ilvl w:val="0"/>
                <w:numId w:val="25"/>
              </w:numPr>
              <w:jc w:val="both"/>
            </w:pPr>
            <w:r>
              <w:rPr>
                <w:b/>
                <w:sz w:val="24"/>
                <w:szCs w:val="24"/>
              </w:rPr>
              <w:t>Inflación y desempleo.</w:t>
            </w:r>
          </w:p>
          <w:p w14:paraId="658D041F" w14:textId="77777777" w:rsidR="00FC6AFA" w:rsidRDefault="00C03877">
            <w:pPr>
              <w:pStyle w:val="Standard"/>
              <w:numPr>
                <w:ilvl w:val="0"/>
                <w:numId w:val="3"/>
              </w:numPr>
              <w:jc w:val="both"/>
            </w:pPr>
            <w:r>
              <w:t>La inflación.</w:t>
            </w:r>
          </w:p>
          <w:p w14:paraId="6DE4017C" w14:textId="77777777" w:rsidR="00FC6AFA" w:rsidRDefault="00C03877">
            <w:pPr>
              <w:pStyle w:val="Standard"/>
              <w:numPr>
                <w:ilvl w:val="0"/>
                <w:numId w:val="3"/>
              </w:numPr>
              <w:jc w:val="both"/>
            </w:pPr>
            <w:r>
              <w:t>El desempleo.</w:t>
            </w:r>
          </w:p>
          <w:p w14:paraId="5F19E549" w14:textId="77777777" w:rsidR="00FC6AFA" w:rsidRDefault="00C03877">
            <w:pPr>
              <w:pStyle w:val="Standard"/>
              <w:numPr>
                <w:ilvl w:val="0"/>
                <w:numId w:val="4"/>
              </w:numPr>
            </w:pPr>
            <w:r>
              <w:rPr>
                <w:b/>
                <w:sz w:val="24"/>
                <w:szCs w:val="24"/>
              </w:rPr>
              <w:t>Sindicatos y negociación colectiva.</w:t>
            </w:r>
          </w:p>
          <w:p w14:paraId="7F7E0971" w14:textId="77777777" w:rsidR="00FC6AFA" w:rsidRPr="002E3BE8" w:rsidRDefault="00C03877">
            <w:pPr>
              <w:pStyle w:val="Standard"/>
              <w:numPr>
                <w:ilvl w:val="0"/>
                <w:numId w:val="3"/>
              </w:numPr>
              <w:rPr>
                <w:bCs/>
              </w:rPr>
            </w:pPr>
            <w:r w:rsidRPr="002E3BE8">
              <w:rPr>
                <w:bCs/>
                <w:sz w:val="24"/>
                <w:szCs w:val="24"/>
              </w:rPr>
              <w:t>Los sindicatos.</w:t>
            </w:r>
          </w:p>
          <w:p w14:paraId="213D31C8" w14:textId="77777777" w:rsidR="00FC6AFA" w:rsidRDefault="00C03877">
            <w:pPr>
              <w:pStyle w:val="Standard"/>
              <w:numPr>
                <w:ilvl w:val="0"/>
                <w:numId w:val="3"/>
              </w:numPr>
            </w:pPr>
            <w:r w:rsidRPr="002E3BE8">
              <w:rPr>
                <w:bCs/>
                <w:sz w:val="24"/>
                <w:szCs w:val="24"/>
              </w:rPr>
              <w:t>Las relaciones obreras patronales</w:t>
            </w:r>
            <w:r>
              <w:rPr>
                <w:b/>
                <w:sz w:val="24"/>
                <w:szCs w:val="24"/>
              </w:rPr>
              <w:t>.</w:t>
            </w:r>
          </w:p>
          <w:p w14:paraId="43AB97B4" w14:textId="77777777" w:rsidR="00FC6AFA" w:rsidRDefault="00C03877">
            <w:pPr>
              <w:pStyle w:val="Standard"/>
              <w:numPr>
                <w:ilvl w:val="0"/>
                <w:numId w:val="4"/>
              </w:num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b/>
                <w:sz w:val="24"/>
                <w:szCs w:val="24"/>
              </w:rPr>
              <w:t>Violencia y paz.</w:t>
            </w:r>
          </w:p>
          <w:p w14:paraId="28E7AA43" w14:textId="77777777" w:rsidR="00FC6AFA" w:rsidRDefault="00C03877">
            <w:pPr>
              <w:pStyle w:val="Standard"/>
              <w:numPr>
                <w:ilvl w:val="0"/>
                <w:numId w:val="3"/>
              </w:numPr>
              <w:jc w:val="both"/>
            </w:pPr>
            <w:r>
              <w:rPr>
                <w:sz w:val="24"/>
                <w:szCs w:val="24"/>
              </w:rPr>
              <w:t>El plan Colombia.</w:t>
            </w:r>
          </w:p>
          <w:p w14:paraId="5A7B85F5" w14:textId="77777777" w:rsidR="00FC6AFA" w:rsidRDefault="00C03877">
            <w:pPr>
              <w:pStyle w:val="Standard"/>
              <w:numPr>
                <w:ilvl w:val="0"/>
                <w:numId w:val="3"/>
              </w:numPr>
              <w:jc w:val="both"/>
            </w:pPr>
            <w:r>
              <w:rPr>
                <w:sz w:val="24"/>
                <w:szCs w:val="24"/>
              </w:rPr>
              <w:t>Justicia y paz.</w:t>
            </w:r>
          </w:p>
          <w:p w14:paraId="4FCEFBFE" w14:textId="77777777" w:rsidR="00FC6AFA" w:rsidRDefault="00C03877">
            <w:pPr>
              <w:pStyle w:val="Standard"/>
              <w:numPr>
                <w:ilvl w:val="0"/>
                <w:numId w:val="3"/>
              </w:numPr>
              <w:jc w:val="both"/>
            </w:pPr>
            <w:r>
              <w:rPr>
                <w:sz w:val="24"/>
                <w:szCs w:val="24"/>
              </w:rPr>
              <w:t>Acuerdo de paz.</w:t>
            </w:r>
          </w:p>
          <w:p w14:paraId="52A62001" w14:textId="77777777" w:rsidR="00FC6AFA" w:rsidRPr="002E3BE8" w:rsidRDefault="00C03877">
            <w:pPr>
              <w:pStyle w:val="Standard"/>
              <w:numPr>
                <w:ilvl w:val="0"/>
                <w:numId w:val="3"/>
              </w:numPr>
              <w:jc w:val="both"/>
            </w:pPr>
            <w:r>
              <w:rPr>
                <w:sz w:val="24"/>
                <w:szCs w:val="24"/>
              </w:rPr>
              <w:t>La violencia.</w:t>
            </w:r>
          </w:p>
          <w:p w14:paraId="05937256" w14:textId="36CE6C57" w:rsidR="002E3BE8" w:rsidRDefault="002E3BE8">
            <w:pPr>
              <w:pStyle w:val="Standard"/>
              <w:numPr>
                <w:ilvl w:val="0"/>
                <w:numId w:val="3"/>
              </w:numPr>
              <w:jc w:val="both"/>
            </w:pPr>
            <w:r>
              <w:rPr>
                <w:sz w:val="24"/>
                <w:szCs w:val="24"/>
              </w:rPr>
              <w:t>Medios de comunicación.</w:t>
            </w:r>
          </w:p>
          <w:p w14:paraId="4A26B34F" w14:textId="77777777" w:rsidR="00FC6AFA" w:rsidRDefault="00C03877">
            <w:pPr>
              <w:pStyle w:val="Standard"/>
              <w:numPr>
                <w:ilvl w:val="0"/>
                <w:numId w:val="19"/>
              </w:numPr>
              <w:jc w:val="both"/>
            </w:pPr>
            <w:r>
              <w:rPr>
                <w:b/>
                <w:sz w:val="24"/>
                <w:szCs w:val="24"/>
              </w:rPr>
              <w:t>Pruebas saber.</w:t>
            </w:r>
          </w:p>
          <w:p w14:paraId="49B9BB96" w14:textId="77777777" w:rsidR="00FC6AFA" w:rsidRDefault="00FC6AFA">
            <w:pPr>
              <w:pStyle w:val="Standard"/>
              <w:jc w:val="both"/>
            </w:pPr>
          </w:p>
          <w:p w14:paraId="755E33D1" w14:textId="77777777" w:rsidR="00FC6AFA" w:rsidRDefault="00FC6AFA">
            <w:pPr>
              <w:pStyle w:val="Standard"/>
              <w:ind w:left="360"/>
              <w:jc w:val="both"/>
              <w:rPr>
                <w:b/>
              </w:rPr>
            </w:pPr>
          </w:p>
          <w:p w14:paraId="39F6E052" w14:textId="77777777" w:rsidR="00FC6AFA" w:rsidRDefault="00FC6AFA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FC6AFA" w14:paraId="42A6C509" w14:textId="77777777" w:rsidTr="00595648">
        <w:trPr>
          <w:trHeight w:val="14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FA29" w14:textId="77777777" w:rsidR="00FC6AFA" w:rsidRDefault="00C03877">
            <w:pPr>
              <w:pStyle w:val="Standard"/>
              <w:numPr>
                <w:ilvl w:val="0"/>
                <w:numId w:val="1"/>
              </w:numPr>
              <w:jc w:val="both"/>
            </w:pPr>
            <w:r>
              <w:rPr>
                <w:sz w:val="24"/>
                <w:szCs w:val="24"/>
              </w:rPr>
              <w:t>Identifico y tomo posición frente a las principales causas y consecuencias políticas, económicas, sociales y ambientales de la aplicación de las diferentes teorías y modelos económicos en el siglo XX y formulo hipótesis que me permitan explicar la situación de Colombia en este contexto.</w:t>
            </w:r>
          </w:p>
          <w:p w14:paraId="7EB8BE99" w14:textId="77777777" w:rsidR="00FC6AFA" w:rsidRDefault="00FC6AFA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49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ED45" w14:textId="77777777" w:rsidR="00FC6AFA" w:rsidRDefault="00FC6AFA"/>
        </w:tc>
        <w:tc>
          <w:tcPr>
            <w:tcW w:w="373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22F1" w14:textId="77777777" w:rsidR="00FC6AFA" w:rsidRDefault="00FC6AFA"/>
        </w:tc>
        <w:tc>
          <w:tcPr>
            <w:tcW w:w="43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5E33" w14:textId="77777777" w:rsidR="00FC6AFA" w:rsidRDefault="00FC6AFA"/>
        </w:tc>
      </w:tr>
      <w:tr w:rsidR="00FC6AFA" w14:paraId="5D08D279" w14:textId="77777777" w:rsidTr="00595648">
        <w:trPr>
          <w:trHeight w:val="6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C383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9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38E0" w14:textId="77777777" w:rsidR="00FC6AFA" w:rsidRDefault="00FC6AFA"/>
        </w:tc>
        <w:tc>
          <w:tcPr>
            <w:tcW w:w="373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E3BC" w14:textId="77777777" w:rsidR="00FC6AFA" w:rsidRDefault="00FC6AFA"/>
        </w:tc>
        <w:tc>
          <w:tcPr>
            <w:tcW w:w="43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6E99" w14:textId="77777777" w:rsidR="00FC6AFA" w:rsidRDefault="00FC6AFA"/>
        </w:tc>
      </w:tr>
      <w:tr w:rsidR="00FC6AFA" w14:paraId="0D3612B4" w14:textId="77777777" w:rsidTr="00595648">
        <w:trPr>
          <w:trHeight w:val="8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6591" w14:textId="77777777" w:rsidR="00FC6AFA" w:rsidRDefault="00C03877">
            <w:pPr>
              <w:pStyle w:val="Standard"/>
              <w:numPr>
                <w:ilvl w:val="0"/>
                <w:numId w:val="1"/>
              </w:numPr>
            </w:pPr>
            <w:r>
              <w:t>Evalúa las causas y consecuencias de la violencia en la segunda mitad del siglo XX en Colombia y su incidencia en los ámbitos social, política, económica y cultural.</w:t>
            </w:r>
          </w:p>
        </w:tc>
        <w:tc>
          <w:tcPr>
            <w:tcW w:w="49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3DF2" w14:textId="77777777" w:rsidR="00FC6AFA" w:rsidRDefault="00FC6AFA"/>
        </w:tc>
        <w:tc>
          <w:tcPr>
            <w:tcW w:w="373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57B0" w14:textId="77777777" w:rsidR="00FC6AFA" w:rsidRDefault="00FC6AFA"/>
        </w:tc>
        <w:tc>
          <w:tcPr>
            <w:tcW w:w="43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CE8E" w14:textId="77777777" w:rsidR="00FC6AFA" w:rsidRDefault="00FC6AFA"/>
        </w:tc>
      </w:tr>
      <w:tr w:rsidR="00FC6AFA" w14:paraId="68C543DE" w14:textId="77777777">
        <w:trPr>
          <w:trHeight w:val="6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3331" w14:textId="77777777" w:rsidR="00FC6AFA" w:rsidRDefault="00C03877">
            <w:pPr>
              <w:pStyle w:val="Standard"/>
            </w:pPr>
            <w:r>
              <w:rPr>
                <w:b/>
                <w:sz w:val="24"/>
                <w:szCs w:val="24"/>
              </w:rPr>
              <w:t>METODOLOGÍA</w:t>
            </w:r>
          </w:p>
        </w:tc>
        <w:tc>
          <w:tcPr>
            <w:tcW w:w="72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DAA9" w14:textId="77777777" w:rsidR="00FC6AFA" w:rsidRDefault="00C03877">
            <w:pPr>
              <w:pStyle w:val="Standard"/>
              <w:ind w:left="360"/>
            </w:pPr>
            <w:r>
              <w:rPr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429C" w14:textId="77777777" w:rsidR="00FC6AFA" w:rsidRDefault="00C03877">
            <w:pPr>
              <w:pStyle w:val="Standard"/>
              <w:ind w:left="360"/>
            </w:pPr>
            <w:r>
              <w:rPr>
                <w:b/>
                <w:sz w:val="24"/>
                <w:szCs w:val="24"/>
              </w:rPr>
              <w:t>RECURSOS</w:t>
            </w:r>
          </w:p>
        </w:tc>
      </w:tr>
      <w:tr w:rsidR="00FC6AFA" w14:paraId="7C4ADDEB" w14:textId="77777777">
        <w:trPr>
          <w:trHeight w:val="180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9CBF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Activación de saberes previos a través de lluvia de preguntas y respuestas.</w:t>
            </w:r>
          </w:p>
          <w:p w14:paraId="3B8F4A51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Exposición de contenido: lectura individual, lectura en grupo, video, canción o láminas.</w:t>
            </w:r>
          </w:p>
          <w:p w14:paraId="0322D3E1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Explicación por parte del docente de la temática.</w:t>
            </w:r>
          </w:p>
          <w:p w14:paraId="6A271908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Resolución de ejercicios o problemas ya sea individual o en grupo.</w:t>
            </w:r>
          </w:p>
          <w:p w14:paraId="78F82DE2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Síntesis de los aprendizajes generados.</w:t>
            </w:r>
          </w:p>
          <w:p w14:paraId="6405301C" w14:textId="77777777" w:rsidR="00FC6AFA" w:rsidRDefault="00C03877">
            <w:pPr>
              <w:pStyle w:val="Standard"/>
              <w:numPr>
                <w:ilvl w:val="0"/>
                <w:numId w:val="11"/>
              </w:numPr>
            </w:pPr>
            <w:r>
              <w:rPr>
                <w:sz w:val="24"/>
                <w:szCs w:val="24"/>
              </w:rPr>
              <w:t>Trabajo de refuerzo en casa.</w:t>
            </w:r>
          </w:p>
        </w:tc>
        <w:tc>
          <w:tcPr>
            <w:tcW w:w="72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8980" w14:textId="77777777" w:rsidR="00FC6AFA" w:rsidRDefault="00C03877">
            <w:pPr>
              <w:pStyle w:val="Standard"/>
            </w:pPr>
            <w:r>
              <w:rPr>
                <w:sz w:val="24"/>
                <w:szCs w:val="24"/>
              </w:rPr>
              <w:t>Evaluación Formativa: Realimentación de los procesos de aprendizaje, para los estudiantes.</w:t>
            </w:r>
          </w:p>
          <w:p w14:paraId="268EB97C" w14:textId="77777777" w:rsidR="00FC6AFA" w:rsidRDefault="00C03877">
            <w:pPr>
              <w:pStyle w:val="Standard"/>
            </w:pPr>
            <w:r>
              <w:rPr>
                <w:sz w:val="24"/>
                <w:szCs w:val="24"/>
              </w:rPr>
              <w:t>Evaluación sumativa:</w:t>
            </w:r>
          </w:p>
          <w:p w14:paraId="4C6E968C" w14:textId="77777777" w:rsidR="00FC6AFA" w:rsidRDefault="00C03877">
            <w:pPr>
              <w:pStyle w:val="Standard"/>
              <w:numPr>
                <w:ilvl w:val="0"/>
                <w:numId w:val="3"/>
              </w:numPr>
            </w:pPr>
            <w:r>
              <w:rPr>
                <w:sz w:val="24"/>
                <w:szCs w:val="24"/>
              </w:rPr>
              <w:t>Cognitiva: Trabajo escrito, evaluación oral, evaluación tipo Prueba SABER.</w:t>
            </w:r>
          </w:p>
          <w:p w14:paraId="49926428" w14:textId="77777777" w:rsidR="00FC6AFA" w:rsidRDefault="00C03877">
            <w:pPr>
              <w:pStyle w:val="Standard"/>
              <w:numPr>
                <w:ilvl w:val="0"/>
                <w:numId w:val="3"/>
              </w:numPr>
            </w:pPr>
            <w:r>
              <w:rPr>
                <w:sz w:val="24"/>
                <w:szCs w:val="24"/>
              </w:rPr>
              <w:t>Procedimental: Exposición, revisión de cuaderno, trabajo manual.</w:t>
            </w:r>
          </w:p>
          <w:p w14:paraId="10193092" w14:textId="77777777" w:rsidR="00FC6AFA" w:rsidRDefault="00C03877">
            <w:pPr>
              <w:pStyle w:val="Standard"/>
              <w:numPr>
                <w:ilvl w:val="0"/>
                <w:numId w:val="3"/>
              </w:numPr>
            </w:pPr>
            <w:r>
              <w:rPr>
                <w:sz w:val="24"/>
                <w:szCs w:val="24"/>
              </w:rPr>
              <w:t>Actitudinal: Participación en clase y cumplimiento de compromisos.</w:t>
            </w:r>
          </w:p>
        </w:tc>
        <w:tc>
          <w:tcPr>
            <w:tcW w:w="5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02F1" w14:textId="77777777" w:rsidR="00FC6AFA" w:rsidRDefault="00C03877">
            <w:pPr>
              <w:pStyle w:val="Standard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Locativos o espaciales: Biblioteca, Salón de audiovisuales y/ aula de clases.</w:t>
            </w:r>
          </w:p>
          <w:p w14:paraId="24A2B058" w14:textId="77777777" w:rsidR="00FC6AFA" w:rsidRDefault="00C03877">
            <w:pPr>
              <w:pStyle w:val="Standard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Fungibles: Marcadores, borrables, Borradores, Cartulina, Papel Bond, constitución política. </w:t>
            </w:r>
          </w:p>
          <w:p w14:paraId="1053DCD0" w14:textId="77777777" w:rsidR="00FC6AFA" w:rsidRDefault="00C03877">
            <w:pPr>
              <w:pStyle w:val="Standard"/>
              <w:numPr>
                <w:ilvl w:val="0"/>
                <w:numId w:val="5"/>
              </w:numPr>
              <w:jc w:val="both"/>
            </w:pPr>
            <w:r>
              <w:rPr>
                <w:sz w:val="24"/>
                <w:szCs w:val="24"/>
              </w:rPr>
              <w:t>Multimedios: Video Beam, Portátiles, Grabadoras e internet.</w:t>
            </w:r>
          </w:p>
        </w:tc>
      </w:tr>
      <w:tr w:rsidR="00FC6AFA" w14:paraId="603A9652" w14:textId="77777777">
        <w:trPr>
          <w:trHeight w:val="60"/>
        </w:trPr>
        <w:tc>
          <w:tcPr>
            <w:tcW w:w="1740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6FB7" w14:textId="77777777" w:rsidR="00FC6AFA" w:rsidRDefault="00C03877">
            <w:pPr>
              <w:pStyle w:val="Standard"/>
              <w:jc w:val="center"/>
            </w:pPr>
            <w:r>
              <w:rPr>
                <w:b/>
                <w:sz w:val="24"/>
                <w:szCs w:val="24"/>
              </w:rPr>
              <w:t>BIBLIOGRAFÍA</w:t>
            </w:r>
          </w:p>
        </w:tc>
      </w:tr>
      <w:tr w:rsidR="00FC6AFA" w14:paraId="31C3C218" w14:textId="77777777">
        <w:trPr>
          <w:trHeight w:val="180"/>
        </w:trPr>
        <w:tc>
          <w:tcPr>
            <w:tcW w:w="1740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B5A2" w14:textId="77777777" w:rsidR="00FC6AFA" w:rsidRDefault="00C03877">
            <w:pPr>
              <w:pStyle w:val="Standard"/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>Alvarez, J. (2016). Secuencias Ciencias Sociales 10. Bogotá: Libros &amp; Libros.</w:t>
            </w:r>
          </w:p>
          <w:p w14:paraId="6A35ECA1" w14:textId="77777777" w:rsidR="00FC6AFA" w:rsidRDefault="00C03877">
            <w:pPr>
              <w:pStyle w:val="Standard"/>
              <w:numPr>
                <w:ilvl w:val="0"/>
                <w:numId w:val="1"/>
              </w:numPr>
            </w:pPr>
            <w:r>
              <w:rPr>
                <w:sz w:val="24"/>
                <w:szCs w:val="24"/>
              </w:rPr>
              <w:t>Galindo, L. (2005). Economía y Política 1. Bogotá: Santillana.</w:t>
            </w:r>
          </w:p>
        </w:tc>
      </w:tr>
    </w:tbl>
    <w:p w14:paraId="3DF9D1E2" w14:textId="77777777" w:rsidR="00FC6AFA" w:rsidRDefault="00FC6AFA">
      <w:pPr>
        <w:pStyle w:val="Standard"/>
        <w:spacing w:after="160" w:line="251" w:lineRule="auto"/>
        <w:rPr>
          <w:b/>
          <w:sz w:val="24"/>
          <w:szCs w:val="24"/>
        </w:rPr>
      </w:pPr>
    </w:p>
    <w:p w14:paraId="33F5A9AA" w14:textId="77777777" w:rsidR="00FC6AFA" w:rsidRDefault="00FC6AFA">
      <w:pPr>
        <w:pStyle w:val="Standard"/>
        <w:rPr>
          <w:b/>
          <w:sz w:val="24"/>
          <w:szCs w:val="24"/>
        </w:rPr>
      </w:pPr>
    </w:p>
    <w:p w14:paraId="727A9B13" w14:textId="77777777" w:rsidR="00FC6AFA" w:rsidRDefault="00FC6AFA">
      <w:pPr>
        <w:pStyle w:val="Standard"/>
        <w:pageBreakBefore/>
        <w:spacing w:after="160" w:line="251" w:lineRule="auto"/>
        <w:rPr>
          <w:b/>
          <w:sz w:val="24"/>
          <w:szCs w:val="24"/>
        </w:rPr>
      </w:pPr>
    </w:p>
    <w:tbl>
      <w:tblPr>
        <w:tblW w:w="17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02"/>
      </w:tblGrid>
      <w:tr w:rsidR="00FC6AFA" w14:paraId="51407915" w14:textId="77777777">
        <w:trPr>
          <w:trHeight w:val="60"/>
        </w:trPr>
        <w:tc>
          <w:tcPr>
            <w:tcW w:w="1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0A35" w14:textId="77777777" w:rsidR="00FC6AFA" w:rsidRDefault="00C03877">
            <w:pPr>
              <w:pStyle w:val="Standard"/>
              <w:ind w:left="360"/>
              <w:jc w:val="center"/>
            </w:pPr>
            <w:r>
              <w:rPr>
                <w:b/>
                <w:sz w:val="24"/>
                <w:szCs w:val="24"/>
              </w:rPr>
              <w:t>LOGROS PROMOCIONALES</w:t>
            </w:r>
          </w:p>
        </w:tc>
      </w:tr>
      <w:tr w:rsidR="00FC6AFA" w14:paraId="7558A254" w14:textId="77777777">
        <w:trPr>
          <w:trHeight w:val="180"/>
        </w:trPr>
        <w:tc>
          <w:tcPr>
            <w:tcW w:w="1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EEB3" w14:textId="7C96C742" w:rsidR="00FC6AFA" w:rsidRDefault="00C03877">
            <w:pPr>
              <w:pStyle w:val="Standard"/>
              <w:numPr>
                <w:ilvl w:val="0"/>
                <w:numId w:val="5"/>
              </w:numPr>
            </w:pPr>
            <w:r>
              <w:rPr>
                <w:b/>
                <w:color w:val="00000A"/>
                <w:sz w:val="24"/>
                <w:szCs w:val="24"/>
              </w:rPr>
              <w:t>LOGRO COGNITIVO:</w:t>
            </w:r>
            <w:r>
              <w:rPr>
                <w:color w:val="00000A"/>
                <w:sz w:val="24"/>
                <w:szCs w:val="24"/>
              </w:rPr>
              <w:t xml:space="preserve"> Conoce</w:t>
            </w:r>
            <w:r w:rsidR="00364DF1">
              <w:rPr>
                <w:color w:val="00000A"/>
                <w:sz w:val="24"/>
                <w:szCs w:val="24"/>
              </w:rPr>
              <w:t>r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b/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</w:rPr>
              <w:t>las situaciones que gestan los diferentes fenómenos económicos y políticos en la sociedad.</w:t>
            </w:r>
          </w:p>
          <w:p w14:paraId="7ADF1B38" w14:textId="3F673553" w:rsidR="00FC6AFA" w:rsidRDefault="00C03877">
            <w:pPr>
              <w:pStyle w:val="Standard"/>
              <w:numPr>
                <w:ilvl w:val="0"/>
                <w:numId w:val="5"/>
              </w:numPr>
            </w:pPr>
            <w:r>
              <w:rPr>
                <w:b/>
                <w:color w:val="00000A"/>
                <w:sz w:val="24"/>
                <w:szCs w:val="24"/>
              </w:rPr>
              <w:t xml:space="preserve">LOGRO PROCEDIMENTAL: </w:t>
            </w:r>
            <w:r>
              <w:rPr>
                <w:color w:val="00000A"/>
                <w:sz w:val="24"/>
                <w:szCs w:val="24"/>
              </w:rPr>
              <w:t>Expresa</w:t>
            </w:r>
            <w:r w:rsidR="00364DF1">
              <w:rPr>
                <w:color w:val="00000A"/>
                <w:sz w:val="24"/>
                <w:szCs w:val="24"/>
              </w:rPr>
              <w:t>r</w:t>
            </w:r>
            <w:r>
              <w:rPr>
                <w:color w:val="00000A"/>
                <w:sz w:val="24"/>
                <w:szCs w:val="24"/>
              </w:rPr>
              <w:t xml:space="preserve"> la importancia del estudio de la economía y política en las situaciones de su vida cotidana.</w:t>
            </w:r>
          </w:p>
          <w:p w14:paraId="5C243D83" w14:textId="37AF3204" w:rsidR="00FC6AFA" w:rsidRDefault="00C03877">
            <w:pPr>
              <w:pStyle w:val="Standard"/>
              <w:numPr>
                <w:ilvl w:val="0"/>
                <w:numId w:val="5"/>
              </w:numPr>
            </w:pPr>
            <w:r>
              <w:rPr>
                <w:b/>
                <w:color w:val="00000A"/>
                <w:sz w:val="24"/>
                <w:szCs w:val="24"/>
              </w:rPr>
              <w:t>LOGRO ACTITUDINAL: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rFonts w:cs="Cambria"/>
                <w:color w:val="00000A"/>
                <w:sz w:val="24"/>
                <w:szCs w:val="24"/>
              </w:rPr>
              <w:t>Asist</w:t>
            </w:r>
            <w:r w:rsidR="00364DF1">
              <w:rPr>
                <w:rFonts w:cs="Cambria"/>
                <w:color w:val="00000A"/>
                <w:sz w:val="24"/>
                <w:szCs w:val="24"/>
              </w:rPr>
              <w:t>ir</w:t>
            </w:r>
            <w:r>
              <w:rPr>
                <w:rFonts w:cs="Cambria"/>
                <w:color w:val="00000A"/>
                <w:sz w:val="24"/>
                <w:szCs w:val="24"/>
              </w:rPr>
              <w:t xml:space="preserve"> a clases puntualmente portando correctamente el uniforme que le corresponde cada día, llevando su cuaderno en orden y manteniendo una actitud de respeto y colaboración.</w:t>
            </w:r>
          </w:p>
        </w:tc>
      </w:tr>
    </w:tbl>
    <w:p w14:paraId="64586541" w14:textId="77777777" w:rsidR="00FC6AFA" w:rsidRDefault="00FC6AFA">
      <w:pPr>
        <w:pStyle w:val="Standard"/>
        <w:spacing w:line="240" w:lineRule="auto"/>
        <w:jc w:val="center"/>
      </w:pPr>
    </w:p>
    <w:sectPr w:rsidR="00FC6AFA">
      <w:headerReference w:type="default" r:id="rId8"/>
      <w:pgSz w:w="18720" w:h="12240"/>
      <w:pgMar w:top="1985" w:right="720" w:bottom="720" w:left="720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B63A6" w14:textId="77777777" w:rsidR="0078178E" w:rsidRDefault="0078178E">
      <w:pPr>
        <w:spacing w:after="0" w:line="240" w:lineRule="auto"/>
      </w:pPr>
      <w:r>
        <w:separator/>
      </w:r>
    </w:p>
  </w:endnote>
  <w:endnote w:type="continuationSeparator" w:id="0">
    <w:p w14:paraId="3F7E52FB" w14:textId="77777777" w:rsidR="0078178E" w:rsidRDefault="0078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8C3C" w14:textId="77777777" w:rsidR="0078178E" w:rsidRDefault="0078178E">
      <w:pPr>
        <w:spacing w:after="0" w:line="240" w:lineRule="auto"/>
      </w:pPr>
      <w:r>
        <w:separator/>
      </w:r>
    </w:p>
  </w:footnote>
  <w:footnote w:type="continuationSeparator" w:id="0">
    <w:p w14:paraId="170A143A" w14:textId="77777777" w:rsidR="0078178E" w:rsidRDefault="00781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1E6B" w14:textId="77777777" w:rsidR="00946585" w:rsidRDefault="00C03877">
    <w:pPr>
      <w:pStyle w:val="Standard"/>
      <w:tabs>
        <w:tab w:val="center" w:pos="4252"/>
        <w:tab w:val="right" w:pos="8504"/>
      </w:tabs>
      <w:spacing w:after="0" w:line="240" w:lineRule="auto"/>
      <w:jc w:val="center"/>
    </w:pPr>
    <w:r>
      <w:rPr>
        <w:b/>
        <w:sz w:val="28"/>
        <w:szCs w:val="28"/>
      </w:rPr>
      <w:t>INSTITUCIÓN EDUCATIVA NUESTRA SEÑORA DE LA CANDELARIA</w:t>
    </w:r>
    <w:r>
      <w:rPr>
        <w:noProof/>
        <w:lang w:val="es-CO"/>
      </w:rPr>
      <w:drawing>
        <wp:anchor distT="0" distB="0" distL="114300" distR="114300" simplePos="0" relativeHeight="251659264" behindDoc="1" locked="0" layoutInCell="1" allowOverlap="1" wp14:anchorId="4C366FC5" wp14:editId="5F6ABD32">
          <wp:simplePos x="0" y="0"/>
          <wp:positionH relativeFrom="margin">
            <wp:posOffset>217078</wp:posOffset>
          </wp:positionH>
          <wp:positionV relativeFrom="paragraph">
            <wp:posOffset>-19796</wp:posOffset>
          </wp:positionV>
          <wp:extent cx="558716" cy="757443"/>
          <wp:effectExtent l="0" t="0" r="0" b="4557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t="6420"/>
                  <a:stretch>
                    <a:fillRect/>
                  </a:stretch>
                </pic:blipFill>
                <pic:spPr>
                  <a:xfrm>
                    <a:off x="0" y="0"/>
                    <a:ext cx="558716" cy="7574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91BA81D" w14:textId="77777777" w:rsidR="00946585" w:rsidRDefault="00C03877">
    <w:pPr>
      <w:pStyle w:val="Standard"/>
      <w:tabs>
        <w:tab w:val="center" w:pos="4252"/>
        <w:tab w:val="right" w:pos="8504"/>
      </w:tabs>
      <w:spacing w:after="0" w:line="240" w:lineRule="auto"/>
      <w:jc w:val="center"/>
    </w:pPr>
    <w:r>
      <w:rPr>
        <w:b/>
        <w:sz w:val="28"/>
        <w:szCs w:val="28"/>
      </w:rPr>
      <w:t>SECRETARÍA DE EDUCACIÓN DE MALAMBO</w:t>
    </w:r>
  </w:p>
  <w:p w14:paraId="150D580C" w14:textId="77777777" w:rsidR="00946585" w:rsidRDefault="00C03877">
    <w:pPr>
      <w:pStyle w:val="Standard"/>
      <w:tabs>
        <w:tab w:val="center" w:pos="4252"/>
        <w:tab w:val="right" w:pos="8504"/>
      </w:tabs>
      <w:spacing w:after="0" w:line="240" w:lineRule="auto"/>
      <w:jc w:val="center"/>
    </w:pPr>
    <w:r>
      <w:rPr>
        <w:b/>
        <w:sz w:val="28"/>
        <w:szCs w:val="28"/>
      </w:rPr>
      <w:t>FORMATO DE PLAN DE ESTUDIOS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242C"/>
    <w:multiLevelType w:val="multilevel"/>
    <w:tmpl w:val="CF988E0A"/>
    <w:styleLink w:val="WWNum10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014029"/>
    <w:multiLevelType w:val="multilevel"/>
    <w:tmpl w:val="2C38C9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8B22625"/>
    <w:multiLevelType w:val="multilevel"/>
    <w:tmpl w:val="0316BA5C"/>
    <w:styleLink w:val="WWNum9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0D36D5"/>
    <w:multiLevelType w:val="multilevel"/>
    <w:tmpl w:val="98F69332"/>
    <w:styleLink w:val="WWNum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3510CA"/>
    <w:multiLevelType w:val="multilevel"/>
    <w:tmpl w:val="6F8A70FE"/>
    <w:styleLink w:val="WWNum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C558DE"/>
    <w:multiLevelType w:val="multilevel"/>
    <w:tmpl w:val="F2E25DC6"/>
    <w:styleLink w:val="WWNum3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7C5DE7"/>
    <w:multiLevelType w:val="multilevel"/>
    <w:tmpl w:val="55946030"/>
    <w:styleLink w:val="WWNum5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C67ED0"/>
    <w:multiLevelType w:val="multilevel"/>
    <w:tmpl w:val="ADBEC3C4"/>
    <w:styleLink w:val="WWNum1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C630F9"/>
    <w:multiLevelType w:val="multilevel"/>
    <w:tmpl w:val="EE606BAA"/>
    <w:styleLink w:val="WWNum1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7714F94"/>
    <w:multiLevelType w:val="multilevel"/>
    <w:tmpl w:val="434062C6"/>
    <w:styleLink w:val="WWNum6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CB27331"/>
    <w:multiLevelType w:val="multilevel"/>
    <w:tmpl w:val="C3761D60"/>
    <w:styleLink w:val="WWNum7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686548"/>
    <w:multiLevelType w:val="multilevel"/>
    <w:tmpl w:val="9A0C6B58"/>
    <w:styleLink w:val="WWNum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C75073F"/>
    <w:multiLevelType w:val="hybridMultilevel"/>
    <w:tmpl w:val="C3029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E5484"/>
    <w:multiLevelType w:val="multilevel"/>
    <w:tmpl w:val="451003E8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36B2290"/>
    <w:multiLevelType w:val="multilevel"/>
    <w:tmpl w:val="5EFEA1A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6969612">
    <w:abstractNumId w:val="13"/>
  </w:num>
  <w:num w:numId="2" w16cid:durableId="1956714486">
    <w:abstractNumId w:val="3"/>
  </w:num>
  <w:num w:numId="3" w16cid:durableId="1398555360">
    <w:abstractNumId w:val="5"/>
  </w:num>
  <w:num w:numId="4" w16cid:durableId="692222124">
    <w:abstractNumId w:val="11"/>
  </w:num>
  <w:num w:numId="5" w16cid:durableId="854076845">
    <w:abstractNumId w:val="6"/>
  </w:num>
  <w:num w:numId="6" w16cid:durableId="1101951504">
    <w:abstractNumId w:val="9"/>
  </w:num>
  <w:num w:numId="7" w16cid:durableId="1396314381">
    <w:abstractNumId w:val="10"/>
  </w:num>
  <w:num w:numId="8" w16cid:durableId="181239405">
    <w:abstractNumId w:val="4"/>
  </w:num>
  <w:num w:numId="9" w16cid:durableId="1191643646">
    <w:abstractNumId w:val="2"/>
  </w:num>
  <w:num w:numId="10" w16cid:durableId="840630853">
    <w:abstractNumId w:val="0"/>
  </w:num>
  <w:num w:numId="11" w16cid:durableId="280577608">
    <w:abstractNumId w:val="7"/>
  </w:num>
  <w:num w:numId="12" w16cid:durableId="559830210">
    <w:abstractNumId w:val="8"/>
  </w:num>
  <w:num w:numId="13" w16cid:durableId="1459376224">
    <w:abstractNumId w:val="0"/>
  </w:num>
  <w:num w:numId="14" w16cid:durableId="896235159">
    <w:abstractNumId w:val="8"/>
  </w:num>
  <w:num w:numId="15" w16cid:durableId="1068457739">
    <w:abstractNumId w:val="4"/>
  </w:num>
  <w:num w:numId="16" w16cid:durableId="242181042">
    <w:abstractNumId w:val="14"/>
  </w:num>
  <w:num w:numId="17" w16cid:durableId="215434523">
    <w:abstractNumId w:val="10"/>
  </w:num>
  <w:num w:numId="18" w16cid:durableId="1839731126">
    <w:abstractNumId w:val="2"/>
  </w:num>
  <w:num w:numId="19" w16cid:durableId="40981972">
    <w:abstractNumId w:val="1"/>
  </w:num>
  <w:num w:numId="20" w16cid:durableId="2017801012">
    <w:abstractNumId w:val="13"/>
  </w:num>
  <w:num w:numId="21" w16cid:durableId="1986351960">
    <w:abstractNumId w:val="7"/>
  </w:num>
  <w:num w:numId="22" w16cid:durableId="963924447">
    <w:abstractNumId w:val="6"/>
  </w:num>
  <w:num w:numId="23" w16cid:durableId="247009129">
    <w:abstractNumId w:val="3"/>
  </w:num>
  <w:num w:numId="24" w16cid:durableId="978261705">
    <w:abstractNumId w:val="9"/>
  </w:num>
  <w:num w:numId="25" w16cid:durableId="1237670205">
    <w:abstractNumId w:val="11"/>
  </w:num>
  <w:num w:numId="26" w16cid:durableId="16969237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AFA"/>
    <w:rsid w:val="00002E76"/>
    <w:rsid w:val="000E78E9"/>
    <w:rsid w:val="001768EC"/>
    <w:rsid w:val="001A33BB"/>
    <w:rsid w:val="002E3BE8"/>
    <w:rsid w:val="00337723"/>
    <w:rsid w:val="00364DF1"/>
    <w:rsid w:val="00412AEC"/>
    <w:rsid w:val="00595648"/>
    <w:rsid w:val="0078178E"/>
    <w:rsid w:val="00791145"/>
    <w:rsid w:val="00906930"/>
    <w:rsid w:val="00946585"/>
    <w:rsid w:val="00986893"/>
    <w:rsid w:val="00C03877"/>
    <w:rsid w:val="00C66A92"/>
    <w:rsid w:val="00C85BB7"/>
    <w:rsid w:val="00C94A56"/>
    <w:rsid w:val="00DF7C65"/>
    <w:rsid w:val="00F43A48"/>
    <w:rsid w:val="00FC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F8C9"/>
  <w15:docId w15:val="{C466F6F9-E889-4820-86AE-37DDBC0C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kern w:val="3"/>
        <w:sz w:val="22"/>
        <w:szCs w:val="22"/>
        <w:lang w:val="es-ES" w:eastAsia="es-CO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Standard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Standard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Standard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Standard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Standard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aut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Puesto">
    <w:name w:val="Puesto"/>
    <w:basedOn w:val="Standard"/>
    <w:next w:val="Subttulo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Prrafodelista">
    <w:name w:val="List Paragraph"/>
    <w:basedOn w:val="Standard"/>
    <w:pPr>
      <w:ind w:left="720"/>
    </w:pPr>
    <w:rPr>
      <w:rFonts w:ascii="Cambria" w:hAnsi="Cambria" w:cs="F"/>
      <w:color w:val="00000A"/>
      <w:lang w:eastAsia="en-US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rFonts w:cs="Courier New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numbering" w:customStyle="1" w:styleId="WWNum5">
    <w:name w:val="WWNum5"/>
    <w:basedOn w:val="Sinlista"/>
    <w:pPr>
      <w:numPr>
        <w:numId w:val="5"/>
      </w:numPr>
    </w:pPr>
  </w:style>
  <w:style w:type="numbering" w:customStyle="1" w:styleId="WWNum6">
    <w:name w:val="WWNum6"/>
    <w:basedOn w:val="Sinlista"/>
    <w:pPr>
      <w:numPr>
        <w:numId w:val="6"/>
      </w:numPr>
    </w:pPr>
  </w:style>
  <w:style w:type="numbering" w:customStyle="1" w:styleId="WWNum7">
    <w:name w:val="WWNum7"/>
    <w:basedOn w:val="Sinlista"/>
    <w:pPr>
      <w:numPr>
        <w:numId w:val="7"/>
      </w:numPr>
    </w:pPr>
  </w:style>
  <w:style w:type="numbering" w:customStyle="1" w:styleId="WWNum8">
    <w:name w:val="WWNum8"/>
    <w:basedOn w:val="Sinlista"/>
    <w:pPr>
      <w:numPr>
        <w:numId w:val="8"/>
      </w:numPr>
    </w:pPr>
  </w:style>
  <w:style w:type="numbering" w:customStyle="1" w:styleId="WWNum9">
    <w:name w:val="WWNum9"/>
    <w:basedOn w:val="Sinlista"/>
    <w:pPr>
      <w:numPr>
        <w:numId w:val="9"/>
      </w:numPr>
    </w:pPr>
  </w:style>
  <w:style w:type="numbering" w:customStyle="1" w:styleId="WWNum10">
    <w:name w:val="WWNum10"/>
    <w:basedOn w:val="Sinlista"/>
    <w:pPr>
      <w:numPr>
        <w:numId w:val="10"/>
      </w:numPr>
    </w:pPr>
  </w:style>
  <w:style w:type="numbering" w:customStyle="1" w:styleId="WWNum11">
    <w:name w:val="WWNum11"/>
    <w:basedOn w:val="Sinlista"/>
    <w:pPr>
      <w:numPr>
        <w:numId w:val="11"/>
      </w:numPr>
    </w:pPr>
  </w:style>
  <w:style w:type="numbering" w:customStyle="1" w:styleId="WWNum12">
    <w:name w:val="WWNum12"/>
    <w:basedOn w:val="Sinlist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1610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USUARIO</cp:lastModifiedBy>
  <cp:revision>7</cp:revision>
  <dcterms:created xsi:type="dcterms:W3CDTF">2023-01-26T15:58:00Z</dcterms:created>
  <dcterms:modified xsi:type="dcterms:W3CDTF">2024-01-24T13:24:00Z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