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40" w:type="dxa"/>
        <w:tblInd w:w="1335" w:type="dxa"/>
        <w:tblLayout w:type="fixed"/>
        <w:tblCellMar>
          <w:left w:w="10" w:type="dxa"/>
          <w:right w:w="10" w:type="dxa"/>
        </w:tblCellMar>
        <w:tblLook w:val="0000" w:firstRow="0" w:lastRow="0" w:firstColumn="0" w:lastColumn="0" w:noHBand="0" w:noVBand="0"/>
      </w:tblPr>
      <w:tblGrid>
        <w:gridCol w:w="1567"/>
        <w:gridCol w:w="2331"/>
        <w:gridCol w:w="2332"/>
        <w:gridCol w:w="2331"/>
        <w:gridCol w:w="1287"/>
        <w:gridCol w:w="1892"/>
      </w:tblGrid>
      <w:tr w:rsidR="005B6510" w:rsidTr="001C0761">
        <w:trPr>
          <w:trHeight w:val="341"/>
        </w:trPr>
        <w:tc>
          <w:tcPr>
            <w:tcW w:w="156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Encabezado1"/>
              <w:jc w:val="center"/>
            </w:pPr>
            <w:r>
              <w:rPr>
                <w:rStyle w:val="Fuentedeprrafopredeter1"/>
                <w:rFonts w:ascii="Arial" w:hAnsi="Arial" w:cs="Arial"/>
                <w:b/>
                <w:sz w:val="20"/>
                <w:szCs w:val="20"/>
              </w:rPr>
              <w:t>SUBJECT:</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spacing w:after="0" w:line="240" w:lineRule="auto"/>
              <w:jc w:val="center"/>
              <w:rPr>
                <w:rFonts w:ascii="Arial" w:hAnsi="Arial" w:cs="Arial"/>
                <w:sz w:val="20"/>
                <w:szCs w:val="20"/>
              </w:rPr>
            </w:pPr>
            <w:r>
              <w:rPr>
                <w:rFonts w:ascii="Arial" w:hAnsi="Arial" w:cs="Arial"/>
                <w:sz w:val="20"/>
                <w:szCs w:val="20"/>
              </w:rPr>
              <w:t>ENGLISH</w:t>
            </w:r>
          </w:p>
          <w:p w:rsidR="005B6510" w:rsidRDefault="005B6510" w:rsidP="001C0761">
            <w:pPr>
              <w:pStyle w:val="Encabezado1"/>
              <w:jc w:val="center"/>
              <w:rPr>
                <w:rFonts w:ascii="Arial" w:hAnsi="Arial" w:cs="Arial"/>
                <w:sz w:val="20"/>
                <w:szCs w:val="20"/>
              </w:rPr>
            </w:pPr>
          </w:p>
        </w:tc>
        <w:tc>
          <w:tcPr>
            <w:tcW w:w="2332"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Encabezado1"/>
              <w:jc w:val="center"/>
            </w:pPr>
            <w:r>
              <w:rPr>
                <w:rStyle w:val="Fuentedeprrafopredeter1"/>
                <w:rFonts w:ascii="Arial" w:hAnsi="Arial" w:cs="Arial"/>
                <w:b/>
                <w:sz w:val="20"/>
                <w:szCs w:val="20"/>
              </w:rPr>
              <w:t>GRADE:</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Encabezado1"/>
              <w:jc w:val="center"/>
              <w:rPr>
                <w:rFonts w:ascii="Arial" w:hAnsi="Arial" w:cs="Arial"/>
                <w:sz w:val="20"/>
                <w:szCs w:val="20"/>
              </w:rPr>
            </w:pPr>
            <w:r>
              <w:rPr>
                <w:rFonts w:ascii="Arial" w:hAnsi="Arial" w:cs="Arial"/>
                <w:sz w:val="20"/>
                <w:szCs w:val="20"/>
              </w:rPr>
              <w:t>11º</w:t>
            </w:r>
          </w:p>
        </w:tc>
        <w:tc>
          <w:tcPr>
            <w:tcW w:w="128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Encabezado1"/>
              <w:jc w:val="center"/>
            </w:pPr>
            <w:r>
              <w:rPr>
                <w:rStyle w:val="Fuentedeprrafopredeter1"/>
                <w:rFonts w:ascii="Arial" w:hAnsi="Arial" w:cs="Arial"/>
                <w:b/>
                <w:sz w:val="20"/>
                <w:szCs w:val="20"/>
              </w:rPr>
              <w:t>YEAR:</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Encabezado1"/>
              <w:jc w:val="center"/>
              <w:rPr>
                <w:rFonts w:ascii="Arial" w:hAnsi="Arial" w:cs="Arial"/>
                <w:sz w:val="20"/>
                <w:szCs w:val="20"/>
              </w:rPr>
            </w:pPr>
            <w:r>
              <w:rPr>
                <w:rFonts w:ascii="Arial" w:hAnsi="Arial" w:cs="Arial"/>
                <w:sz w:val="20"/>
                <w:szCs w:val="20"/>
              </w:rPr>
              <w:t>2020</w:t>
            </w:r>
          </w:p>
        </w:tc>
      </w:tr>
    </w:tbl>
    <w:p w:rsidR="005B6510" w:rsidRDefault="005B6510" w:rsidP="005B6510">
      <w:pPr>
        <w:pStyle w:val="Encabezado1"/>
        <w:rPr>
          <w:rFonts w:ascii="Arial" w:hAnsi="Arial" w:cs="Arial"/>
          <w:sz w:val="20"/>
          <w:szCs w:val="20"/>
        </w:rPr>
      </w:pPr>
    </w:p>
    <w:p w:rsidR="005B6510" w:rsidRDefault="005B6510" w:rsidP="005B6510">
      <w:pPr>
        <w:pStyle w:val="Standard"/>
        <w:jc w:val="center"/>
      </w:pPr>
      <w:r>
        <w:rPr>
          <w:rStyle w:val="Fuentedeprrafopredeter1"/>
          <w:rFonts w:ascii="Arial" w:hAnsi="Arial" w:cs="Arial"/>
          <w:b/>
          <w:sz w:val="20"/>
          <w:szCs w:val="20"/>
          <w:u w:val="single"/>
        </w:rPr>
        <w:t>FIRST TERM</w:t>
      </w:r>
    </w:p>
    <w:tbl>
      <w:tblPr>
        <w:tblW w:w="14180" w:type="dxa"/>
        <w:tblInd w:w="-274" w:type="dxa"/>
        <w:tblLayout w:type="fixed"/>
        <w:tblCellMar>
          <w:left w:w="10" w:type="dxa"/>
          <w:right w:w="10" w:type="dxa"/>
        </w:tblCellMar>
        <w:tblLook w:val="0000" w:firstRow="0" w:lastRow="0" w:firstColumn="0" w:lastColumn="0" w:noHBand="0" w:noVBand="0"/>
      </w:tblPr>
      <w:tblGrid>
        <w:gridCol w:w="4537"/>
        <w:gridCol w:w="1843"/>
        <w:gridCol w:w="3260"/>
        <w:gridCol w:w="1276"/>
        <w:gridCol w:w="3264"/>
      </w:tblGrid>
      <w:tr w:rsidR="005B6510" w:rsidTr="001C0761">
        <w:trPr>
          <w:trHeight w:val="611"/>
        </w:trPr>
        <w:tc>
          <w:tcPr>
            <w:tcW w:w="453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QUALITY REFERENCE</w:t>
            </w:r>
          </w:p>
        </w:tc>
        <w:tc>
          <w:tcPr>
            <w:tcW w:w="1843"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BASIC LEARNING RIGHTS</w:t>
            </w:r>
          </w:p>
        </w:tc>
        <w:tc>
          <w:tcPr>
            <w:tcW w:w="3260"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SUGGESTED PERFORMANCE INDICATORS</w:t>
            </w:r>
          </w:p>
        </w:tc>
        <w:tc>
          <w:tcPr>
            <w:tcW w:w="1276"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MODULE 1</w:t>
            </w:r>
          </w:p>
        </w:tc>
        <w:tc>
          <w:tcPr>
            <w:tcW w:w="3264"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CONTENT</w:t>
            </w:r>
          </w:p>
        </w:tc>
      </w:tr>
      <w:tr w:rsidR="005B6510" w:rsidRPr="003F7956" w:rsidTr="001C0761">
        <w:trPr>
          <w:trHeight w:val="251"/>
        </w:trPr>
        <w:tc>
          <w:tcPr>
            <w:tcW w:w="453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701F3B" w:rsidP="001C0761">
            <w:pPr>
              <w:pStyle w:val="Standard"/>
            </w:pPr>
            <w:r>
              <w:rPr>
                <w:rStyle w:val="Fuentedeprrafopredeter1"/>
                <w:rFonts w:ascii="Arial" w:hAnsi="Arial" w:cs="Arial"/>
                <w:b/>
                <w:sz w:val="20"/>
                <w:szCs w:val="20"/>
              </w:rPr>
              <w:t>BASIC STAN</w:t>
            </w:r>
            <w:r w:rsidR="005B6510">
              <w:rPr>
                <w:rStyle w:val="Fuentedeprrafopredeter1"/>
                <w:rFonts w:ascii="Arial" w:hAnsi="Arial" w:cs="Arial"/>
                <w:b/>
                <w:sz w:val="20"/>
                <w:szCs w:val="20"/>
              </w:rPr>
              <w:t>DARS OF COMPETENCE</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Pr="00C15E2E" w:rsidRDefault="005B6510" w:rsidP="001C0761">
            <w:pPr>
              <w:widowControl/>
              <w:suppressAutoHyphens w:val="0"/>
              <w:autoSpaceDE w:val="0"/>
              <w:adjustRightInd w:val="0"/>
              <w:spacing w:after="0"/>
              <w:jc w:val="both"/>
              <w:textAlignment w:val="auto"/>
              <w:rPr>
                <w:rFonts w:ascii="Arial" w:hAnsi="Arial" w:cs="Arial"/>
                <w:kern w:val="0"/>
                <w:sz w:val="20"/>
                <w:szCs w:val="20"/>
                <w:lang w:val="en-US"/>
              </w:rPr>
            </w:pPr>
            <w:r w:rsidRPr="00C15E2E">
              <w:rPr>
                <w:rFonts w:ascii="Arial" w:hAnsi="Arial" w:cs="Arial"/>
                <w:kern w:val="0"/>
                <w:sz w:val="20"/>
                <w:szCs w:val="20"/>
                <w:lang w:val="en-US"/>
              </w:rPr>
              <w:t>Identifies the purpose of</w:t>
            </w:r>
          </w:p>
          <w:p w:rsidR="005B6510" w:rsidRPr="00C15E2E" w:rsidRDefault="005B6510" w:rsidP="001C0761">
            <w:pPr>
              <w:widowControl/>
              <w:suppressAutoHyphens w:val="0"/>
              <w:autoSpaceDE w:val="0"/>
              <w:adjustRightInd w:val="0"/>
              <w:spacing w:after="0"/>
              <w:jc w:val="both"/>
              <w:textAlignment w:val="auto"/>
              <w:rPr>
                <w:rFonts w:ascii="Arial" w:hAnsi="Arial" w:cs="Arial"/>
                <w:kern w:val="0"/>
                <w:sz w:val="20"/>
                <w:szCs w:val="20"/>
                <w:lang w:val="en-US"/>
              </w:rPr>
            </w:pPr>
            <w:r w:rsidRPr="00C15E2E">
              <w:rPr>
                <w:rFonts w:ascii="Arial" w:hAnsi="Arial" w:cs="Arial"/>
                <w:kern w:val="0"/>
                <w:sz w:val="20"/>
                <w:szCs w:val="20"/>
                <w:lang w:val="en-US"/>
              </w:rPr>
              <w:t>medium length oral and</w:t>
            </w:r>
          </w:p>
          <w:p w:rsidR="005B6510" w:rsidRPr="00C15E2E" w:rsidRDefault="005B6510" w:rsidP="001C0761">
            <w:pPr>
              <w:widowControl/>
              <w:suppressAutoHyphens w:val="0"/>
              <w:autoSpaceDE w:val="0"/>
              <w:adjustRightInd w:val="0"/>
              <w:spacing w:after="0"/>
              <w:jc w:val="both"/>
              <w:textAlignment w:val="auto"/>
              <w:rPr>
                <w:rFonts w:ascii="Arial" w:hAnsi="Arial" w:cs="Arial"/>
                <w:kern w:val="0"/>
                <w:sz w:val="20"/>
                <w:szCs w:val="20"/>
                <w:lang w:val="en-US"/>
              </w:rPr>
            </w:pPr>
            <w:r w:rsidRPr="00C15E2E">
              <w:rPr>
                <w:rFonts w:ascii="Arial" w:hAnsi="Arial" w:cs="Arial"/>
                <w:kern w:val="0"/>
                <w:sz w:val="20"/>
                <w:szCs w:val="20"/>
                <w:lang w:val="en-US"/>
              </w:rPr>
              <w:t>written texts related to topics</w:t>
            </w:r>
          </w:p>
          <w:p w:rsidR="005B6510" w:rsidRPr="00C15E2E" w:rsidRDefault="005B6510" w:rsidP="001C0761">
            <w:pPr>
              <w:widowControl/>
              <w:suppressAutoHyphens w:val="0"/>
              <w:autoSpaceDE w:val="0"/>
              <w:adjustRightInd w:val="0"/>
              <w:spacing w:after="0"/>
              <w:jc w:val="both"/>
              <w:textAlignment w:val="auto"/>
              <w:rPr>
                <w:rFonts w:ascii="Arial" w:hAnsi="Arial" w:cs="Arial"/>
                <w:kern w:val="0"/>
                <w:sz w:val="20"/>
                <w:szCs w:val="20"/>
                <w:lang w:val="en-US"/>
              </w:rPr>
            </w:pPr>
            <w:r w:rsidRPr="00C15E2E">
              <w:rPr>
                <w:rFonts w:ascii="Arial" w:hAnsi="Arial" w:cs="Arial"/>
                <w:kern w:val="0"/>
                <w:sz w:val="20"/>
                <w:szCs w:val="20"/>
                <w:lang w:val="en-US"/>
              </w:rPr>
              <w:t>of general and academic</w:t>
            </w:r>
          </w:p>
          <w:p w:rsidR="005B6510" w:rsidRPr="00C15E2E" w:rsidRDefault="005B6510" w:rsidP="001C0761">
            <w:pPr>
              <w:widowControl/>
              <w:suppressAutoHyphens w:val="0"/>
              <w:autoSpaceDE w:val="0"/>
              <w:adjustRightInd w:val="0"/>
              <w:spacing w:after="0"/>
              <w:jc w:val="both"/>
              <w:textAlignment w:val="auto"/>
              <w:rPr>
                <w:rFonts w:ascii="Arial" w:hAnsi="Arial" w:cs="Arial"/>
                <w:kern w:val="0"/>
                <w:sz w:val="20"/>
                <w:szCs w:val="20"/>
                <w:lang w:val="en-US"/>
              </w:rPr>
            </w:pPr>
            <w:r w:rsidRPr="00C15E2E">
              <w:rPr>
                <w:rFonts w:ascii="Arial" w:hAnsi="Arial" w:cs="Arial"/>
                <w:kern w:val="0"/>
                <w:sz w:val="20"/>
                <w:szCs w:val="20"/>
                <w:lang w:val="en-US"/>
              </w:rPr>
              <w:t>interest and shares it with</w:t>
            </w:r>
          </w:p>
          <w:p w:rsidR="005B6510" w:rsidRPr="00C15E2E" w:rsidRDefault="005B6510" w:rsidP="001C0761">
            <w:pPr>
              <w:widowControl/>
              <w:suppressAutoHyphens w:val="0"/>
              <w:autoSpaceDE w:val="0"/>
              <w:adjustRightInd w:val="0"/>
              <w:spacing w:after="0"/>
              <w:jc w:val="both"/>
              <w:textAlignment w:val="auto"/>
              <w:rPr>
                <w:rFonts w:ascii="Arial" w:hAnsi="Arial" w:cs="Arial"/>
                <w:kern w:val="0"/>
                <w:sz w:val="20"/>
                <w:szCs w:val="20"/>
                <w:lang w:val="en-US"/>
              </w:rPr>
            </w:pPr>
            <w:r w:rsidRPr="00C15E2E">
              <w:rPr>
                <w:rFonts w:ascii="Arial" w:hAnsi="Arial" w:cs="Arial"/>
                <w:kern w:val="0"/>
                <w:sz w:val="20"/>
                <w:szCs w:val="20"/>
                <w:lang w:val="en-US"/>
              </w:rPr>
              <w:t>others</w:t>
            </w:r>
          </w:p>
          <w:p w:rsidR="005B6510" w:rsidRPr="00C15E2E" w:rsidRDefault="005B6510" w:rsidP="001C0761">
            <w:pPr>
              <w:widowControl/>
              <w:suppressAutoHyphens w:val="0"/>
              <w:autoSpaceDE w:val="0"/>
              <w:adjustRightInd w:val="0"/>
              <w:spacing w:after="0"/>
              <w:jc w:val="both"/>
              <w:textAlignment w:val="auto"/>
              <w:rPr>
                <w:rFonts w:ascii="Arial" w:hAnsi="Arial" w:cs="Arial"/>
                <w:kern w:val="0"/>
                <w:sz w:val="20"/>
                <w:szCs w:val="20"/>
                <w:lang w:val="en-US"/>
              </w:rPr>
            </w:pPr>
          </w:p>
          <w:p w:rsidR="00A6678A" w:rsidRPr="00D03402" w:rsidRDefault="005B6510" w:rsidP="00A6678A">
            <w:pPr>
              <w:autoSpaceDE w:val="0"/>
              <w:adjustRightInd w:val="0"/>
              <w:spacing w:after="0"/>
              <w:jc w:val="both"/>
              <w:rPr>
                <w:rFonts w:ascii="Arial" w:hAnsi="Arial" w:cs="Arial"/>
                <w:sz w:val="20"/>
                <w:szCs w:val="20"/>
                <w:lang w:val="en-US"/>
              </w:rPr>
            </w:pPr>
            <w:r w:rsidRPr="00D03402">
              <w:rPr>
                <w:rFonts w:ascii="Arial" w:hAnsi="Arial" w:cs="Arial"/>
                <w:sz w:val="20"/>
                <w:szCs w:val="20"/>
                <w:lang w:val="en-US"/>
              </w:rPr>
              <w:t xml:space="preserve"> </w:t>
            </w:r>
            <w:r w:rsidR="00A6678A" w:rsidRPr="00D03402">
              <w:rPr>
                <w:rFonts w:ascii="Arial" w:hAnsi="Arial" w:cs="Arial"/>
                <w:sz w:val="20"/>
                <w:szCs w:val="20"/>
                <w:lang w:val="en-US"/>
              </w:rPr>
              <w:t>Orally expresses his / her</w:t>
            </w:r>
          </w:p>
          <w:p w:rsidR="00A6678A" w:rsidRPr="00D03402" w:rsidRDefault="00A6678A" w:rsidP="00A6678A">
            <w:pPr>
              <w:autoSpaceDE w:val="0"/>
              <w:adjustRightInd w:val="0"/>
              <w:spacing w:after="0"/>
              <w:jc w:val="both"/>
              <w:rPr>
                <w:rFonts w:ascii="Arial" w:hAnsi="Arial" w:cs="Arial"/>
                <w:sz w:val="20"/>
                <w:szCs w:val="20"/>
                <w:lang w:val="en-US"/>
              </w:rPr>
            </w:pPr>
            <w:r w:rsidRPr="00D03402">
              <w:rPr>
                <w:rFonts w:ascii="Arial" w:hAnsi="Arial" w:cs="Arial"/>
                <w:sz w:val="20"/>
                <w:szCs w:val="20"/>
                <w:lang w:val="en-US"/>
              </w:rPr>
              <w:t>point of view about a</w:t>
            </w:r>
          </w:p>
          <w:p w:rsidR="00A6678A" w:rsidRPr="00A6678A" w:rsidRDefault="00A6678A" w:rsidP="00A6678A">
            <w:pPr>
              <w:autoSpaceDE w:val="0"/>
              <w:adjustRightInd w:val="0"/>
              <w:spacing w:after="0"/>
              <w:jc w:val="both"/>
              <w:rPr>
                <w:rFonts w:ascii="Arial" w:hAnsi="Arial" w:cs="Arial"/>
                <w:sz w:val="20"/>
                <w:szCs w:val="20"/>
              </w:rPr>
            </w:pPr>
            <w:proofErr w:type="spellStart"/>
            <w:r w:rsidRPr="00A6678A">
              <w:rPr>
                <w:rFonts w:ascii="Arial" w:hAnsi="Arial" w:cs="Arial"/>
                <w:sz w:val="20"/>
                <w:szCs w:val="20"/>
              </w:rPr>
              <w:t>previously</w:t>
            </w:r>
            <w:proofErr w:type="spellEnd"/>
            <w:r w:rsidRPr="00A6678A">
              <w:rPr>
                <w:rFonts w:ascii="Arial" w:hAnsi="Arial" w:cs="Arial"/>
                <w:sz w:val="20"/>
                <w:szCs w:val="20"/>
              </w:rPr>
              <w:t xml:space="preserve"> controversial </w:t>
            </w:r>
            <w:proofErr w:type="spellStart"/>
            <w:r w:rsidRPr="00A6678A">
              <w:rPr>
                <w:rFonts w:ascii="Arial" w:hAnsi="Arial" w:cs="Arial"/>
                <w:sz w:val="20"/>
                <w:szCs w:val="20"/>
              </w:rPr>
              <w:t>issue</w:t>
            </w:r>
            <w:proofErr w:type="spellEnd"/>
          </w:p>
          <w:p w:rsidR="005B6510" w:rsidRDefault="00A6678A" w:rsidP="00A6678A">
            <w:pPr>
              <w:jc w:val="both"/>
              <w:rPr>
                <w:rFonts w:ascii="Arial" w:hAnsi="Arial" w:cs="Arial"/>
                <w:sz w:val="20"/>
                <w:szCs w:val="20"/>
                <w:lang w:val="en-US"/>
              </w:rPr>
            </w:pPr>
            <w:proofErr w:type="spellStart"/>
            <w:r w:rsidRPr="00A6678A">
              <w:rPr>
                <w:rFonts w:ascii="Arial" w:hAnsi="Arial" w:cs="Arial"/>
                <w:sz w:val="20"/>
                <w:szCs w:val="20"/>
              </w:rPr>
              <w:t>studied</w:t>
            </w:r>
            <w:proofErr w:type="spellEnd"/>
            <w:r w:rsidRPr="00A6678A">
              <w:rPr>
                <w:rFonts w:ascii="Arial" w:hAnsi="Arial" w:cs="Arial"/>
                <w:sz w:val="20"/>
                <w:szCs w:val="20"/>
              </w:rPr>
              <w:t>.</w:t>
            </w:r>
          </w:p>
        </w:tc>
        <w:tc>
          <w:tcPr>
            <w:tcW w:w="326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spacing w:after="0" w:line="240" w:lineRule="auto"/>
              <w:rPr>
                <w:rFonts w:ascii="Arial" w:hAnsi="Arial" w:cs="Arial"/>
                <w:b/>
                <w:sz w:val="20"/>
                <w:szCs w:val="20"/>
                <w:lang w:val="en-US"/>
              </w:rPr>
            </w:pPr>
            <w:r>
              <w:rPr>
                <w:rFonts w:ascii="Arial" w:hAnsi="Arial" w:cs="Arial"/>
                <w:b/>
                <w:sz w:val="20"/>
                <w:szCs w:val="20"/>
                <w:lang w:val="en-US"/>
              </w:rPr>
              <w:t>KNOWING</w:t>
            </w:r>
          </w:p>
          <w:p w:rsidR="005B6510" w:rsidRDefault="005B6510" w:rsidP="001C0761">
            <w:pPr>
              <w:pStyle w:val="Standard"/>
              <w:spacing w:after="0" w:line="240" w:lineRule="auto"/>
              <w:rPr>
                <w:rFonts w:ascii="Arial" w:hAnsi="Arial" w:cs="Arial"/>
                <w:b/>
                <w:sz w:val="20"/>
                <w:szCs w:val="20"/>
                <w:lang w:val="en-US"/>
              </w:rPr>
            </w:pPr>
          </w:p>
          <w:p w:rsidR="005B6510" w:rsidRDefault="005B6510" w:rsidP="001C0761">
            <w:pPr>
              <w:pStyle w:val="Standard"/>
              <w:numPr>
                <w:ilvl w:val="0"/>
                <w:numId w:val="12"/>
              </w:numPr>
              <w:spacing w:after="0" w:line="240" w:lineRule="auto"/>
              <w:ind w:left="360"/>
              <w:jc w:val="both"/>
              <w:rPr>
                <w:rFonts w:ascii="Arial" w:hAnsi="Arial" w:cs="Arial"/>
                <w:sz w:val="20"/>
                <w:szCs w:val="20"/>
                <w:lang w:val="en-US"/>
              </w:rPr>
            </w:pPr>
            <w:r>
              <w:rPr>
                <w:rFonts w:ascii="Arial" w:hAnsi="Arial" w:cs="Arial"/>
                <w:sz w:val="20"/>
                <w:szCs w:val="20"/>
                <w:lang w:val="en-US"/>
              </w:rPr>
              <w:t>Recognizes expressions related to social networks, mass media, rules of etiquette, etc.</w:t>
            </w:r>
          </w:p>
          <w:p w:rsidR="005B6510" w:rsidRDefault="005B6510" w:rsidP="001C0761">
            <w:pPr>
              <w:pStyle w:val="Sinespaciado1"/>
              <w:rPr>
                <w:rFonts w:ascii="Arial" w:hAnsi="Arial" w:cs="Arial"/>
                <w:b/>
                <w:sz w:val="20"/>
                <w:szCs w:val="20"/>
                <w:lang w:val="en-US"/>
              </w:rPr>
            </w:pPr>
          </w:p>
          <w:p w:rsidR="005B6510" w:rsidRDefault="005B6510" w:rsidP="001C0761">
            <w:pPr>
              <w:pStyle w:val="Sinespaciado1"/>
              <w:rPr>
                <w:rFonts w:ascii="Arial" w:hAnsi="Arial" w:cs="Arial"/>
                <w:b/>
                <w:sz w:val="20"/>
                <w:szCs w:val="20"/>
                <w:lang w:val="en-US"/>
              </w:rPr>
            </w:pPr>
            <w:r>
              <w:rPr>
                <w:rFonts w:ascii="Arial" w:hAnsi="Arial" w:cs="Arial"/>
                <w:b/>
                <w:sz w:val="20"/>
                <w:szCs w:val="20"/>
                <w:lang w:val="en-US"/>
              </w:rPr>
              <w:t>DOING</w:t>
            </w:r>
          </w:p>
          <w:p w:rsidR="005B6510" w:rsidRPr="0080143C" w:rsidRDefault="005B6510" w:rsidP="001C0761">
            <w:pPr>
              <w:pStyle w:val="Sinespaciado"/>
              <w:jc w:val="both"/>
              <w:rPr>
                <w:rFonts w:ascii="Arial" w:hAnsi="Arial" w:cs="Arial"/>
                <w:sz w:val="20"/>
                <w:szCs w:val="20"/>
                <w:lang w:val="en-US"/>
              </w:rPr>
            </w:pPr>
          </w:p>
          <w:p w:rsidR="005B6510" w:rsidRDefault="005B6510" w:rsidP="001C0761">
            <w:pPr>
              <w:pStyle w:val="Sinespaciado"/>
              <w:numPr>
                <w:ilvl w:val="0"/>
                <w:numId w:val="29"/>
              </w:numPr>
              <w:jc w:val="both"/>
              <w:rPr>
                <w:rFonts w:ascii="Arial" w:hAnsi="Arial" w:cs="Arial"/>
                <w:sz w:val="20"/>
                <w:szCs w:val="20"/>
                <w:lang w:val="en-US"/>
              </w:rPr>
            </w:pPr>
            <w:r w:rsidRPr="0080143C">
              <w:rPr>
                <w:rFonts w:ascii="Arial" w:hAnsi="Arial" w:cs="Arial"/>
                <w:sz w:val="20"/>
                <w:szCs w:val="20"/>
                <w:lang w:val="en-US"/>
              </w:rPr>
              <w:t>Classifies key information of different sources about topics of general interest.</w:t>
            </w:r>
          </w:p>
          <w:p w:rsidR="00A6678A" w:rsidRDefault="00A6678A" w:rsidP="00A6678A">
            <w:pPr>
              <w:pStyle w:val="Sinespaciado"/>
              <w:ind w:left="360"/>
              <w:jc w:val="both"/>
              <w:rPr>
                <w:rFonts w:ascii="Arial" w:hAnsi="Arial" w:cs="Arial"/>
                <w:sz w:val="20"/>
                <w:szCs w:val="20"/>
                <w:lang w:val="en-US"/>
              </w:rPr>
            </w:pPr>
          </w:p>
          <w:p w:rsidR="005B6510" w:rsidRDefault="005B6510" w:rsidP="001C0761">
            <w:pPr>
              <w:pStyle w:val="Sinespaciado1"/>
              <w:jc w:val="both"/>
              <w:rPr>
                <w:rFonts w:ascii="Arial" w:hAnsi="Arial" w:cs="Arial"/>
                <w:sz w:val="20"/>
                <w:szCs w:val="20"/>
                <w:lang w:val="en-US"/>
              </w:rPr>
            </w:pPr>
          </w:p>
          <w:p w:rsidR="005B6510" w:rsidRDefault="005B6510" w:rsidP="001C0761">
            <w:pPr>
              <w:pStyle w:val="Sinespaciado1"/>
              <w:rPr>
                <w:rFonts w:ascii="Arial" w:hAnsi="Arial" w:cs="Arial"/>
                <w:b/>
                <w:sz w:val="20"/>
                <w:szCs w:val="20"/>
                <w:lang w:val="en-US"/>
              </w:rPr>
            </w:pPr>
            <w:r>
              <w:rPr>
                <w:rFonts w:ascii="Arial" w:hAnsi="Arial" w:cs="Arial"/>
                <w:b/>
                <w:sz w:val="20"/>
                <w:szCs w:val="20"/>
                <w:lang w:val="en-US"/>
              </w:rPr>
              <w:t>BEING</w:t>
            </w:r>
          </w:p>
          <w:p w:rsidR="005B6510" w:rsidRDefault="005B6510" w:rsidP="001C0761">
            <w:pPr>
              <w:pStyle w:val="Sinespaciado1"/>
              <w:rPr>
                <w:rFonts w:ascii="Arial" w:hAnsi="Arial" w:cs="Arial"/>
                <w:b/>
                <w:sz w:val="20"/>
                <w:szCs w:val="20"/>
                <w:lang w:val="en-US"/>
              </w:rPr>
            </w:pPr>
          </w:p>
          <w:p w:rsidR="005B6510" w:rsidRDefault="005B6510" w:rsidP="001C0761">
            <w:pPr>
              <w:pStyle w:val="Sinespaciado1"/>
              <w:numPr>
                <w:ilvl w:val="0"/>
                <w:numId w:val="30"/>
              </w:numPr>
              <w:rPr>
                <w:rFonts w:ascii="Arial" w:hAnsi="Arial" w:cs="Arial"/>
                <w:sz w:val="20"/>
                <w:szCs w:val="20"/>
                <w:lang w:val="en-US"/>
              </w:rPr>
            </w:pPr>
            <w:r w:rsidRPr="0080143C">
              <w:rPr>
                <w:rFonts w:ascii="Arial" w:hAnsi="Arial" w:cs="Arial"/>
                <w:sz w:val="20"/>
                <w:szCs w:val="20"/>
                <w:lang w:val="en-US"/>
              </w:rPr>
              <w:t xml:space="preserve">Tolerates differences. </w:t>
            </w:r>
          </w:p>
          <w:p w:rsidR="00A6678A" w:rsidRDefault="00A6678A" w:rsidP="00A6678A">
            <w:pPr>
              <w:pStyle w:val="Sinespaciado1"/>
              <w:ind w:left="360"/>
              <w:rPr>
                <w:rFonts w:ascii="Arial" w:hAnsi="Arial" w:cs="Arial"/>
                <w:sz w:val="20"/>
                <w:szCs w:val="20"/>
                <w:lang w:val="en-US"/>
              </w:rPr>
            </w:pPr>
          </w:p>
          <w:p w:rsidR="005B6510" w:rsidRDefault="005B6510" w:rsidP="001C0761">
            <w:pPr>
              <w:pStyle w:val="Standard"/>
              <w:spacing w:after="0" w:line="240" w:lineRule="auto"/>
              <w:rPr>
                <w:rStyle w:val="Fuentedeprrafopredeter1"/>
                <w:rFonts w:ascii="Arial" w:hAnsi="Arial" w:cs="Arial"/>
                <w:b/>
                <w:sz w:val="20"/>
                <w:szCs w:val="20"/>
                <w:lang w:val="en-US"/>
              </w:rPr>
            </w:pPr>
          </w:p>
          <w:p w:rsidR="005B6510" w:rsidRDefault="005B6510" w:rsidP="001C0761">
            <w:pPr>
              <w:pStyle w:val="Standard"/>
              <w:spacing w:after="0" w:line="240" w:lineRule="auto"/>
              <w:rPr>
                <w:rStyle w:val="Fuentedeprrafopredeter1"/>
                <w:rFonts w:ascii="Arial" w:hAnsi="Arial" w:cs="Arial"/>
                <w:b/>
                <w:sz w:val="20"/>
                <w:szCs w:val="20"/>
                <w:lang w:val="en-US"/>
              </w:rPr>
            </w:pPr>
          </w:p>
          <w:p w:rsidR="00A6678A" w:rsidRDefault="00A6678A" w:rsidP="001C0761">
            <w:pPr>
              <w:pStyle w:val="Standard"/>
              <w:spacing w:after="0" w:line="240" w:lineRule="auto"/>
              <w:rPr>
                <w:rStyle w:val="Fuentedeprrafopredeter1"/>
                <w:rFonts w:ascii="Arial" w:hAnsi="Arial" w:cs="Arial"/>
                <w:b/>
                <w:sz w:val="20"/>
                <w:szCs w:val="20"/>
                <w:lang w:val="en-US"/>
              </w:rPr>
            </w:pPr>
          </w:p>
          <w:p w:rsidR="002D6A97" w:rsidRPr="002D6A97" w:rsidRDefault="002D6A97" w:rsidP="00701F3B">
            <w:pPr>
              <w:pStyle w:val="Sinespaciado"/>
              <w:jc w:val="both"/>
              <w:rPr>
                <w:rFonts w:ascii="Arial" w:hAnsi="Arial" w:cs="Arial"/>
                <w:b/>
                <w:sz w:val="20"/>
                <w:szCs w:val="20"/>
                <w:lang w:val="en-US"/>
              </w:rPr>
            </w:pP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rPr>
                <w:rStyle w:val="Fuentedeprrafopredeter1"/>
                <w:rFonts w:ascii="Arial" w:hAnsi="Arial" w:cs="Arial"/>
                <w:b/>
                <w:sz w:val="20"/>
                <w:szCs w:val="20"/>
              </w:rPr>
            </w:pPr>
            <w:r>
              <w:rPr>
                <w:rStyle w:val="Fuentedeprrafopredeter1"/>
                <w:rFonts w:ascii="Arial" w:hAnsi="Arial" w:cs="Arial"/>
                <w:b/>
                <w:sz w:val="20"/>
                <w:szCs w:val="20"/>
              </w:rPr>
              <w:t>HEALTH:</w:t>
            </w:r>
          </w:p>
          <w:p w:rsidR="005B6510" w:rsidRPr="002B35D7" w:rsidRDefault="005B6510" w:rsidP="001C0761">
            <w:pPr>
              <w:pStyle w:val="Standard"/>
              <w:rPr>
                <w:bCs/>
                <w:lang w:val="en-US"/>
              </w:rPr>
            </w:pPr>
            <w:r w:rsidRPr="002B35D7">
              <w:rPr>
                <w:rStyle w:val="Fuentedeprrafopredeter1"/>
                <w:rFonts w:ascii="Arial" w:hAnsi="Arial" w:cs="Arial"/>
                <w:bCs/>
                <w:sz w:val="20"/>
                <w:szCs w:val="20"/>
                <w:lang w:val="en-US"/>
              </w:rPr>
              <w:t>THE FUTURE IN YOUR HANDS</w:t>
            </w:r>
          </w:p>
        </w:tc>
        <w:tc>
          <w:tcPr>
            <w:tcW w:w="326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rPr>
                <w:rFonts w:ascii="Arial" w:hAnsi="Arial" w:cs="Arial"/>
                <w:sz w:val="20"/>
                <w:szCs w:val="20"/>
                <w:lang w:val="en-US"/>
              </w:rPr>
            </w:pPr>
            <w:r>
              <w:rPr>
                <w:rFonts w:ascii="Arial" w:hAnsi="Arial" w:cs="Arial"/>
                <w:sz w:val="20"/>
                <w:szCs w:val="20"/>
                <w:lang w:val="en-US"/>
              </w:rPr>
              <w:t>VOCABULARY:</w:t>
            </w:r>
          </w:p>
          <w:p w:rsidR="005B6510" w:rsidRDefault="005B6510" w:rsidP="005B6510">
            <w:pPr>
              <w:pStyle w:val="Sinespaciado"/>
              <w:numPr>
                <w:ilvl w:val="0"/>
                <w:numId w:val="18"/>
              </w:numPr>
              <w:jc w:val="both"/>
              <w:rPr>
                <w:rFonts w:ascii="Arial" w:hAnsi="Arial" w:cs="Arial"/>
                <w:sz w:val="20"/>
                <w:szCs w:val="20"/>
                <w:lang w:val="en-US"/>
              </w:rPr>
            </w:pPr>
            <w:r w:rsidRPr="003F7956">
              <w:rPr>
                <w:rFonts w:ascii="Arial" w:hAnsi="Arial" w:cs="Arial"/>
                <w:sz w:val="20"/>
                <w:szCs w:val="20"/>
                <w:lang w:val="en-US"/>
              </w:rPr>
              <w:t xml:space="preserve">Expressions with </w:t>
            </w:r>
            <w:r w:rsidRPr="003F7956">
              <w:rPr>
                <w:rFonts w:ascii="Arial" w:hAnsi="Arial" w:cs="Arial"/>
                <w:i/>
                <w:iCs/>
                <w:sz w:val="20"/>
                <w:szCs w:val="20"/>
                <w:lang w:val="en-US"/>
              </w:rPr>
              <w:t>dream</w:t>
            </w:r>
            <w:r>
              <w:rPr>
                <w:rFonts w:ascii="Arial" w:hAnsi="Arial" w:cs="Arial"/>
                <w:i/>
                <w:iCs/>
                <w:sz w:val="20"/>
                <w:szCs w:val="20"/>
                <w:lang w:val="en-US"/>
              </w:rPr>
              <w:t xml:space="preserve"> /</w:t>
            </w:r>
          </w:p>
          <w:p w:rsidR="005B6510" w:rsidRDefault="005B6510" w:rsidP="005B6510">
            <w:pPr>
              <w:pStyle w:val="Sinespaciado"/>
              <w:ind w:left="502"/>
              <w:jc w:val="both"/>
              <w:rPr>
                <w:rFonts w:ascii="Arial" w:hAnsi="Arial" w:cs="Arial"/>
                <w:sz w:val="20"/>
                <w:szCs w:val="20"/>
                <w:lang w:val="en-US"/>
              </w:rPr>
            </w:pPr>
            <w:r>
              <w:rPr>
                <w:rFonts w:ascii="Arial" w:hAnsi="Arial" w:cs="Arial"/>
                <w:sz w:val="20"/>
                <w:szCs w:val="20"/>
                <w:lang w:val="en-US"/>
              </w:rPr>
              <w:t>a</w:t>
            </w:r>
            <w:r w:rsidRPr="003F7956">
              <w:rPr>
                <w:rFonts w:ascii="Arial" w:hAnsi="Arial" w:cs="Arial"/>
                <w:sz w:val="20"/>
                <w:szCs w:val="20"/>
                <w:lang w:val="en-US"/>
              </w:rPr>
              <w:t>mbitions and goals</w:t>
            </w:r>
          </w:p>
          <w:p w:rsidR="005B6510" w:rsidRDefault="005B6510" w:rsidP="005B6510">
            <w:pPr>
              <w:pStyle w:val="Sinespaciado"/>
              <w:numPr>
                <w:ilvl w:val="0"/>
                <w:numId w:val="18"/>
              </w:numPr>
              <w:jc w:val="both"/>
              <w:rPr>
                <w:rFonts w:ascii="Arial" w:hAnsi="Arial" w:cs="Arial"/>
                <w:sz w:val="20"/>
                <w:szCs w:val="20"/>
                <w:lang w:val="en-US"/>
              </w:rPr>
            </w:pPr>
            <w:r w:rsidRPr="003F7956">
              <w:rPr>
                <w:rFonts w:ascii="Arial" w:hAnsi="Arial" w:cs="Arial"/>
                <w:sz w:val="20"/>
                <w:szCs w:val="20"/>
                <w:lang w:val="en-US"/>
              </w:rPr>
              <w:t>Skills, abilities and careers</w:t>
            </w:r>
          </w:p>
          <w:p w:rsidR="005B6510" w:rsidRDefault="005B6510" w:rsidP="005B6510">
            <w:pPr>
              <w:pStyle w:val="Sinespaciado"/>
              <w:numPr>
                <w:ilvl w:val="0"/>
                <w:numId w:val="18"/>
              </w:numPr>
              <w:jc w:val="both"/>
              <w:rPr>
                <w:rFonts w:ascii="Arial" w:hAnsi="Arial" w:cs="Arial"/>
                <w:sz w:val="20"/>
                <w:szCs w:val="20"/>
                <w:lang w:val="en-US"/>
              </w:rPr>
            </w:pPr>
            <w:r w:rsidRPr="003F7956">
              <w:rPr>
                <w:rFonts w:ascii="Arial" w:hAnsi="Arial" w:cs="Arial"/>
                <w:sz w:val="20"/>
                <w:szCs w:val="20"/>
                <w:lang w:val="en-US"/>
              </w:rPr>
              <w:t>Positives and negatives adjectives</w:t>
            </w:r>
          </w:p>
          <w:p w:rsidR="005B6510" w:rsidRDefault="005B6510" w:rsidP="005B6510">
            <w:pPr>
              <w:pStyle w:val="Sinespaciado"/>
              <w:numPr>
                <w:ilvl w:val="0"/>
                <w:numId w:val="18"/>
              </w:numPr>
              <w:jc w:val="both"/>
              <w:rPr>
                <w:rFonts w:ascii="Arial" w:hAnsi="Arial" w:cs="Arial"/>
                <w:sz w:val="20"/>
                <w:szCs w:val="20"/>
                <w:lang w:val="en-US"/>
              </w:rPr>
            </w:pPr>
            <w:r w:rsidRPr="003F7956">
              <w:rPr>
                <w:rFonts w:ascii="Arial" w:hAnsi="Arial" w:cs="Arial"/>
                <w:sz w:val="20"/>
                <w:szCs w:val="20"/>
                <w:lang w:val="en-US"/>
              </w:rPr>
              <w:t>School and university subjects</w:t>
            </w:r>
          </w:p>
          <w:p w:rsidR="005B6510" w:rsidRPr="003F7956" w:rsidRDefault="005B6510" w:rsidP="005B6510">
            <w:pPr>
              <w:pStyle w:val="Sinespaciado"/>
              <w:numPr>
                <w:ilvl w:val="0"/>
                <w:numId w:val="18"/>
              </w:numPr>
              <w:jc w:val="both"/>
              <w:rPr>
                <w:rFonts w:ascii="Arial" w:hAnsi="Arial" w:cs="Arial"/>
                <w:sz w:val="20"/>
                <w:szCs w:val="20"/>
                <w:lang w:val="en-US"/>
              </w:rPr>
            </w:pPr>
            <w:r w:rsidRPr="003F7956">
              <w:rPr>
                <w:rFonts w:ascii="Arial" w:hAnsi="Arial" w:cs="Arial"/>
                <w:sz w:val="20"/>
                <w:szCs w:val="20"/>
                <w:lang w:val="en-US"/>
              </w:rPr>
              <w:t>Interview expressions</w:t>
            </w:r>
          </w:p>
          <w:p w:rsidR="005B6510" w:rsidRPr="00C15E2E" w:rsidRDefault="005B6510" w:rsidP="001C0761">
            <w:pPr>
              <w:pStyle w:val="Sinespaciado"/>
              <w:rPr>
                <w:sz w:val="16"/>
                <w:szCs w:val="16"/>
                <w:lang w:val="en-US"/>
              </w:rPr>
            </w:pPr>
          </w:p>
          <w:p w:rsidR="005B6510" w:rsidRDefault="005B6510" w:rsidP="001C0761">
            <w:pPr>
              <w:pStyle w:val="Standard"/>
              <w:rPr>
                <w:rFonts w:ascii="Arial" w:hAnsi="Arial" w:cs="Arial"/>
                <w:sz w:val="20"/>
                <w:szCs w:val="20"/>
                <w:lang w:val="en-US"/>
              </w:rPr>
            </w:pPr>
            <w:r>
              <w:rPr>
                <w:rFonts w:ascii="Arial" w:hAnsi="Arial" w:cs="Arial"/>
                <w:sz w:val="20"/>
                <w:szCs w:val="20"/>
                <w:lang w:val="en-US"/>
              </w:rPr>
              <w:t>GRAMMAR:</w:t>
            </w:r>
          </w:p>
          <w:p w:rsidR="005B6510" w:rsidRDefault="005B6510" w:rsidP="005B6510">
            <w:pPr>
              <w:pStyle w:val="Sinespaciado"/>
              <w:numPr>
                <w:ilvl w:val="0"/>
                <w:numId w:val="18"/>
              </w:numPr>
              <w:jc w:val="both"/>
              <w:rPr>
                <w:rFonts w:ascii="Arial" w:hAnsi="Arial" w:cs="Arial"/>
                <w:sz w:val="20"/>
                <w:szCs w:val="20"/>
                <w:lang w:val="en-US"/>
              </w:rPr>
            </w:pPr>
            <w:r w:rsidRPr="004A064B">
              <w:rPr>
                <w:rFonts w:ascii="Arial" w:hAnsi="Arial" w:cs="Arial"/>
                <w:sz w:val="20"/>
                <w:szCs w:val="20"/>
                <w:lang w:val="en-US"/>
              </w:rPr>
              <w:t>First and second conditional</w:t>
            </w:r>
          </w:p>
          <w:p w:rsidR="005B6510" w:rsidRPr="00B47029" w:rsidRDefault="005B6510" w:rsidP="005B6510">
            <w:pPr>
              <w:pStyle w:val="Sinespaciado"/>
              <w:numPr>
                <w:ilvl w:val="0"/>
                <w:numId w:val="18"/>
              </w:numPr>
              <w:jc w:val="both"/>
              <w:rPr>
                <w:rFonts w:ascii="Arial" w:hAnsi="Arial" w:cs="Arial"/>
                <w:sz w:val="20"/>
                <w:szCs w:val="20"/>
                <w:lang w:val="en-US"/>
              </w:rPr>
            </w:pPr>
            <w:r w:rsidRPr="00B47029">
              <w:rPr>
                <w:rFonts w:ascii="Arial" w:hAnsi="Arial" w:cs="Arial"/>
                <w:sz w:val="20"/>
                <w:szCs w:val="20"/>
                <w:lang w:val="en-US"/>
              </w:rPr>
              <w:t xml:space="preserve">I intend / hope to …, I’m keen to …, I’d like to … </w:t>
            </w:r>
          </w:p>
          <w:p w:rsidR="005B6510" w:rsidRPr="00B47029" w:rsidRDefault="005B6510" w:rsidP="005B6510">
            <w:pPr>
              <w:pStyle w:val="Sinespaciado"/>
              <w:numPr>
                <w:ilvl w:val="0"/>
                <w:numId w:val="18"/>
              </w:numPr>
              <w:jc w:val="both"/>
              <w:rPr>
                <w:rFonts w:ascii="Arial" w:hAnsi="Arial" w:cs="Arial"/>
                <w:sz w:val="20"/>
                <w:szCs w:val="20"/>
                <w:lang w:val="en-US"/>
              </w:rPr>
            </w:pPr>
            <w:r w:rsidRPr="00B47029">
              <w:rPr>
                <w:rFonts w:ascii="Arial" w:hAnsi="Arial" w:cs="Arial"/>
                <w:i/>
                <w:iCs/>
                <w:sz w:val="20"/>
                <w:szCs w:val="20"/>
                <w:lang w:val="en-US"/>
              </w:rPr>
              <w:t>Can, could, will, be able to</w:t>
            </w:r>
            <w:r w:rsidRPr="00B47029">
              <w:rPr>
                <w:rFonts w:ascii="Arial" w:hAnsi="Arial" w:cs="Arial"/>
                <w:sz w:val="20"/>
                <w:szCs w:val="20"/>
                <w:lang w:val="en-US"/>
              </w:rPr>
              <w:t xml:space="preserve"> for possibility</w:t>
            </w:r>
          </w:p>
          <w:p w:rsidR="005B6510" w:rsidRPr="00B47029" w:rsidRDefault="005B6510" w:rsidP="005B6510">
            <w:pPr>
              <w:pStyle w:val="Sinespaciado"/>
              <w:numPr>
                <w:ilvl w:val="0"/>
                <w:numId w:val="18"/>
              </w:numPr>
              <w:jc w:val="both"/>
              <w:rPr>
                <w:lang w:val="en-US"/>
              </w:rPr>
            </w:pPr>
            <w:r w:rsidRPr="00B47029">
              <w:rPr>
                <w:rFonts w:ascii="Arial" w:hAnsi="Arial" w:cs="Arial"/>
                <w:sz w:val="20"/>
                <w:szCs w:val="20"/>
                <w:lang w:val="en-US"/>
              </w:rPr>
              <w:t xml:space="preserve">Verb + </w:t>
            </w:r>
            <w:proofErr w:type="spellStart"/>
            <w:r w:rsidRPr="00B47029">
              <w:rPr>
                <w:rFonts w:ascii="Arial" w:hAnsi="Arial" w:cs="Arial"/>
                <w:sz w:val="20"/>
                <w:szCs w:val="20"/>
                <w:lang w:val="en-US"/>
              </w:rPr>
              <w:t>ing</w:t>
            </w:r>
            <w:proofErr w:type="spellEnd"/>
            <w:r w:rsidRPr="00B47029">
              <w:rPr>
                <w:rFonts w:ascii="Arial" w:hAnsi="Arial" w:cs="Arial"/>
                <w:sz w:val="20"/>
                <w:szCs w:val="20"/>
                <w:lang w:val="en-US"/>
              </w:rPr>
              <w:t xml:space="preserve"> and verb + to infinitive</w:t>
            </w:r>
          </w:p>
          <w:p w:rsidR="005B6510" w:rsidRPr="00B47029" w:rsidRDefault="005B6510" w:rsidP="005B6510">
            <w:pPr>
              <w:pStyle w:val="Prrafodelista"/>
              <w:numPr>
                <w:ilvl w:val="0"/>
                <w:numId w:val="18"/>
              </w:numPr>
              <w:spacing w:after="0" w:line="240" w:lineRule="auto"/>
              <w:rPr>
                <w:rFonts w:ascii="Arial" w:hAnsi="Arial" w:cs="Arial"/>
                <w:sz w:val="20"/>
                <w:szCs w:val="20"/>
                <w:lang w:val="en-US"/>
              </w:rPr>
            </w:pPr>
            <w:proofErr w:type="spellStart"/>
            <w:r w:rsidRPr="00B47029">
              <w:rPr>
                <w:rFonts w:ascii="Arial" w:hAnsi="Arial" w:cs="Arial"/>
                <w:i/>
                <w:iCs/>
                <w:sz w:val="20"/>
                <w:szCs w:val="20"/>
                <w:lang w:val="en-US"/>
              </w:rPr>
              <w:t>Wh</w:t>
            </w:r>
            <w:proofErr w:type="spellEnd"/>
            <w:r w:rsidRPr="00B47029">
              <w:rPr>
                <w:rFonts w:ascii="Arial" w:hAnsi="Arial" w:cs="Arial"/>
                <w:sz w:val="20"/>
                <w:szCs w:val="20"/>
                <w:lang w:val="en-US"/>
              </w:rPr>
              <w:t>-questions</w:t>
            </w:r>
          </w:p>
          <w:p w:rsidR="005B6510" w:rsidRDefault="005B6510" w:rsidP="005B6510">
            <w:pPr>
              <w:pStyle w:val="Sinespaciado"/>
              <w:ind w:left="502"/>
              <w:jc w:val="both"/>
              <w:rPr>
                <w:rFonts w:ascii="Arial" w:hAnsi="Arial" w:cs="Arial"/>
                <w:sz w:val="20"/>
                <w:szCs w:val="20"/>
                <w:lang w:val="en-US"/>
              </w:rPr>
            </w:pPr>
          </w:p>
        </w:tc>
      </w:tr>
      <w:tr w:rsidR="005B6510" w:rsidRPr="004C313B" w:rsidTr="001C0761">
        <w:trPr>
          <w:trHeight w:val="4591"/>
        </w:trPr>
        <w:tc>
          <w:tcPr>
            <w:tcW w:w="45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Pr="002C582D" w:rsidRDefault="005B6510" w:rsidP="001C0761">
            <w:pPr>
              <w:pStyle w:val="Sinespaciado"/>
              <w:jc w:val="both"/>
              <w:rPr>
                <w:rFonts w:ascii="Arial" w:hAnsi="Arial" w:cs="Arial"/>
                <w:b/>
                <w:bCs/>
                <w:sz w:val="20"/>
                <w:szCs w:val="20"/>
                <w:lang w:val="en-US"/>
              </w:rPr>
            </w:pPr>
            <w:r w:rsidRPr="002C582D">
              <w:rPr>
                <w:rFonts w:ascii="Arial" w:hAnsi="Arial" w:cs="Arial"/>
                <w:b/>
                <w:bCs/>
                <w:sz w:val="20"/>
                <w:szCs w:val="20"/>
                <w:lang w:val="en-US"/>
              </w:rPr>
              <w:t>LISTENING</w:t>
            </w:r>
          </w:p>
          <w:p w:rsidR="005B6510" w:rsidRPr="002C582D" w:rsidRDefault="005B6510" w:rsidP="001C0761">
            <w:pPr>
              <w:pStyle w:val="Sinespaciado"/>
              <w:jc w:val="both"/>
              <w:rPr>
                <w:rFonts w:ascii="Arial" w:hAnsi="Arial" w:cs="Arial"/>
                <w:sz w:val="20"/>
                <w:szCs w:val="20"/>
                <w:lang w:val="en-US"/>
              </w:rPr>
            </w:pPr>
          </w:p>
          <w:p w:rsidR="005B6510" w:rsidRPr="002C582D" w:rsidRDefault="005B6510" w:rsidP="001C0761">
            <w:pPr>
              <w:pStyle w:val="Sinespaciado"/>
              <w:jc w:val="both"/>
              <w:rPr>
                <w:rFonts w:ascii="Arial" w:hAnsi="Arial" w:cs="Arial"/>
                <w:sz w:val="20"/>
                <w:szCs w:val="20"/>
                <w:lang w:val="en-US"/>
              </w:rPr>
            </w:pPr>
            <w:r w:rsidRPr="002C582D">
              <w:rPr>
                <w:rFonts w:ascii="Arial" w:hAnsi="Arial" w:cs="Arial"/>
                <w:sz w:val="20"/>
                <w:szCs w:val="20"/>
                <w:lang w:val="en-US"/>
              </w:rPr>
              <w:t>Uses strategies appropriate to the purpose and type of text (activation of prior knowledge, support in body language and gestures, use of images) to understand what I hear.</w:t>
            </w:r>
          </w:p>
          <w:p w:rsidR="005B6510" w:rsidRDefault="005B6510" w:rsidP="001C0761">
            <w:pPr>
              <w:pStyle w:val="Sinespaciado"/>
              <w:jc w:val="both"/>
              <w:rPr>
                <w:rStyle w:val="Fuentedeprrafopredeter1"/>
                <w:rFonts w:ascii="Arial" w:hAnsi="Arial" w:cs="Arial"/>
                <w:b/>
                <w:sz w:val="20"/>
                <w:szCs w:val="20"/>
                <w:lang w:val="en-US"/>
              </w:rPr>
            </w:pPr>
          </w:p>
          <w:p w:rsidR="005B6510" w:rsidRPr="002C582D" w:rsidRDefault="005B6510" w:rsidP="001C0761">
            <w:pPr>
              <w:pStyle w:val="Sinespaciado"/>
              <w:jc w:val="both"/>
              <w:rPr>
                <w:rFonts w:ascii="Arial" w:hAnsi="Arial" w:cs="Arial"/>
                <w:sz w:val="20"/>
                <w:szCs w:val="20"/>
                <w:lang w:val="en-US"/>
              </w:rPr>
            </w:pPr>
            <w:r w:rsidRPr="002C582D">
              <w:rPr>
                <w:rStyle w:val="Fuentedeprrafopredeter1"/>
                <w:rFonts w:ascii="Arial" w:hAnsi="Arial" w:cs="Arial"/>
                <w:b/>
                <w:sz w:val="20"/>
                <w:szCs w:val="20"/>
                <w:lang w:val="en-US"/>
              </w:rPr>
              <w:t>READING</w:t>
            </w:r>
          </w:p>
          <w:p w:rsidR="005B6510" w:rsidRDefault="005B6510" w:rsidP="001C0761">
            <w:pPr>
              <w:pStyle w:val="Sinespaciado"/>
              <w:jc w:val="both"/>
              <w:rPr>
                <w:rFonts w:ascii="Arial" w:hAnsi="Arial" w:cs="Arial"/>
                <w:sz w:val="20"/>
                <w:szCs w:val="20"/>
                <w:lang w:val="en-US"/>
              </w:rPr>
            </w:pPr>
          </w:p>
          <w:p w:rsidR="005B6510" w:rsidRPr="002C582D" w:rsidRDefault="005B6510" w:rsidP="001C0761">
            <w:pPr>
              <w:pStyle w:val="Sinespaciado"/>
              <w:jc w:val="both"/>
              <w:rPr>
                <w:rFonts w:ascii="Arial" w:hAnsi="Arial" w:cs="Arial"/>
                <w:sz w:val="20"/>
                <w:szCs w:val="20"/>
                <w:lang w:val="en-US"/>
              </w:rPr>
            </w:pPr>
            <w:r w:rsidRPr="002C582D">
              <w:rPr>
                <w:rFonts w:ascii="Arial" w:hAnsi="Arial" w:cs="Arial"/>
                <w:sz w:val="20"/>
                <w:szCs w:val="20"/>
                <w:lang w:val="en-US"/>
              </w:rPr>
              <w:t>Uses a variety of reading comprehension strategies appropriate to the purpose and type of text.</w:t>
            </w:r>
          </w:p>
          <w:p w:rsidR="005B6510" w:rsidRDefault="005B6510" w:rsidP="001C0761">
            <w:pPr>
              <w:pStyle w:val="Sinespaciado"/>
              <w:jc w:val="both"/>
              <w:rPr>
                <w:rFonts w:ascii="Arial" w:hAnsi="Arial" w:cs="Arial"/>
                <w:sz w:val="20"/>
                <w:szCs w:val="20"/>
                <w:lang w:val="en-US"/>
              </w:rPr>
            </w:pPr>
          </w:p>
          <w:p w:rsidR="005B6510" w:rsidRPr="002C582D" w:rsidRDefault="005B6510" w:rsidP="001C0761">
            <w:pPr>
              <w:pStyle w:val="Sinespaciado"/>
              <w:jc w:val="both"/>
              <w:rPr>
                <w:rFonts w:ascii="Arial" w:hAnsi="Arial" w:cs="Arial"/>
                <w:b/>
                <w:bCs/>
                <w:sz w:val="20"/>
                <w:szCs w:val="20"/>
                <w:lang w:val="en-US"/>
              </w:rPr>
            </w:pPr>
            <w:r w:rsidRPr="002C582D">
              <w:rPr>
                <w:rFonts w:ascii="Arial" w:hAnsi="Arial" w:cs="Arial"/>
                <w:b/>
                <w:bCs/>
                <w:sz w:val="20"/>
                <w:szCs w:val="20"/>
                <w:lang w:val="en-US"/>
              </w:rPr>
              <w:t>WRITING</w:t>
            </w:r>
          </w:p>
          <w:p w:rsidR="005B6510" w:rsidRDefault="005B6510" w:rsidP="001C0761">
            <w:pPr>
              <w:pStyle w:val="Sinespaciado"/>
              <w:jc w:val="both"/>
              <w:rPr>
                <w:rFonts w:ascii="Arial" w:hAnsi="Arial" w:cs="Arial"/>
                <w:sz w:val="20"/>
                <w:szCs w:val="20"/>
                <w:lang w:val="en-US"/>
              </w:rPr>
            </w:pPr>
          </w:p>
          <w:p w:rsidR="005B6510" w:rsidRPr="002C582D" w:rsidRDefault="005B6510" w:rsidP="001C0761">
            <w:pPr>
              <w:pStyle w:val="Sinespaciado"/>
              <w:jc w:val="both"/>
              <w:rPr>
                <w:rFonts w:ascii="Arial" w:hAnsi="Arial" w:cs="Arial"/>
                <w:sz w:val="20"/>
                <w:szCs w:val="20"/>
                <w:lang w:val="en-US"/>
              </w:rPr>
            </w:pPr>
            <w:r w:rsidRPr="002C582D">
              <w:rPr>
                <w:rFonts w:ascii="Arial" w:hAnsi="Arial" w:cs="Arial"/>
                <w:sz w:val="20"/>
                <w:szCs w:val="20"/>
                <w:lang w:val="en-US"/>
              </w:rPr>
              <w:t>Write summaries and reports that demonstrate my knowledge about subjects of other disciplines.</w:t>
            </w:r>
          </w:p>
          <w:p w:rsidR="005B6510" w:rsidRDefault="005B6510" w:rsidP="001C0761">
            <w:pPr>
              <w:pStyle w:val="Sinespaciado"/>
              <w:jc w:val="both"/>
              <w:rPr>
                <w:rFonts w:ascii="Arial" w:hAnsi="Arial" w:cs="Arial"/>
                <w:sz w:val="20"/>
                <w:szCs w:val="20"/>
                <w:lang w:val="en-US"/>
              </w:rPr>
            </w:pPr>
          </w:p>
          <w:p w:rsidR="005B6510" w:rsidRPr="002C582D" w:rsidRDefault="005B6510" w:rsidP="001C0761">
            <w:pPr>
              <w:pStyle w:val="Sinespaciado"/>
              <w:jc w:val="both"/>
              <w:rPr>
                <w:rFonts w:ascii="Arial" w:hAnsi="Arial" w:cs="Arial"/>
                <w:b/>
                <w:bCs/>
                <w:sz w:val="20"/>
                <w:szCs w:val="20"/>
                <w:lang w:val="en-US"/>
              </w:rPr>
            </w:pPr>
            <w:r w:rsidRPr="002C582D">
              <w:rPr>
                <w:rFonts w:ascii="Arial" w:hAnsi="Arial" w:cs="Arial"/>
                <w:b/>
                <w:bCs/>
                <w:sz w:val="20"/>
                <w:szCs w:val="20"/>
                <w:lang w:val="en-US"/>
              </w:rPr>
              <w:t>MONOLOGUE</w:t>
            </w:r>
          </w:p>
          <w:p w:rsidR="005B6510" w:rsidRDefault="005B6510" w:rsidP="001C0761">
            <w:pPr>
              <w:pStyle w:val="Sinespaciado"/>
              <w:jc w:val="both"/>
              <w:rPr>
                <w:rFonts w:ascii="Arial" w:hAnsi="Arial" w:cs="Arial"/>
                <w:sz w:val="20"/>
                <w:szCs w:val="20"/>
                <w:lang w:val="en-US"/>
              </w:rPr>
            </w:pPr>
          </w:p>
          <w:p w:rsidR="005B6510" w:rsidRPr="002C582D" w:rsidRDefault="005B6510" w:rsidP="001C0761">
            <w:pPr>
              <w:pStyle w:val="Sinespaciado"/>
              <w:jc w:val="both"/>
              <w:rPr>
                <w:rFonts w:ascii="Arial" w:hAnsi="Arial" w:cs="Arial"/>
                <w:sz w:val="20"/>
                <w:szCs w:val="20"/>
                <w:lang w:val="en-US"/>
              </w:rPr>
            </w:pPr>
            <w:r w:rsidRPr="002C582D">
              <w:rPr>
                <w:rFonts w:ascii="Arial" w:hAnsi="Arial" w:cs="Arial"/>
                <w:sz w:val="20"/>
                <w:szCs w:val="20"/>
                <w:lang w:val="en-US"/>
              </w:rPr>
              <w:t>Sustains my opinions, plans and projects.</w:t>
            </w:r>
          </w:p>
          <w:p w:rsidR="005B6510" w:rsidRDefault="005B6510" w:rsidP="001C0761">
            <w:pPr>
              <w:pStyle w:val="Sinespaciado"/>
              <w:jc w:val="both"/>
              <w:rPr>
                <w:rFonts w:ascii="Arial" w:hAnsi="Arial" w:cs="Arial"/>
                <w:sz w:val="20"/>
                <w:szCs w:val="20"/>
                <w:lang w:val="en-US"/>
              </w:rPr>
            </w:pPr>
          </w:p>
          <w:p w:rsidR="005B6510" w:rsidRPr="002C582D" w:rsidRDefault="005B6510" w:rsidP="001C0761">
            <w:pPr>
              <w:pStyle w:val="Sinespaciado"/>
              <w:jc w:val="both"/>
              <w:rPr>
                <w:rFonts w:ascii="Arial" w:hAnsi="Arial" w:cs="Arial"/>
                <w:b/>
                <w:bCs/>
                <w:sz w:val="20"/>
                <w:szCs w:val="20"/>
                <w:lang w:val="en-US"/>
              </w:rPr>
            </w:pPr>
            <w:r w:rsidRPr="002C582D">
              <w:rPr>
                <w:rFonts w:ascii="Arial" w:hAnsi="Arial" w:cs="Arial"/>
                <w:b/>
                <w:bCs/>
                <w:sz w:val="20"/>
                <w:szCs w:val="20"/>
                <w:lang w:val="en-US"/>
              </w:rPr>
              <w:t>CONVERSATION</w:t>
            </w:r>
          </w:p>
          <w:p w:rsidR="005B6510" w:rsidRDefault="005B6510" w:rsidP="001C0761">
            <w:pPr>
              <w:pStyle w:val="Sinespaciado"/>
              <w:jc w:val="both"/>
              <w:rPr>
                <w:rFonts w:ascii="Arial" w:hAnsi="Arial" w:cs="Arial"/>
                <w:sz w:val="20"/>
                <w:szCs w:val="20"/>
                <w:lang w:val="en-US"/>
              </w:rPr>
            </w:pPr>
          </w:p>
          <w:p w:rsidR="005B6510" w:rsidRDefault="005B6510" w:rsidP="001C0761">
            <w:pPr>
              <w:pStyle w:val="Sinespaciado"/>
              <w:jc w:val="both"/>
              <w:rPr>
                <w:rFonts w:ascii="Arial" w:hAnsi="Arial" w:cs="Arial"/>
                <w:sz w:val="20"/>
                <w:szCs w:val="20"/>
                <w:lang w:val="en-US"/>
              </w:rPr>
            </w:pPr>
            <w:r w:rsidRPr="002C582D">
              <w:rPr>
                <w:rFonts w:ascii="Arial" w:hAnsi="Arial" w:cs="Arial"/>
                <w:sz w:val="20"/>
                <w:szCs w:val="20"/>
                <w:lang w:val="en-US"/>
              </w:rPr>
              <w:t>Uses strategies that allow me to initiate, maintain and close a simple conversation about topics of my interest, in a natural way.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c>
          <w:tcPr>
            <w:tcW w:w="326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c>
          <w:tcPr>
            <w:tcW w:w="32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r>
      <w:tr w:rsidR="005B6510" w:rsidTr="001C0761">
        <w:trPr>
          <w:trHeight w:val="330"/>
        </w:trPr>
        <w:tc>
          <w:tcPr>
            <w:tcW w:w="4537" w:type="dxa"/>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tcPr>
          <w:p w:rsidR="005B6510" w:rsidRDefault="005B6510" w:rsidP="001C0761">
            <w:pPr>
              <w:pStyle w:val="Standard"/>
              <w:ind w:left="4"/>
              <w:jc w:val="center"/>
            </w:pPr>
            <w:r>
              <w:rPr>
                <w:rStyle w:val="Fuentedeprrafopredeter1"/>
                <w:rFonts w:cs="Calibri"/>
                <w:b/>
                <w:sz w:val="24"/>
                <w:szCs w:val="24"/>
              </w:rPr>
              <w:lastRenderedPageBreak/>
              <w:t>METHODOLOGY</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EAAAA"/>
            <w:tcMar>
              <w:top w:w="0" w:type="dxa"/>
              <w:left w:w="10" w:type="dxa"/>
              <w:bottom w:w="0" w:type="dxa"/>
              <w:right w:w="10" w:type="dxa"/>
            </w:tcMar>
          </w:tcPr>
          <w:p w:rsidR="005B6510" w:rsidRDefault="005B6510" w:rsidP="001C0761">
            <w:pPr>
              <w:pStyle w:val="Standard"/>
              <w:ind w:left="4"/>
              <w:jc w:val="center"/>
            </w:pPr>
            <w:r>
              <w:rPr>
                <w:rStyle w:val="Fuentedeprrafopredeter1"/>
                <w:rFonts w:cs="Calibri"/>
                <w:b/>
                <w:sz w:val="24"/>
                <w:szCs w:val="24"/>
              </w:rPr>
              <w:t>EVALUATION</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AEAAAA"/>
            <w:tcMar>
              <w:top w:w="0" w:type="dxa"/>
              <w:left w:w="10" w:type="dxa"/>
              <w:bottom w:w="0" w:type="dxa"/>
              <w:right w:w="10" w:type="dxa"/>
            </w:tcMar>
          </w:tcPr>
          <w:p w:rsidR="005B6510" w:rsidRDefault="005B6510" w:rsidP="001C0761">
            <w:pPr>
              <w:pStyle w:val="Standard"/>
              <w:ind w:left="4"/>
              <w:jc w:val="center"/>
            </w:pPr>
            <w:r>
              <w:rPr>
                <w:rStyle w:val="Fuentedeprrafopredeter1"/>
                <w:rFonts w:cs="Calibri"/>
                <w:b/>
                <w:sz w:val="24"/>
                <w:szCs w:val="24"/>
              </w:rPr>
              <w:t>RESOURCES</w:t>
            </w:r>
          </w:p>
        </w:tc>
      </w:tr>
      <w:tr w:rsidR="005B6510" w:rsidRPr="00997858" w:rsidTr="001C0761">
        <w:trPr>
          <w:trHeight w:val="480"/>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B6510" w:rsidRPr="0080143C" w:rsidRDefault="005B6510" w:rsidP="001C0761">
            <w:pPr>
              <w:rPr>
                <w:rFonts w:ascii="Arial" w:hAnsi="Arial" w:cs="Arial"/>
                <w:sz w:val="18"/>
                <w:szCs w:val="18"/>
                <w:lang w:val="en-US"/>
              </w:rPr>
            </w:pPr>
            <w:r w:rsidRPr="0080143C">
              <w:rPr>
                <w:rFonts w:ascii="Arial" w:hAnsi="Arial" w:cs="Arial"/>
                <w:sz w:val="18"/>
                <w:szCs w:val="18"/>
                <w:lang w:val="en-US"/>
              </w:rPr>
              <w:t xml:space="preserve">The class will be divided in 6 parts: </w:t>
            </w:r>
          </w:p>
          <w:p w:rsidR="005B6510" w:rsidRPr="0080143C" w:rsidRDefault="005B6510" w:rsidP="001C0761">
            <w:pPr>
              <w:jc w:val="both"/>
              <w:rPr>
                <w:rFonts w:ascii="Arial" w:hAnsi="Arial" w:cs="Arial"/>
                <w:sz w:val="18"/>
                <w:szCs w:val="18"/>
                <w:lang w:val="en-US"/>
              </w:rPr>
            </w:pPr>
            <w:r w:rsidRPr="0080143C">
              <w:rPr>
                <w:rFonts w:ascii="Arial" w:hAnsi="Arial" w:cs="Arial"/>
                <w:sz w:val="18"/>
                <w:szCs w:val="18"/>
                <w:lang w:val="en-US"/>
              </w:rPr>
              <w:t>First: The teacher uses warm ups, because they are different types of activities which help the students begin to think in English, review previously introduced materials and become interested in the lesson.</w:t>
            </w:r>
          </w:p>
          <w:p w:rsidR="005B6510" w:rsidRPr="0080143C" w:rsidRDefault="005B6510" w:rsidP="001C0761">
            <w:pPr>
              <w:jc w:val="both"/>
              <w:rPr>
                <w:rFonts w:ascii="Arial" w:hAnsi="Arial" w:cs="Arial"/>
                <w:sz w:val="18"/>
                <w:szCs w:val="18"/>
                <w:shd w:val="clear" w:color="auto" w:fill="FFFFFF"/>
                <w:lang w:val="en-US"/>
              </w:rPr>
            </w:pPr>
            <w:r w:rsidRPr="0080143C">
              <w:rPr>
                <w:rFonts w:ascii="Arial" w:hAnsi="Arial" w:cs="Arial"/>
                <w:sz w:val="18"/>
                <w:szCs w:val="18"/>
                <w:lang w:val="en-US"/>
              </w:rPr>
              <w:t xml:space="preserve">Second: The teacher uses a lead in, because, </w:t>
            </w:r>
            <w:r w:rsidRPr="0080143C">
              <w:rPr>
                <w:rFonts w:ascii="Arial" w:hAnsi="Arial" w:cs="Arial"/>
                <w:sz w:val="18"/>
                <w:szCs w:val="18"/>
                <w:shd w:val="clear" w:color="auto" w:fill="FFFFFF"/>
                <w:lang w:val="en-US"/>
              </w:rPr>
              <w:t>it has the purpose of tapping into students’ prior knowledge about the topic that is going to be addressed.</w:t>
            </w:r>
          </w:p>
          <w:p w:rsidR="005B6510" w:rsidRPr="0080143C" w:rsidRDefault="005B6510" w:rsidP="001C0761">
            <w:pPr>
              <w:jc w:val="both"/>
              <w:rPr>
                <w:rFonts w:ascii="Arial" w:hAnsi="Arial" w:cs="Arial"/>
                <w:sz w:val="18"/>
                <w:szCs w:val="18"/>
                <w:lang w:val="en-US"/>
              </w:rPr>
            </w:pPr>
            <w:r w:rsidRPr="0080143C">
              <w:rPr>
                <w:rFonts w:ascii="Arial" w:hAnsi="Arial" w:cs="Arial"/>
                <w:sz w:val="18"/>
                <w:szCs w:val="18"/>
                <w:shd w:val="clear" w:color="auto" w:fill="FFFFFF"/>
                <w:lang w:val="en-US"/>
              </w:rPr>
              <w:t xml:space="preserve">Third: </w:t>
            </w:r>
            <w:r w:rsidRPr="0080143C">
              <w:rPr>
                <w:rFonts w:ascii="Arial" w:hAnsi="Arial" w:cs="Arial"/>
                <w:sz w:val="18"/>
                <w:szCs w:val="18"/>
                <w:lang w:val="en-US"/>
              </w:rPr>
              <w:t xml:space="preserve">The PRESENTATION phase of the lesson is when the teacher introduces new information. </w:t>
            </w:r>
          </w:p>
          <w:p w:rsidR="005B6510" w:rsidRPr="0080143C" w:rsidRDefault="005B6510" w:rsidP="001C0761">
            <w:pPr>
              <w:jc w:val="both"/>
              <w:rPr>
                <w:rFonts w:ascii="Arial" w:hAnsi="Arial" w:cs="Arial"/>
                <w:sz w:val="18"/>
                <w:szCs w:val="18"/>
                <w:shd w:val="clear" w:color="auto" w:fill="FFFFFF"/>
                <w:lang w:val="en-US"/>
              </w:rPr>
            </w:pPr>
            <w:r w:rsidRPr="0080143C">
              <w:rPr>
                <w:rFonts w:ascii="Arial" w:hAnsi="Arial" w:cs="Arial"/>
                <w:sz w:val="18"/>
                <w:szCs w:val="18"/>
                <w:lang w:val="en-US"/>
              </w:rPr>
              <w:t>Fourth: Guided practic</w:t>
            </w:r>
            <w:r w:rsidRPr="0080143C">
              <w:rPr>
                <w:rFonts w:ascii="Arial" w:hAnsi="Arial" w:cs="Arial"/>
                <w:sz w:val="18"/>
                <w:szCs w:val="18"/>
                <w:shd w:val="clear" w:color="auto" w:fill="FFFFFF"/>
                <w:lang w:val="en-US"/>
              </w:rPr>
              <w:t xml:space="preserve">es, the teacher gives students the chance to practice, discuss and experiment with the new information. </w:t>
            </w:r>
          </w:p>
          <w:p w:rsidR="005B6510" w:rsidRPr="0080143C" w:rsidRDefault="005B6510" w:rsidP="001C0761">
            <w:pPr>
              <w:jc w:val="both"/>
              <w:rPr>
                <w:rFonts w:ascii="Arial" w:hAnsi="Arial" w:cs="Arial"/>
                <w:sz w:val="18"/>
                <w:szCs w:val="18"/>
                <w:lang w:val="en-US"/>
              </w:rPr>
            </w:pPr>
            <w:r w:rsidRPr="0080143C">
              <w:rPr>
                <w:rFonts w:ascii="Arial" w:hAnsi="Arial" w:cs="Arial"/>
                <w:sz w:val="18"/>
                <w:szCs w:val="18"/>
                <w:shd w:val="clear" w:color="auto" w:fill="FFFFFF"/>
                <w:lang w:val="en-US"/>
              </w:rPr>
              <w:t>Fifth: Students should reach a point of independent practice where they are freely able to complete the task on their own.</w:t>
            </w:r>
          </w:p>
          <w:p w:rsidR="005B6510" w:rsidRDefault="005B6510" w:rsidP="001C0761">
            <w:pPr>
              <w:pStyle w:val="Standard"/>
              <w:ind w:left="4"/>
              <w:jc w:val="both"/>
              <w:rPr>
                <w:rFonts w:ascii="Arial" w:hAnsi="Arial" w:cs="Arial"/>
                <w:sz w:val="20"/>
                <w:szCs w:val="20"/>
                <w:lang w:val="en-US"/>
              </w:rPr>
            </w:pPr>
            <w:r w:rsidRPr="0080143C">
              <w:rPr>
                <w:rFonts w:ascii="Arial" w:hAnsi="Arial" w:cs="Arial"/>
                <w:sz w:val="18"/>
                <w:szCs w:val="18"/>
                <w:lang w:val="en-US"/>
              </w:rPr>
              <w:t xml:space="preserve">Sixth: Assessment </w:t>
            </w:r>
            <w:r w:rsidRPr="0080143C">
              <w:rPr>
                <w:rFonts w:ascii="Arial" w:hAnsi="Arial" w:cs="Arial"/>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510" w:rsidRPr="0080143C" w:rsidRDefault="005B6510" w:rsidP="001C0761">
            <w:pPr>
              <w:jc w:val="both"/>
              <w:rPr>
                <w:rFonts w:ascii="Arial" w:hAnsi="Arial" w:cs="Arial"/>
                <w:sz w:val="18"/>
                <w:szCs w:val="18"/>
                <w:lang w:val="en-US"/>
              </w:rPr>
            </w:pPr>
            <w:r w:rsidRPr="0080143C">
              <w:rPr>
                <w:rFonts w:ascii="Arial" w:hAnsi="Arial" w:cs="Arial"/>
                <w:sz w:val="18"/>
                <w:szCs w:val="18"/>
                <w:lang w:val="en-US"/>
              </w:rPr>
              <w:t>The evaluation process is quantitative and qualitative during every class.</w:t>
            </w:r>
          </w:p>
          <w:p w:rsidR="005B6510" w:rsidRDefault="005B6510" w:rsidP="001C0761">
            <w:pPr>
              <w:pStyle w:val="Standard"/>
              <w:ind w:left="4"/>
              <w:jc w:val="both"/>
              <w:rPr>
                <w:rFonts w:ascii="Arial" w:hAnsi="Arial" w:cs="Arial"/>
                <w:sz w:val="20"/>
                <w:szCs w:val="20"/>
                <w:lang w:val="en-US"/>
              </w:rPr>
            </w:pPr>
            <w:r w:rsidRPr="0080143C">
              <w:rPr>
                <w:rFonts w:ascii="Arial" w:hAnsi="Arial" w:cs="Arial"/>
                <w:sz w:val="18"/>
                <w:szCs w:val="18"/>
                <w:lang w:val="en-US"/>
              </w:rPr>
              <w:t xml:space="preserve">Through: Guided exercises, workshops, oral presentations, vocabulary, writings, </w:t>
            </w:r>
            <w:proofErr w:type="spellStart"/>
            <w:r w:rsidRPr="0080143C">
              <w:rPr>
                <w:rFonts w:ascii="Arial" w:hAnsi="Arial" w:cs="Arial"/>
                <w:sz w:val="18"/>
                <w:szCs w:val="18"/>
                <w:lang w:val="en-US"/>
              </w:rPr>
              <w:t>Icfes</w:t>
            </w:r>
            <w:proofErr w:type="spellEnd"/>
            <w:r w:rsidRPr="0080143C">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80143C">
              <w:rPr>
                <w:rFonts w:ascii="Arial" w:hAnsi="Arial" w:cs="Arial"/>
                <w:sz w:val="18"/>
                <w:szCs w:val="18"/>
                <w:lang w:val="en-US"/>
              </w:rPr>
              <w:t xml:space="preserve"> and others.</w:t>
            </w:r>
            <w:r>
              <w:rPr>
                <w:rFonts w:ascii="Arial" w:hAnsi="Arial" w:cs="Arial"/>
                <w:sz w:val="20"/>
                <w:szCs w:val="20"/>
                <w:lang w:val="en-US"/>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Video Beam.</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Dictionaries.</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Flash cards.</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Speaker.</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Markers.</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Posters</w:t>
            </w:r>
          </w:p>
          <w:p w:rsidR="005B6510" w:rsidRPr="00694F3A" w:rsidRDefault="005B6510" w:rsidP="001C0761">
            <w:pPr>
              <w:widowControl/>
              <w:numPr>
                <w:ilvl w:val="0"/>
                <w:numId w:val="25"/>
              </w:numPr>
              <w:suppressAutoHyphens w:val="0"/>
              <w:rPr>
                <w:rFonts w:ascii="Arial" w:hAnsi="Arial" w:cs="Arial"/>
                <w:sz w:val="18"/>
                <w:szCs w:val="18"/>
                <w:lang w:val="en-US"/>
              </w:rPr>
            </w:pPr>
            <w:r w:rsidRPr="00694F3A">
              <w:rPr>
                <w:rFonts w:ascii="Arial" w:hAnsi="Arial" w:cs="Arial"/>
                <w:sz w:val="18"/>
                <w:szCs w:val="18"/>
                <w:lang w:val="en-US"/>
              </w:rPr>
              <w:t>Notebooks</w:t>
            </w:r>
          </w:p>
          <w:p w:rsidR="005B6510" w:rsidRPr="00694F3A" w:rsidRDefault="005B6510" w:rsidP="001C0761">
            <w:pPr>
              <w:widowControl/>
              <w:numPr>
                <w:ilvl w:val="0"/>
                <w:numId w:val="25"/>
              </w:numPr>
              <w:suppressAutoHyphens w:val="0"/>
              <w:rPr>
                <w:rFonts w:ascii="Arial" w:hAnsi="Arial" w:cs="Arial"/>
                <w:sz w:val="18"/>
                <w:szCs w:val="18"/>
                <w:lang w:val="en-US"/>
              </w:rPr>
            </w:pPr>
            <w:r w:rsidRPr="00694F3A">
              <w:rPr>
                <w:rFonts w:ascii="Arial" w:hAnsi="Arial" w:cs="Arial"/>
                <w:sz w:val="18"/>
                <w:szCs w:val="18"/>
                <w:lang w:val="en-US"/>
              </w:rPr>
              <w:t>Photocopies</w:t>
            </w:r>
          </w:p>
          <w:p w:rsidR="005B6510" w:rsidRDefault="005B6510" w:rsidP="001C0761">
            <w:pPr>
              <w:rPr>
                <w:rFonts w:ascii="Arial" w:hAnsi="Arial" w:cs="Arial"/>
                <w:sz w:val="20"/>
                <w:szCs w:val="20"/>
                <w:lang w:val="en-US"/>
              </w:rPr>
            </w:pPr>
          </w:p>
          <w:p w:rsidR="005B6510" w:rsidRDefault="005B6510" w:rsidP="001C0761">
            <w:pPr>
              <w:pStyle w:val="Standard"/>
              <w:ind w:left="4"/>
              <w:rPr>
                <w:rFonts w:ascii="Arial" w:hAnsi="Arial" w:cs="Arial"/>
                <w:sz w:val="20"/>
                <w:szCs w:val="20"/>
                <w:lang w:val="en-US"/>
              </w:rPr>
            </w:pPr>
          </w:p>
        </w:tc>
      </w:tr>
      <w:tr w:rsidR="005B6510" w:rsidTr="001C0761">
        <w:trPr>
          <w:trHeight w:val="255"/>
        </w:trPr>
        <w:tc>
          <w:tcPr>
            <w:tcW w:w="14180" w:type="dxa"/>
            <w:gridSpan w:val="5"/>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tcPr>
          <w:p w:rsidR="005B6510" w:rsidRDefault="005B6510" w:rsidP="001C0761">
            <w:pPr>
              <w:pStyle w:val="Standard"/>
              <w:ind w:left="4"/>
              <w:jc w:val="center"/>
            </w:pPr>
            <w:r>
              <w:rPr>
                <w:rStyle w:val="Fuentedeprrafopredeter1"/>
                <w:rFonts w:cs="Calibri"/>
                <w:b/>
                <w:sz w:val="24"/>
                <w:szCs w:val="24"/>
              </w:rPr>
              <w:t>BIBLIOGRAPHY</w:t>
            </w:r>
          </w:p>
        </w:tc>
      </w:tr>
      <w:tr w:rsidR="005B6510" w:rsidTr="001C0761">
        <w:trPr>
          <w:trHeight w:val="720"/>
        </w:trPr>
        <w:tc>
          <w:tcPr>
            <w:tcW w:w="141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B6510" w:rsidRPr="001F430F" w:rsidRDefault="00355B48" w:rsidP="001C0761">
            <w:pPr>
              <w:pStyle w:val="Sinespaciado"/>
              <w:widowControl/>
              <w:numPr>
                <w:ilvl w:val="0"/>
                <w:numId w:val="26"/>
              </w:numPr>
              <w:rPr>
                <w:rFonts w:ascii="Arial" w:hAnsi="Arial" w:cs="Arial"/>
                <w:sz w:val="18"/>
                <w:szCs w:val="18"/>
              </w:rPr>
            </w:pPr>
            <w:hyperlink r:id="rId7" w:history="1">
              <w:r w:rsidR="005B6510" w:rsidRPr="001F430F">
                <w:rPr>
                  <w:rStyle w:val="Hipervnculo"/>
                  <w:rFonts w:ascii="Arial" w:hAnsi="Arial" w:cs="Arial"/>
                  <w:sz w:val="18"/>
                  <w:szCs w:val="18"/>
                </w:rPr>
                <w:t>http://aprende.colombiaaprende.edu.co/ckfinder/userfiles/files/cartillaDBA.pdf</w:t>
              </w:r>
            </w:hyperlink>
          </w:p>
          <w:p w:rsidR="005B6510" w:rsidRPr="001F430F" w:rsidRDefault="005B6510" w:rsidP="001C0761">
            <w:pPr>
              <w:pStyle w:val="Sinespaciado"/>
              <w:widowControl/>
              <w:numPr>
                <w:ilvl w:val="0"/>
                <w:numId w:val="26"/>
              </w:numPr>
              <w:rPr>
                <w:rFonts w:ascii="Arial" w:hAnsi="Arial" w:cs="Arial"/>
                <w:sz w:val="18"/>
                <w:szCs w:val="18"/>
              </w:rPr>
            </w:pPr>
            <w:r w:rsidRPr="001F430F">
              <w:rPr>
                <w:rFonts w:ascii="Arial" w:hAnsi="Arial" w:cs="Arial"/>
                <w:sz w:val="18"/>
                <w:szCs w:val="18"/>
              </w:rPr>
              <w:t>http://www.colombiaaprende.edu.co/html/mediateca/1607/articles-115375_archivo.pdf</w:t>
            </w:r>
          </w:p>
          <w:p w:rsidR="005B6510" w:rsidRPr="000A29FB" w:rsidRDefault="005B6510" w:rsidP="001C0761">
            <w:pPr>
              <w:pStyle w:val="Sinespaciado"/>
              <w:widowControl/>
              <w:numPr>
                <w:ilvl w:val="0"/>
                <w:numId w:val="26"/>
              </w:num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w:t>
            </w:r>
            <w:proofErr w:type="spellStart"/>
            <w:r w:rsidRPr="001F430F">
              <w:rPr>
                <w:rFonts w:ascii="Arial" w:hAnsi="Arial" w:cs="Arial"/>
                <w:sz w:val="18"/>
                <w:szCs w:val="18"/>
              </w:rPr>
              <w:t>curriculum</w:t>
            </w:r>
            <w:proofErr w:type="spellEnd"/>
            <w:r w:rsidRPr="001F430F">
              <w:rPr>
                <w:rFonts w:ascii="Arial" w:hAnsi="Arial" w:cs="Arial"/>
                <w:sz w:val="18"/>
                <w:szCs w:val="18"/>
              </w:rPr>
              <w:t xml:space="preserve">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rsidR="005B6510" w:rsidRDefault="00355B48" w:rsidP="001C0761">
            <w:pPr>
              <w:pStyle w:val="Sinespaciado"/>
              <w:widowControl/>
              <w:numPr>
                <w:ilvl w:val="0"/>
                <w:numId w:val="26"/>
              </w:numPr>
            </w:pPr>
            <w:hyperlink r:id="rId8" w:history="1">
              <w:r w:rsidR="005B6510" w:rsidRPr="001F430F">
                <w:rPr>
                  <w:rStyle w:val="Hipervnculo"/>
                  <w:rFonts w:ascii="Arial" w:hAnsi="Arial" w:cs="Arial"/>
                  <w:sz w:val="18"/>
                  <w:szCs w:val="18"/>
                </w:rPr>
                <w:t>https://aprendecolombiaaprende.edu.co/colombiabilingue/94009</w:t>
              </w:r>
            </w:hyperlink>
          </w:p>
        </w:tc>
      </w:tr>
    </w:tbl>
    <w:p w:rsidR="005B6510" w:rsidRDefault="005B6510" w:rsidP="005B6510">
      <w:pPr>
        <w:pStyle w:val="Standard"/>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701F3B" w:rsidTr="00701F3B">
        <w:tc>
          <w:tcPr>
            <w:tcW w:w="14144" w:type="dxa"/>
            <w:gridSpan w:val="3"/>
            <w:tcBorders>
              <w:top w:val="single" w:sz="4" w:space="0" w:color="auto"/>
              <w:left w:val="single" w:sz="4" w:space="0" w:color="auto"/>
              <w:bottom w:val="single" w:sz="4" w:space="0" w:color="auto"/>
              <w:right w:val="single" w:sz="4" w:space="0" w:color="auto"/>
            </w:tcBorders>
            <w:hideMark/>
          </w:tcPr>
          <w:p w:rsidR="00701F3B" w:rsidRDefault="00701F3B">
            <w:pPr>
              <w:jc w:val="center"/>
              <w:rPr>
                <w:rFonts w:ascii="Arial" w:hAnsi="Arial" w:cs="Arial"/>
                <w:b/>
                <w:sz w:val="20"/>
                <w:szCs w:val="20"/>
              </w:rPr>
            </w:pPr>
            <w:r>
              <w:rPr>
                <w:rFonts w:ascii="Arial" w:hAnsi="Arial" w:cs="Arial"/>
                <w:b/>
                <w:sz w:val="20"/>
                <w:szCs w:val="20"/>
              </w:rPr>
              <w:t>INDICADORES DE RENDIMIENTO SUGERIDOS</w:t>
            </w:r>
          </w:p>
        </w:tc>
      </w:tr>
      <w:tr w:rsidR="00701F3B" w:rsidTr="00701F3B">
        <w:tc>
          <w:tcPr>
            <w:tcW w:w="4714" w:type="dxa"/>
            <w:tcBorders>
              <w:top w:val="single" w:sz="4" w:space="0" w:color="auto"/>
              <w:left w:val="single" w:sz="4" w:space="0" w:color="auto"/>
              <w:bottom w:val="single" w:sz="4" w:space="0" w:color="auto"/>
              <w:right w:val="single" w:sz="4" w:space="0" w:color="auto"/>
            </w:tcBorders>
            <w:hideMark/>
          </w:tcPr>
          <w:p w:rsidR="00701F3B" w:rsidRDefault="00701F3B">
            <w:pPr>
              <w:jc w:val="center"/>
              <w:rPr>
                <w:rFonts w:ascii="Arial" w:hAnsi="Arial" w:cs="Arial"/>
                <w:b/>
                <w:sz w:val="20"/>
                <w:szCs w:val="20"/>
                <w:lang w:val="en-US"/>
              </w:rPr>
            </w:pPr>
            <w:r>
              <w:rPr>
                <w:rStyle w:val="A8"/>
                <w:rFonts w:ascii="Arial" w:hAnsi="Arial" w:cs="Arial"/>
                <w:b/>
                <w:sz w:val="20"/>
                <w:szCs w:val="20"/>
                <w:lang w:val="en-US"/>
              </w:rPr>
              <w:lastRenderedPageBreak/>
              <w:t>SABER</w:t>
            </w:r>
          </w:p>
        </w:tc>
        <w:tc>
          <w:tcPr>
            <w:tcW w:w="4715" w:type="dxa"/>
            <w:tcBorders>
              <w:top w:val="single" w:sz="4" w:space="0" w:color="auto"/>
              <w:left w:val="single" w:sz="4" w:space="0" w:color="auto"/>
              <w:bottom w:val="single" w:sz="4" w:space="0" w:color="auto"/>
              <w:right w:val="single" w:sz="4" w:space="0" w:color="auto"/>
            </w:tcBorders>
            <w:hideMark/>
          </w:tcPr>
          <w:p w:rsidR="00701F3B" w:rsidRDefault="00701F3B">
            <w:pPr>
              <w:jc w:val="center"/>
              <w:rPr>
                <w:rFonts w:ascii="Arial" w:hAnsi="Arial" w:cs="Arial"/>
                <w:b/>
                <w:sz w:val="20"/>
                <w:szCs w:val="20"/>
                <w:lang w:val="en-US"/>
              </w:rPr>
            </w:pPr>
            <w:r>
              <w:rPr>
                <w:rStyle w:val="A8"/>
                <w:rFonts w:ascii="Arial" w:hAnsi="Arial" w:cs="Arial"/>
                <w:b/>
                <w:sz w:val="20"/>
                <w:szCs w:val="20"/>
                <w:lang w:val="en-US"/>
              </w:rPr>
              <w:t>HACER</w:t>
            </w:r>
          </w:p>
        </w:tc>
        <w:tc>
          <w:tcPr>
            <w:tcW w:w="4715" w:type="dxa"/>
            <w:tcBorders>
              <w:top w:val="single" w:sz="4" w:space="0" w:color="auto"/>
              <w:left w:val="single" w:sz="4" w:space="0" w:color="auto"/>
              <w:bottom w:val="single" w:sz="4" w:space="0" w:color="auto"/>
              <w:right w:val="single" w:sz="4" w:space="0" w:color="auto"/>
            </w:tcBorders>
            <w:hideMark/>
          </w:tcPr>
          <w:p w:rsidR="00701F3B" w:rsidRDefault="00701F3B">
            <w:pPr>
              <w:jc w:val="center"/>
              <w:rPr>
                <w:rFonts w:ascii="Arial" w:hAnsi="Arial" w:cs="Arial"/>
                <w:b/>
                <w:sz w:val="20"/>
                <w:szCs w:val="20"/>
                <w:lang w:val="en-US"/>
              </w:rPr>
            </w:pPr>
            <w:r>
              <w:rPr>
                <w:rStyle w:val="A8"/>
                <w:rFonts w:ascii="Arial" w:hAnsi="Arial" w:cs="Arial"/>
                <w:b/>
                <w:sz w:val="20"/>
                <w:szCs w:val="20"/>
                <w:lang w:val="en-US"/>
              </w:rPr>
              <w:t>SER</w:t>
            </w:r>
          </w:p>
        </w:tc>
      </w:tr>
      <w:tr w:rsidR="00701F3B" w:rsidTr="00701F3B">
        <w:tc>
          <w:tcPr>
            <w:tcW w:w="4714" w:type="dxa"/>
            <w:tcBorders>
              <w:top w:val="single" w:sz="4" w:space="0" w:color="auto"/>
              <w:left w:val="single" w:sz="4" w:space="0" w:color="auto"/>
              <w:bottom w:val="single" w:sz="4" w:space="0" w:color="auto"/>
              <w:right w:val="single" w:sz="4" w:space="0" w:color="auto"/>
            </w:tcBorders>
          </w:tcPr>
          <w:p w:rsidR="00701F3B" w:rsidRPr="00D03402" w:rsidRDefault="00701F3B" w:rsidP="00701F3B">
            <w:pPr>
              <w:pStyle w:val="Sinespaciado1"/>
              <w:jc w:val="both"/>
              <w:rPr>
                <w:rFonts w:ascii="Arial" w:hAnsi="Arial" w:cs="Arial"/>
                <w:sz w:val="20"/>
                <w:szCs w:val="20"/>
                <w:lang w:val="es-CO"/>
              </w:rPr>
            </w:pPr>
            <w:r w:rsidRPr="00D03402">
              <w:rPr>
                <w:rStyle w:val="A8"/>
                <w:rFonts w:ascii="Arial" w:hAnsi="Arial" w:cs="Arial"/>
                <w:sz w:val="20"/>
                <w:szCs w:val="20"/>
                <w:lang w:val="es-CO"/>
              </w:rPr>
              <w:t xml:space="preserve"> </w:t>
            </w:r>
            <w:r w:rsidRPr="00D03402">
              <w:rPr>
                <w:rFonts w:ascii="Arial" w:hAnsi="Arial" w:cs="Arial"/>
                <w:sz w:val="20"/>
                <w:szCs w:val="20"/>
                <w:lang w:val="es-CO"/>
              </w:rPr>
              <w:t>Reconoce expresiones relacionadas con redes sociales, medios de comunicación, reglas de etiqueta, etc.</w:t>
            </w:r>
          </w:p>
          <w:p w:rsidR="00701F3B" w:rsidRPr="00D03402" w:rsidRDefault="00701F3B">
            <w:pPr>
              <w:pStyle w:val="Sinespaciado1"/>
              <w:jc w:val="both"/>
              <w:rPr>
                <w:rFonts w:ascii="Arial" w:hAnsi="Arial" w:cs="Arial"/>
                <w:sz w:val="20"/>
                <w:szCs w:val="20"/>
                <w:lang w:val="es-CO"/>
              </w:rPr>
            </w:pPr>
          </w:p>
          <w:p w:rsidR="00701F3B" w:rsidRPr="00D03402" w:rsidRDefault="00701F3B">
            <w:pPr>
              <w:pStyle w:val="Sinespaciado"/>
              <w:jc w:val="both"/>
              <w:rPr>
                <w:rFonts w:ascii="Arial" w:hAnsi="Arial" w:cs="Arial"/>
                <w:sz w:val="20"/>
                <w:szCs w:val="20"/>
              </w:rPr>
            </w:pPr>
          </w:p>
        </w:tc>
        <w:tc>
          <w:tcPr>
            <w:tcW w:w="4715" w:type="dxa"/>
            <w:tcBorders>
              <w:top w:val="single" w:sz="4" w:space="0" w:color="auto"/>
              <w:left w:val="single" w:sz="4" w:space="0" w:color="auto"/>
              <w:bottom w:val="single" w:sz="4" w:space="0" w:color="auto"/>
              <w:right w:val="single" w:sz="4" w:space="0" w:color="auto"/>
            </w:tcBorders>
            <w:hideMark/>
          </w:tcPr>
          <w:p w:rsidR="00701F3B" w:rsidRPr="00D03402" w:rsidRDefault="00701F3B" w:rsidP="00701F3B">
            <w:pPr>
              <w:pStyle w:val="Sinespaciado"/>
              <w:jc w:val="both"/>
              <w:rPr>
                <w:rFonts w:ascii="Arial" w:hAnsi="Arial" w:cs="Arial"/>
                <w:sz w:val="20"/>
                <w:szCs w:val="20"/>
              </w:rPr>
            </w:pPr>
            <w:r w:rsidRPr="00D03402">
              <w:rPr>
                <w:rStyle w:val="A8"/>
                <w:rFonts w:ascii="Arial" w:hAnsi="Arial" w:cs="Arial"/>
                <w:sz w:val="20"/>
                <w:szCs w:val="20"/>
              </w:rPr>
              <w:t xml:space="preserve"> </w:t>
            </w:r>
            <w:r w:rsidRPr="00D03402">
              <w:rPr>
                <w:rFonts w:ascii="Arial" w:hAnsi="Arial" w:cs="Arial"/>
                <w:sz w:val="20"/>
                <w:szCs w:val="20"/>
              </w:rPr>
              <w:t xml:space="preserve"> Clasifica información clave de diferentes fuentes sobre temas de interés general.</w:t>
            </w:r>
          </w:p>
          <w:p w:rsidR="00701F3B" w:rsidRPr="00D03402" w:rsidRDefault="00701F3B" w:rsidP="00701F3B">
            <w:pPr>
              <w:pStyle w:val="Sinespaciado"/>
              <w:jc w:val="both"/>
              <w:rPr>
                <w:rFonts w:ascii="Arial" w:hAnsi="Arial" w:cs="Arial"/>
                <w:sz w:val="20"/>
                <w:szCs w:val="20"/>
              </w:rPr>
            </w:pPr>
          </w:p>
        </w:tc>
        <w:tc>
          <w:tcPr>
            <w:tcW w:w="4715" w:type="dxa"/>
            <w:tcBorders>
              <w:top w:val="single" w:sz="4" w:space="0" w:color="auto"/>
              <w:left w:val="single" w:sz="4" w:space="0" w:color="auto"/>
              <w:bottom w:val="single" w:sz="4" w:space="0" w:color="auto"/>
              <w:right w:val="single" w:sz="4" w:space="0" w:color="auto"/>
            </w:tcBorders>
          </w:tcPr>
          <w:p w:rsidR="00701F3B" w:rsidRDefault="00701F3B">
            <w:pPr>
              <w:pStyle w:val="Sinespaciado1"/>
              <w:jc w:val="both"/>
              <w:rPr>
                <w:rFonts w:ascii="Arial" w:hAnsi="Arial" w:cs="Arial"/>
                <w:sz w:val="20"/>
                <w:szCs w:val="20"/>
                <w:lang w:val="en-US"/>
              </w:rPr>
            </w:pPr>
            <w:r w:rsidRPr="00D03402">
              <w:rPr>
                <w:rFonts w:ascii="Arial" w:hAnsi="Arial" w:cs="Arial"/>
                <w:sz w:val="20"/>
                <w:szCs w:val="20"/>
                <w:lang w:val="es-CO"/>
              </w:rPr>
              <w:t xml:space="preserve"> </w:t>
            </w:r>
            <w:proofErr w:type="spellStart"/>
            <w:r w:rsidRPr="002D6A97">
              <w:rPr>
                <w:rFonts w:ascii="Arial" w:hAnsi="Arial" w:cs="Arial"/>
                <w:sz w:val="20"/>
                <w:szCs w:val="20"/>
                <w:lang w:val="en-US"/>
              </w:rPr>
              <w:t>Tolera</w:t>
            </w:r>
            <w:proofErr w:type="spellEnd"/>
            <w:r w:rsidRPr="002D6A97">
              <w:rPr>
                <w:rFonts w:ascii="Arial" w:hAnsi="Arial" w:cs="Arial"/>
                <w:sz w:val="20"/>
                <w:szCs w:val="20"/>
                <w:lang w:val="en-US"/>
              </w:rPr>
              <w:t xml:space="preserve"> las </w:t>
            </w:r>
            <w:proofErr w:type="spellStart"/>
            <w:r w:rsidRPr="002D6A97">
              <w:rPr>
                <w:rFonts w:ascii="Arial" w:hAnsi="Arial" w:cs="Arial"/>
                <w:sz w:val="20"/>
                <w:szCs w:val="20"/>
                <w:lang w:val="en-US"/>
              </w:rPr>
              <w:t>diferencias</w:t>
            </w:r>
            <w:proofErr w:type="spellEnd"/>
          </w:p>
          <w:p w:rsidR="00701F3B" w:rsidRDefault="00701F3B">
            <w:pPr>
              <w:pStyle w:val="Sinespaciado"/>
              <w:jc w:val="both"/>
              <w:rPr>
                <w:rFonts w:ascii="Arial" w:hAnsi="Arial" w:cs="Arial"/>
                <w:sz w:val="20"/>
                <w:szCs w:val="20"/>
                <w:lang w:val="en-US"/>
              </w:rPr>
            </w:pPr>
          </w:p>
        </w:tc>
      </w:tr>
    </w:tbl>
    <w:p w:rsidR="00701F3B" w:rsidRDefault="00701F3B" w:rsidP="005B6510">
      <w:pPr>
        <w:pStyle w:val="Standard"/>
        <w:rPr>
          <w:rFonts w:ascii="Arial" w:hAnsi="Arial" w:cs="Arial"/>
          <w:sz w:val="20"/>
          <w:szCs w:val="20"/>
        </w:rPr>
      </w:pPr>
    </w:p>
    <w:p w:rsidR="005B6510" w:rsidRDefault="005B6510" w:rsidP="005B6510">
      <w:pPr>
        <w:pStyle w:val="Standard"/>
        <w:rPr>
          <w:rFonts w:ascii="Arial" w:hAnsi="Arial" w:cs="Arial"/>
          <w:sz w:val="20"/>
          <w:szCs w:val="20"/>
        </w:rPr>
      </w:pPr>
    </w:p>
    <w:p w:rsidR="00C84639" w:rsidRDefault="00C84639" w:rsidP="005B6510">
      <w:pPr>
        <w:pStyle w:val="Standard"/>
        <w:rPr>
          <w:rFonts w:ascii="Arial" w:hAnsi="Arial" w:cs="Arial"/>
          <w:sz w:val="20"/>
          <w:szCs w:val="20"/>
        </w:rPr>
      </w:pPr>
    </w:p>
    <w:p w:rsidR="00C84639" w:rsidRDefault="00C84639" w:rsidP="005B6510">
      <w:pPr>
        <w:pStyle w:val="Standard"/>
        <w:rPr>
          <w:rFonts w:ascii="Arial" w:hAnsi="Arial" w:cs="Arial"/>
          <w:sz w:val="20"/>
          <w:szCs w:val="20"/>
        </w:rPr>
      </w:pPr>
    </w:p>
    <w:p w:rsidR="00C84639" w:rsidRDefault="00C84639" w:rsidP="005B6510">
      <w:pPr>
        <w:pStyle w:val="Standard"/>
        <w:rPr>
          <w:rFonts w:ascii="Arial" w:hAnsi="Arial" w:cs="Arial"/>
          <w:sz w:val="20"/>
          <w:szCs w:val="20"/>
        </w:rPr>
      </w:pPr>
    </w:p>
    <w:p w:rsidR="00C84639" w:rsidRDefault="00C84639"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tbl>
      <w:tblPr>
        <w:tblW w:w="11520" w:type="dxa"/>
        <w:tblInd w:w="1335" w:type="dxa"/>
        <w:tblLayout w:type="fixed"/>
        <w:tblCellMar>
          <w:left w:w="10" w:type="dxa"/>
          <w:right w:w="10" w:type="dxa"/>
        </w:tblCellMar>
        <w:tblLook w:val="0000" w:firstRow="0" w:lastRow="0" w:firstColumn="0" w:lastColumn="0" w:noHBand="0" w:noVBand="0"/>
      </w:tblPr>
      <w:tblGrid>
        <w:gridCol w:w="1567"/>
        <w:gridCol w:w="2332"/>
        <w:gridCol w:w="2332"/>
        <w:gridCol w:w="2331"/>
        <w:gridCol w:w="1287"/>
        <w:gridCol w:w="1671"/>
      </w:tblGrid>
      <w:tr w:rsidR="005B6510" w:rsidTr="001C0761">
        <w:trPr>
          <w:trHeight w:val="431"/>
        </w:trPr>
        <w:tc>
          <w:tcPr>
            <w:tcW w:w="156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Encabezado1"/>
            </w:pPr>
            <w:r>
              <w:rPr>
                <w:rStyle w:val="Fuentedeprrafopredeter1"/>
                <w:rFonts w:ascii="Arial" w:hAnsi="Arial" w:cs="Arial"/>
                <w:b/>
                <w:sz w:val="20"/>
                <w:szCs w:val="20"/>
              </w:rPr>
              <w:lastRenderedPageBreak/>
              <w:t>SUBJECT:</w:t>
            </w: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spacing w:after="0" w:line="240" w:lineRule="auto"/>
              <w:jc w:val="center"/>
              <w:rPr>
                <w:rFonts w:ascii="Arial" w:hAnsi="Arial" w:cs="Arial"/>
                <w:sz w:val="20"/>
                <w:szCs w:val="20"/>
              </w:rPr>
            </w:pPr>
            <w:r>
              <w:rPr>
                <w:rFonts w:ascii="Arial" w:hAnsi="Arial" w:cs="Arial"/>
                <w:sz w:val="20"/>
                <w:szCs w:val="20"/>
              </w:rPr>
              <w:t>ENGLISH</w:t>
            </w:r>
          </w:p>
          <w:p w:rsidR="005B6510" w:rsidRDefault="005B6510" w:rsidP="001C0761">
            <w:pPr>
              <w:pStyle w:val="Encabezado1"/>
              <w:rPr>
                <w:rFonts w:ascii="Arial" w:hAnsi="Arial" w:cs="Arial"/>
                <w:sz w:val="20"/>
                <w:szCs w:val="20"/>
              </w:rPr>
            </w:pPr>
          </w:p>
        </w:tc>
        <w:tc>
          <w:tcPr>
            <w:tcW w:w="2332"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Encabezado1"/>
            </w:pPr>
            <w:r>
              <w:rPr>
                <w:rStyle w:val="Fuentedeprrafopredeter1"/>
                <w:rFonts w:ascii="Arial" w:hAnsi="Arial" w:cs="Arial"/>
                <w:b/>
                <w:sz w:val="20"/>
                <w:szCs w:val="20"/>
              </w:rPr>
              <w:t>GRADE:</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Encabezado1"/>
              <w:jc w:val="center"/>
            </w:pPr>
            <w:r>
              <w:rPr>
                <w:rStyle w:val="Fuentedeprrafopredeter1"/>
                <w:rFonts w:ascii="Arial" w:hAnsi="Arial" w:cs="Arial"/>
                <w:sz w:val="20"/>
                <w:szCs w:val="20"/>
                <w:lang w:val="en-US"/>
              </w:rPr>
              <w:t>11º</w:t>
            </w:r>
          </w:p>
        </w:tc>
        <w:tc>
          <w:tcPr>
            <w:tcW w:w="128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Encabezado1"/>
            </w:pPr>
            <w:r>
              <w:rPr>
                <w:rStyle w:val="Fuentedeprrafopredeter1"/>
                <w:rFonts w:ascii="Arial" w:hAnsi="Arial" w:cs="Arial"/>
                <w:b/>
                <w:sz w:val="20"/>
                <w:szCs w:val="20"/>
                <w:lang w:val="en-US"/>
              </w:rPr>
              <w:t>YEAR:</w:t>
            </w:r>
          </w:p>
        </w:tc>
        <w:tc>
          <w:tcPr>
            <w:tcW w:w="16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Encabezado1"/>
              <w:jc w:val="center"/>
            </w:pPr>
            <w:r>
              <w:rPr>
                <w:rStyle w:val="Fuentedeprrafopredeter1"/>
                <w:rFonts w:ascii="Arial" w:hAnsi="Arial" w:cs="Arial"/>
                <w:sz w:val="20"/>
                <w:szCs w:val="20"/>
                <w:lang w:val="en-US"/>
              </w:rPr>
              <w:t>2020</w:t>
            </w:r>
          </w:p>
        </w:tc>
      </w:tr>
    </w:tbl>
    <w:p w:rsidR="005B6510" w:rsidRDefault="005B6510" w:rsidP="005B6510">
      <w:pPr>
        <w:pStyle w:val="Encabezado1"/>
        <w:rPr>
          <w:rFonts w:ascii="Arial" w:hAnsi="Arial" w:cs="Arial"/>
          <w:sz w:val="20"/>
          <w:szCs w:val="20"/>
          <w:lang w:val="en-US"/>
        </w:rPr>
      </w:pPr>
    </w:p>
    <w:p w:rsidR="005B6510" w:rsidRDefault="005B6510" w:rsidP="005B6510">
      <w:pPr>
        <w:pStyle w:val="Standard"/>
        <w:jc w:val="center"/>
      </w:pPr>
      <w:r>
        <w:rPr>
          <w:rStyle w:val="Fuentedeprrafopredeter1"/>
          <w:rFonts w:ascii="Arial" w:hAnsi="Arial" w:cs="Arial"/>
          <w:b/>
          <w:sz w:val="20"/>
          <w:szCs w:val="20"/>
          <w:u w:val="single"/>
          <w:lang w:val="en-US"/>
        </w:rPr>
        <w:t>SECOND TERM</w:t>
      </w:r>
    </w:p>
    <w:tbl>
      <w:tblPr>
        <w:tblW w:w="14176" w:type="dxa"/>
        <w:tblInd w:w="-274" w:type="dxa"/>
        <w:tblLayout w:type="fixed"/>
        <w:tblCellMar>
          <w:left w:w="10" w:type="dxa"/>
          <w:right w:w="10" w:type="dxa"/>
        </w:tblCellMar>
        <w:tblLook w:val="0000" w:firstRow="0" w:lastRow="0" w:firstColumn="0" w:lastColumn="0" w:noHBand="0" w:noVBand="0"/>
      </w:tblPr>
      <w:tblGrid>
        <w:gridCol w:w="4537"/>
        <w:gridCol w:w="1984"/>
        <w:gridCol w:w="3119"/>
        <w:gridCol w:w="1276"/>
        <w:gridCol w:w="3260"/>
      </w:tblGrid>
      <w:tr w:rsidR="005B6510" w:rsidTr="001C0761">
        <w:trPr>
          <w:trHeight w:val="611"/>
        </w:trPr>
        <w:tc>
          <w:tcPr>
            <w:tcW w:w="453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lang w:val="en-US"/>
              </w:rPr>
              <w:t>QUALITY REFERENCE</w:t>
            </w:r>
          </w:p>
        </w:tc>
        <w:tc>
          <w:tcPr>
            <w:tcW w:w="1984"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lang w:val="en-US"/>
              </w:rPr>
              <w:t>BASIC LEARNING RIGHTS</w:t>
            </w:r>
          </w:p>
        </w:tc>
        <w:tc>
          <w:tcPr>
            <w:tcW w:w="3119"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lang w:val="en-US"/>
              </w:rPr>
              <w:t>SUGGESTED PERFORMANCE INDICATORS</w:t>
            </w:r>
          </w:p>
        </w:tc>
        <w:tc>
          <w:tcPr>
            <w:tcW w:w="1276"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lang w:val="en-US"/>
              </w:rPr>
              <w:t>MODULE 2</w:t>
            </w:r>
          </w:p>
        </w:tc>
        <w:tc>
          <w:tcPr>
            <w:tcW w:w="3260"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lang w:val="en-US"/>
              </w:rPr>
              <w:t>CONTENT</w:t>
            </w:r>
          </w:p>
        </w:tc>
      </w:tr>
      <w:tr w:rsidR="005B6510" w:rsidRPr="00997858" w:rsidTr="001C0761">
        <w:trPr>
          <w:trHeight w:val="251"/>
        </w:trPr>
        <w:tc>
          <w:tcPr>
            <w:tcW w:w="453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jc w:val="both"/>
            </w:pPr>
            <w:r>
              <w:rPr>
                <w:rStyle w:val="Fuentedeprrafopredeter1"/>
                <w:rFonts w:ascii="Arial" w:hAnsi="Arial" w:cs="Arial"/>
                <w:b/>
                <w:sz w:val="20"/>
                <w:szCs w:val="20"/>
                <w:lang w:val="en-US"/>
              </w:rPr>
              <w:t>BASIC STARD</w:t>
            </w:r>
            <w:r>
              <w:rPr>
                <w:rStyle w:val="Fuentedeprrafopredeter1"/>
                <w:rFonts w:ascii="Arial" w:hAnsi="Arial" w:cs="Arial"/>
                <w:b/>
                <w:sz w:val="20"/>
                <w:szCs w:val="20"/>
              </w:rPr>
              <w:t>ARS OF COMPETENCE</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jc w:val="both"/>
              <w:rPr>
                <w:rFonts w:ascii="Arial" w:hAnsi="Arial" w:cs="Arial"/>
                <w:sz w:val="20"/>
                <w:szCs w:val="20"/>
                <w:lang w:val="en-US"/>
              </w:rPr>
            </w:pPr>
            <w:r>
              <w:rPr>
                <w:rFonts w:ascii="Arial" w:hAnsi="Arial" w:cs="Arial"/>
                <w:sz w:val="20"/>
                <w:szCs w:val="20"/>
                <w:lang w:val="en-US"/>
              </w:rPr>
              <w:t>1. Identifies the purpose of medium length oral and written texts related to topics of general and academic interest and shares it with others</w:t>
            </w:r>
          </w:p>
          <w:p w:rsidR="005B6510" w:rsidRDefault="005B6510" w:rsidP="001C0761">
            <w:pPr>
              <w:jc w:val="both"/>
              <w:rPr>
                <w:rFonts w:ascii="Arial" w:hAnsi="Arial" w:cs="Arial"/>
                <w:sz w:val="20"/>
                <w:szCs w:val="20"/>
                <w:lang w:val="en-US"/>
              </w:rPr>
            </w:pPr>
            <w:r>
              <w:rPr>
                <w:rFonts w:ascii="Arial" w:hAnsi="Arial" w:cs="Arial"/>
                <w:sz w:val="20"/>
                <w:szCs w:val="20"/>
                <w:lang w:val="en-US"/>
              </w:rPr>
              <w:t>2. Explains orally and in written forms the causes and effects as well as the problem and the solution of a situation.</w:t>
            </w:r>
          </w:p>
          <w:p w:rsidR="005B6510" w:rsidRDefault="005B6510" w:rsidP="001C0761">
            <w:pPr>
              <w:pStyle w:val="Standard"/>
              <w:jc w:val="both"/>
              <w:rPr>
                <w:rFonts w:ascii="Arial" w:hAnsi="Arial" w:cs="Arial"/>
                <w:sz w:val="20"/>
                <w:szCs w:val="20"/>
                <w:lang w:val="en-US"/>
              </w:rPr>
            </w:pPr>
          </w:p>
        </w:tc>
        <w:tc>
          <w:tcPr>
            <w:tcW w:w="311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spacing w:after="0" w:line="240" w:lineRule="auto"/>
              <w:rPr>
                <w:rFonts w:ascii="Arial" w:hAnsi="Arial" w:cs="Arial"/>
                <w:b/>
                <w:sz w:val="20"/>
                <w:szCs w:val="20"/>
                <w:lang w:val="en-US"/>
              </w:rPr>
            </w:pPr>
            <w:r>
              <w:rPr>
                <w:rFonts w:ascii="Arial" w:hAnsi="Arial" w:cs="Arial"/>
                <w:b/>
                <w:sz w:val="20"/>
                <w:szCs w:val="20"/>
                <w:lang w:val="en-US"/>
              </w:rPr>
              <w:t>KNOWING</w:t>
            </w:r>
          </w:p>
          <w:p w:rsidR="005B6510" w:rsidRDefault="005B6510" w:rsidP="001C0761">
            <w:pPr>
              <w:pStyle w:val="Standard"/>
              <w:spacing w:after="0" w:line="240" w:lineRule="auto"/>
              <w:rPr>
                <w:rFonts w:ascii="Arial" w:hAnsi="Arial" w:cs="Arial"/>
                <w:b/>
                <w:sz w:val="20"/>
                <w:szCs w:val="20"/>
                <w:lang w:val="en-US"/>
              </w:rPr>
            </w:pPr>
          </w:p>
          <w:p w:rsidR="005B6510" w:rsidRDefault="005B6510" w:rsidP="001C0761">
            <w:pPr>
              <w:pStyle w:val="Sinespaciado"/>
              <w:numPr>
                <w:ilvl w:val="0"/>
                <w:numId w:val="31"/>
              </w:numPr>
              <w:jc w:val="both"/>
              <w:rPr>
                <w:rFonts w:ascii="Arial" w:hAnsi="Arial" w:cs="Arial"/>
                <w:sz w:val="20"/>
                <w:szCs w:val="20"/>
                <w:lang w:val="en-US"/>
              </w:rPr>
            </w:pPr>
            <w:r w:rsidRPr="0080143C">
              <w:rPr>
                <w:rFonts w:ascii="Arial" w:hAnsi="Arial" w:cs="Arial"/>
                <w:sz w:val="20"/>
                <w:szCs w:val="20"/>
                <w:lang w:val="en-US"/>
              </w:rPr>
              <w:t>Recognizes the mechanisms for citizen participation.</w:t>
            </w:r>
          </w:p>
          <w:p w:rsidR="00C84639" w:rsidRDefault="00C84639" w:rsidP="00C84639">
            <w:pPr>
              <w:pStyle w:val="Sinespaciado"/>
              <w:jc w:val="both"/>
              <w:rPr>
                <w:rFonts w:ascii="Arial" w:hAnsi="Arial" w:cs="Arial"/>
                <w:sz w:val="20"/>
                <w:szCs w:val="20"/>
                <w:lang w:val="en-US"/>
              </w:rPr>
            </w:pPr>
          </w:p>
          <w:p w:rsidR="005B6510" w:rsidRPr="0080143C" w:rsidRDefault="00A451A5" w:rsidP="001C0761">
            <w:pPr>
              <w:pStyle w:val="Sinespaciado"/>
              <w:jc w:val="both"/>
              <w:rPr>
                <w:rFonts w:ascii="Arial" w:hAnsi="Arial" w:cs="Arial"/>
                <w:sz w:val="16"/>
                <w:szCs w:val="16"/>
                <w:lang w:val="en-US"/>
              </w:rPr>
            </w:pPr>
            <w:r>
              <w:rPr>
                <w:rFonts w:ascii="Arial" w:hAnsi="Arial" w:cs="Arial"/>
                <w:sz w:val="20"/>
                <w:szCs w:val="20"/>
                <w:lang w:val="en-US"/>
              </w:rPr>
              <w:t xml:space="preserve"> </w:t>
            </w:r>
          </w:p>
          <w:p w:rsidR="005B6510" w:rsidRDefault="005B6510" w:rsidP="001C0761">
            <w:pPr>
              <w:pStyle w:val="Sinespaciado"/>
              <w:jc w:val="both"/>
              <w:rPr>
                <w:rFonts w:ascii="Arial" w:hAnsi="Arial" w:cs="Arial"/>
                <w:b/>
                <w:sz w:val="20"/>
                <w:szCs w:val="20"/>
                <w:lang w:val="en-US"/>
              </w:rPr>
            </w:pPr>
            <w:r w:rsidRPr="0080143C">
              <w:rPr>
                <w:rFonts w:ascii="Arial" w:hAnsi="Arial" w:cs="Arial"/>
                <w:b/>
                <w:sz w:val="20"/>
                <w:szCs w:val="20"/>
                <w:lang w:val="en-US"/>
              </w:rPr>
              <w:t>DOING</w:t>
            </w:r>
          </w:p>
          <w:p w:rsidR="005B6510" w:rsidRPr="0080143C" w:rsidRDefault="005B6510" w:rsidP="001C0761">
            <w:pPr>
              <w:pStyle w:val="Sinespaciado"/>
              <w:jc w:val="both"/>
              <w:rPr>
                <w:rFonts w:ascii="Arial" w:hAnsi="Arial" w:cs="Arial"/>
                <w:b/>
                <w:sz w:val="16"/>
                <w:szCs w:val="16"/>
                <w:lang w:val="en-US"/>
              </w:rPr>
            </w:pPr>
          </w:p>
          <w:p w:rsidR="00C84639" w:rsidRDefault="005B6510" w:rsidP="001C0761">
            <w:pPr>
              <w:pStyle w:val="Sinespaciado"/>
              <w:numPr>
                <w:ilvl w:val="0"/>
                <w:numId w:val="32"/>
              </w:numPr>
              <w:jc w:val="both"/>
              <w:rPr>
                <w:rFonts w:ascii="Arial" w:hAnsi="Arial" w:cs="Arial"/>
                <w:sz w:val="20"/>
                <w:szCs w:val="20"/>
                <w:lang w:val="en-US"/>
              </w:rPr>
            </w:pPr>
            <w:r w:rsidRPr="0080143C">
              <w:rPr>
                <w:rFonts w:ascii="Arial" w:hAnsi="Arial" w:cs="Arial"/>
                <w:sz w:val="20"/>
                <w:szCs w:val="20"/>
                <w:lang w:val="en-US"/>
              </w:rPr>
              <w:t>Participates in a prepared discussion on the role of the community as driver of change.</w:t>
            </w:r>
          </w:p>
          <w:p w:rsidR="005B6510" w:rsidRPr="0080143C" w:rsidRDefault="005B6510" w:rsidP="00A451A5">
            <w:pPr>
              <w:pStyle w:val="Sinespaciado"/>
              <w:ind w:left="360"/>
              <w:jc w:val="both"/>
              <w:rPr>
                <w:rFonts w:ascii="Arial" w:hAnsi="Arial" w:cs="Arial"/>
                <w:sz w:val="20"/>
                <w:szCs w:val="20"/>
                <w:lang w:val="en-US"/>
              </w:rPr>
            </w:pPr>
            <w:r w:rsidRPr="0080143C">
              <w:rPr>
                <w:rFonts w:ascii="Arial" w:hAnsi="Arial" w:cs="Arial"/>
                <w:sz w:val="20"/>
                <w:szCs w:val="20"/>
                <w:lang w:val="en-US"/>
              </w:rPr>
              <w:t xml:space="preserve"> </w:t>
            </w:r>
          </w:p>
          <w:p w:rsidR="00C84639" w:rsidRDefault="00C84639" w:rsidP="001C0761">
            <w:pPr>
              <w:pStyle w:val="Sinespaciado"/>
              <w:jc w:val="both"/>
              <w:rPr>
                <w:rFonts w:ascii="Arial" w:hAnsi="Arial" w:cs="Arial"/>
                <w:b/>
                <w:sz w:val="20"/>
                <w:szCs w:val="20"/>
                <w:lang w:val="en-US"/>
              </w:rPr>
            </w:pPr>
          </w:p>
          <w:p w:rsidR="005B6510" w:rsidRDefault="005B6510" w:rsidP="001C0761">
            <w:pPr>
              <w:pStyle w:val="Sinespaciado"/>
              <w:jc w:val="both"/>
              <w:rPr>
                <w:rFonts w:ascii="Arial" w:hAnsi="Arial" w:cs="Arial"/>
                <w:b/>
                <w:sz w:val="20"/>
                <w:szCs w:val="20"/>
                <w:lang w:val="en-US"/>
              </w:rPr>
            </w:pPr>
            <w:r w:rsidRPr="0080143C">
              <w:rPr>
                <w:rFonts w:ascii="Arial" w:hAnsi="Arial" w:cs="Arial"/>
                <w:b/>
                <w:sz w:val="20"/>
                <w:szCs w:val="20"/>
                <w:lang w:val="en-US"/>
              </w:rPr>
              <w:t>BEING</w:t>
            </w:r>
          </w:p>
          <w:p w:rsidR="00C84639" w:rsidRDefault="00C84639" w:rsidP="00A451A5">
            <w:pPr>
              <w:pStyle w:val="Sinespaciado"/>
              <w:jc w:val="both"/>
              <w:rPr>
                <w:rFonts w:ascii="Arial" w:hAnsi="Arial" w:cs="Arial"/>
                <w:sz w:val="20"/>
                <w:szCs w:val="20"/>
                <w:lang w:val="en-US"/>
              </w:rPr>
            </w:pPr>
          </w:p>
          <w:p w:rsidR="005B6510" w:rsidRPr="0080143C" w:rsidRDefault="005B6510" w:rsidP="001C0761">
            <w:pPr>
              <w:pStyle w:val="Sinespaciado"/>
              <w:numPr>
                <w:ilvl w:val="0"/>
                <w:numId w:val="33"/>
              </w:numPr>
              <w:jc w:val="both"/>
              <w:rPr>
                <w:rFonts w:ascii="Arial" w:hAnsi="Arial" w:cs="Arial"/>
                <w:sz w:val="20"/>
                <w:szCs w:val="20"/>
                <w:lang w:val="en-US"/>
              </w:rPr>
            </w:pPr>
            <w:r w:rsidRPr="0080143C">
              <w:rPr>
                <w:rFonts w:ascii="Arial" w:hAnsi="Arial" w:cs="Arial"/>
                <w:sz w:val="20"/>
                <w:szCs w:val="20"/>
                <w:lang w:val="en-US"/>
              </w:rPr>
              <w:t>Shows interest for the common good</w:t>
            </w:r>
          </w:p>
          <w:p w:rsidR="005B6510" w:rsidRDefault="005B6510" w:rsidP="001C0761">
            <w:pPr>
              <w:pStyle w:val="Sinespaciado1"/>
              <w:rPr>
                <w:rFonts w:ascii="Arial" w:hAnsi="Arial" w:cs="Arial"/>
                <w:sz w:val="20"/>
                <w:szCs w:val="20"/>
                <w:lang w:val="en-US"/>
              </w:rPr>
            </w:pPr>
          </w:p>
          <w:p w:rsidR="00C84639" w:rsidRDefault="00C84639" w:rsidP="00A451A5">
            <w:pPr>
              <w:pStyle w:val="Sinespaciado"/>
              <w:jc w:val="both"/>
              <w:rPr>
                <w:rFonts w:ascii="Arial" w:hAnsi="Arial" w:cs="Arial"/>
                <w:sz w:val="20"/>
                <w:szCs w:val="20"/>
                <w:lang w:val="en-US"/>
              </w:rPr>
            </w:pP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rPr>
                <w:rStyle w:val="Fuentedeprrafopredeter1"/>
                <w:rFonts w:ascii="Arial" w:hAnsi="Arial" w:cs="Arial"/>
                <w:b/>
                <w:sz w:val="20"/>
                <w:szCs w:val="20"/>
                <w:lang w:val="en-US"/>
              </w:rPr>
            </w:pPr>
            <w:r>
              <w:rPr>
                <w:rStyle w:val="Fuentedeprrafopredeter1"/>
                <w:rFonts w:ascii="Arial" w:hAnsi="Arial" w:cs="Arial"/>
                <w:b/>
                <w:sz w:val="20"/>
                <w:szCs w:val="20"/>
                <w:lang w:val="en-US"/>
              </w:rPr>
              <w:t>DEMOCRACY AND PEACE:</w:t>
            </w:r>
          </w:p>
          <w:p w:rsidR="005B6510" w:rsidRPr="00D03402" w:rsidRDefault="005B6510" w:rsidP="001C0761">
            <w:pPr>
              <w:pStyle w:val="Standard"/>
              <w:rPr>
                <w:bCs/>
                <w:lang w:val="en-US"/>
              </w:rPr>
            </w:pPr>
            <w:r>
              <w:rPr>
                <w:rStyle w:val="Fuentedeprrafopredeter1"/>
                <w:rFonts w:ascii="Arial" w:hAnsi="Arial" w:cs="Arial"/>
                <w:sz w:val="20"/>
                <w:szCs w:val="20"/>
                <w:lang w:val="en-US"/>
              </w:rPr>
              <w:t>GLOBAL CITIZENSHIP</w:t>
            </w:r>
          </w:p>
        </w:tc>
        <w:tc>
          <w:tcPr>
            <w:tcW w:w="326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Pr="005B6510" w:rsidRDefault="005B6510" w:rsidP="001C0761">
            <w:pPr>
              <w:pStyle w:val="Standard"/>
              <w:rPr>
                <w:rFonts w:ascii="Arial" w:hAnsi="Arial" w:cs="Arial"/>
                <w:sz w:val="20"/>
                <w:szCs w:val="20"/>
                <w:lang w:val="en-US"/>
              </w:rPr>
            </w:pPr>
            <w:r w:rsidRPr="005B6510">
              <w:rPr>
                <w:rFonts w:ascii="Arial" w:hAnsi="Arial" w:cs="Arial"/>
                <w:sz w:val="20"/>
                <w:szCs w:val="20"/>
                <w:lang w:val="en-US"/>
              </w:rPr>
              <w:t>VOCABULARY:</w:t>
            </w:r>
          </w:p>
          <w:p w:rsidR="005B6510" w:rsidRPr="005B6510" w:rsidRDefault="005B6510" w:rsidP="001C0761">
            <w:pPr>
              <w:pStyle w:val="Sinespaciado"/>
              <w:numPr>
                <w:ilvl w:val="0"/>
                <w:numId w:val="19"/>
              </w:numPr>
              <w:jc w:val="both"/>
              <w:rPr>
                <w:rFonts w:ascii="Arial" w:hAnsi="Arial" w:cs="Arial"/>
                <w:sz w:val="20"/>
                <w:szCs w:val="20"/>
                <w:lang w:val="en-US"/>
              </w:rPr>
            </w:pPr>
            <w:r w:rsidRPr="005B6510">
              <w:rPr>
                <w:rFonts w:ascii="Arial" w:hAnsi="Arial" w:cs="Arial"/>
                <w:sz w:val="20"/>
                <w:szCs w:val="20"/>
                <w:lang w:val="en-US"/>
              </w:rPr>
              <w:t>Phrasal verbs</w:t>
            </w:r>
          </w:p>
          <w:p w:rsidR="005B6510" w:rsidRPr="005B6510" w:rsidRDefault="005B6510" w:rsidP="001C0761">
            <w:pPr>
              <w:pStyle w:val="Sinespaciado"/>
              <w:numPr>
                <w:ilvl w:val="0"/>
                <w:numId w:val="19"/>
              </w:numPr>
              <w:jc w:val="both"/>
              <w:rPr>
                <w:rFonts w:ascii="Arial" w:hAnsi="Arial" w:cs="Arial"/>
                <w:sz w:val="20"/>
                <w:szCs w:val="20"/>
                <w:lang w:val="en-US"/>
              </w:rPr>
            </w:pPr>
            <w:r w:rsidRPr="005B6510">
              <w:rPr>
                <w:rFonts w:ascii="Arial" w:hAnsi="Arial" w:cs="Arial"/>
                <w:sz w:val="20"/>
                <w:szCs w:val="20"/>
                <w:lang w:val="en-US"/>
              </w:rPr>
              <w:t>Basic human needs</w:t>
            </w:r>
          </w:p>
          <w:p w:rsidR="005B6510" w:rsidRPr="005B6510" w:rsidRDefault="005B6510" w:rsidP="001C0761">
            <w:pPr>
              <w:pStyle w:val="Sinespaciado"/>
              <w:numPr>
                <w:ilvl w:val="0"/>
                <w:numId w:val="19"/>
              </w:numPr>
              <w:jc w:val="both"/>
              <w:rPr>
                <w:rFonts w:ascii="Arial" w:hAnsi="Arial" w:cs="Arial"/>
                <w:sz w:val="20"/>
                <w:szCs w:val="20"/>
                <w:lang w:val="en-US"/>
              </w:rPr>
            </w:pPr>
            <w:r w:rsidRPr="005B6510">
              <w:rPr>
                <w:rFonts w:ascii="Arial" w:hAnsi="Arial" w:cs="Arial"/>
                <w:sz w:val="20"/>
                <w:szCs w:val="20"/>
                <w:lang w:val="en-US"/>
              </w:rPr>
              <w:t>World problems</w:t>
            </w:r>
          </w:p>
          <w:p w:rsidR="005B6510" w:rsidRPr="005B6510" w:rsidRDefault="005B6510" w:rsidP="001C0761">
            <w:pPr>
              <w:pStyle w:val="Sinespaciado"/>
              <w:numPr>
                <w:ilvl w:val="0"/>
                <w:numId w:val="19"/>
              </w:numPr>
              <w:jc w:val="both"/>
              <w:rPr>
                <w:rFonts w:ascii="Arial" w:hAnsi="Arial" w:cs="Arial"/>
                <w:sz w:val="20"/>
                <w:szCs w:val="20"/>
                <w:lang w:val="en-US"/>
              </w:rPr>
            </w:pPr>
            <w:r w:rsidRPr="005B6510">
              <w:rPr>
                <w:rFonts w:ascii="Arial" w:hAnsi="Arial" w:cs="Arial"/>
                <w:sz w:val="20"/>
                <w:szCs w:val="20"/>
                <w:lang w:val="en-US"/>
              </w:rPr>
              <w:t xml:space="preserve">War and conflict </w:t>
            </w:r>
          </w:p>
          <w:p w:rsidR="005B6510" w:rsidRPr="005B6510" w:rsidRDefault="005B6510" w:rsidP="001C0761">
            <w:pPr>
              <w:pStyle w:val="Sinespaciado"/>
              <w:numPr>
                <w:ilvl w:val="0"/>
                <w:numId w:val="19"/>
              </w:numPr>
              <w:jc w:val="both"/>
              <w:rPr>
                <w:rFonts w:ascii="Arial" w:hAnsi="Arial" w:cs="Arial"/>
                <w:sz w:val="20"/>
                <w:szCs w:val="20"/>
                <w:lang w:val="en-US"/>
              </w:rPr>
            </w:pPr>
            <w:r w:rsidRPr="005B6510">
              <w:rPr>
                <w:rFonts w:ascii="Arial" w:hAnsi="Arial" w:cs="Arial"/>
                <w:sz w:val="20"/>
                <w:szCs w:val="20"/>
                <w:lang w:val="en-US"/>
              </w:rPr>
              <w:t>Verbs related to the media</w:t>
            </w:r>
          </w:p>
          <w:p w:rsidR="005B6510" w:rsidRPr="005B6510" w:rsidRDefault="005B6510" w:rsidP="001C0761">
            <w:pPr>
              <w:pStyle w:val="Sinespaciado"/>
              <w:numPr>
                <w:ilvl w:val="0"/>
                <w:numId w:val="19"/>
              </w:numPr>
              <w:jc w:val="both"/>
              <w:rPr>
                <w:rFonts w:ascii="Arial" w:hAnsi="Arial" w:cs="Arial"/>
                <w:sz w:val="20"/>
                <w:szCs w:val="20"/>
                <w:lang w:val="en-US"/>
              </w:rPr>
            </w:pPr>
            <w:r w:rsidRPr="005B6510">
              <w:rPr>
                <w:rFonts w:ascii="Arial" w:hAnsi="Arial" w:cs="Arial"/>
                <w:sz w:val="20"/>
                <w:szCs w:val="20"/>
                <w:lang w:val="en-US"/>
              </w:rPr>
              <w:t>Community and voluntary work</w:t>
            </w:r>
          </w:p>
          <w:p w:rsidR="005B6510" w:rsidRPr="005B6510" w:rsidRDefault="005B6510" w:rsidP="001C0761">
            <w:pPr>
              <w:pStyle w:val="Sinespaciado"/>
              <w:numPr>
                <w:ilvl w:val="0"/>
                <w:numId w:val="19"/>
              </w:numPr>
              <w:jc w:val="both"/>
              <w:rPr>
                <w:rFonts w:ascii="Arial" w:hAnsi="Arial" w:cs="Arial"/>
                <w:sz w:val="20"/>
                <w:szCs w:val="20"/>
                <w:lang w:val="en-US"/>
              </w:rPr>
            </w:pPr>
            <w:r w:rsidRPr="005B6510">
              <w:rPr>
                <w:rFonts w:ascii="Arial" w:hAnsi="Arial" w:cs="Arial"/>
                <w:sz w:val="20"/>
                <w:szCs w:val="20"/>
                <w:lang w:val="en-US"/>
              </w:rPr>
              <w:t>Wealth and money</w:t>
            </w:r>
          </w:p>
          <w:p w:rsidR="005B6510" w:rsidRPr="005B6510" w:rsidRDefault="005B6510" w:rsidP="001C0761">
            <w:pPr>
              <w:pStyle w:val="Sinespaciado"/>
              <w:numPr>
                <w:ilvl w:val="0"/>
                <w:numId w:val="19"/>
              </w:numPr>
              <w:jc w:val="both"/>
              <w:rPr>
                <w:rFonts w:ascii="Arial" w:hAnsi="Arial" w:cs="Arial"/>
                <w:sz w:val="20"/>
                <w:szCs w:val="20"/>
                <w:lang w:val="en-US"/>
              </w:rPr>
            </w:pPr>
            <w:r w:rsidRPr="005B6510">
              <w:rPr>
                <w:rFonts w:ascii="Arial" w:hAnsi="Arial" w:cs="Arial"/>
                <w:sz w:val="20"/>
                <w:szCs w:val="20"/>
                <w:lang w:val="en-US"/>
              </w:rPr>
              <w:t xml:space="preserve">Documentary </w:t>
            </w:r>
            <w:proofErr w:type="spellStart"/>
            <w:r w:rsidRPr="005B6510">
              <w:rPr>
                <w:rFonts w:ascii="Arial" w:hAnsi="Arial" w:cs="Arial"/>
                <w:sz w:val="20"/>
                <w:szCs w:val="20"/>
                <w:lang w:val="en-US"/>
              </w:rPr>
              <w:t>programme</w:t>
            </w:r>
            <w:proofErr w:type="spellEnd"/>
          </w:p>
          <w:p w:rsidR="005B6510" w:rsidRPr="005B6510" w:rsidRDefault="005B6510" w:rsidP="001C0761">
            <w:pPr>
              <w:pStyle w:val="Sinespaciado"/>
              <w:rPr>
                <w:sz w:val="16"/>
                <w:szCs w:val="16"/>
                <w:lang w:val="en-US"/>
              </w:rPr>
            </w:pPr>
          </w:p>
          <w:p w:rsidR="005B6510" w:rsidRPr="005B6510" w:rsidRDefault="005B6510" w:rsidP="001C0761">
            <w:pPr>
              <w:pStyle w:val="Standard"/>
              <w:rPr>
                <w:rFonts w:ascii="Arial" w:hAnsi="Arial" w:cs="Arial"/>
                <w:sz w:val="20"/>
                <w:szCs w:val="20"/>
                <w:lang w:val="en-US"/>
              </w:rPr>
            </w:pPr>
            <w:r w:rsidRPr="005B6510">
              <w:rPr>
                <w:rFonts w:ascii="Arial" w:hAnsi="Arial" w:cs="Arial"/>
                <w:sz w:val="20"/>
                <w:szCs w:val="20"/>
                <w:lang w:val="en-US"/>
              </w:rPr>
              <w:t>GRAMMAR:</w:t>
            </w:r>
          </w:p>
          <w:p w:rsidR="005B6510" w:rsidRPr="005B6510" w:rsidRDefault="005B6510" w:rsidP="005B6510">
            <w:pPr>
              <w:pStyle w:val="Sinespaciado"/>
              <w:numPr>
                <w:ilvl w:val="0"/>
                <w:numId w:val="20"/>
              </w:numPr>
              <w:jc w:val="both"/>
              <w:rPr>
                <w:rFonts w:ascii="Arial" w:hAnsi="Arial" w:cs="Arial"/>
                <w:sz w:val="20"/>
                <w:szCs w:val="20"/>
                <w:lang w:val="en-US"/>
              </w:rPr>
            </w:pPr>
            <w:r w:rsidRPr="005B6510">
              <w:rPr>
                <w:rFonts w:ascii="Arial" w:hAnsi="Arial" w:cs="Arial"/>
                <w:sz w:val="20"/>
                <w:szCs w:val="20"/>
                <w:lang w:val="en-US"/>
              </w:rPr>
              <w:t>Definite and indefinite articles</w:t>
            </w:r>
          </w:p>
          <w:p w:rsidR="005B6510" w:rsidRPr="005B6510" w:rsidRDefault="005B6510" w:rsidP="005B6510">
            <w:pPr>
              <w:pStyle w:val="Prrafodelista"/>
              <w:numPr>
                <w:ilvl w:val="0"/>
                <w:numId w:val="20"/>
              </w:numPr>
              <w:spacing w:after="0" w:line="240" w:lineRule="auto"/>
              <w:rPr>
                <w:rFonts w:ascii="Arial" w:hAnsi="Arial" w:cs="Arial"/>
                <w:sz w:val="20"/>
                <w:szCs w:val="20"/>
                <w:lang w:val="en-US"/>
              </w:rPr>
            </w:pPr>
            <w:r w:rsidRPr="005B6510">
              <w:rPr>
                <w:rFonts w:ascii="Arial" w:hAnsi="Arial" w:cs="Arial"/>
                <w:sz w:val="20"/>
                <w:szCs w:val="20"/>
                <w:lang w:val="en-US"/>
              </w:rPr>
              <w:t>Must / Should</w:t>
            </w:r>
          </w:p>
          <w:p w:rsidR="005B6510" w:rsidRPr="005B6510" w:rsidRDefault="005B6510" w:rsidP="005B6510">
            <w:pPr>
              <w:pStyle w:val="Sinespaciado"/>
              <w:numPr>
                <w:ilvl w:val="0"/>
                <w:numId w:val="20"/>
              </w:numPr>
              <w:jc w:val="both"/>
              <w:rPr>
                <w:rFonts w:ascii="Arial" w:hAnsi="Arial" w:cs="Arial"/>
                <w:sz w:val="20"/>
                <w:szCs w:val="20"/>
                <w:lang w:val="en-US"/>
              </w:rPr>
            </w:pPr>
            <w:r w:rsidRPr="005B6510">
              <w:rPr>
                <w:rFonts w:ascii="Arial" w:hAnsi="Arial" w:cs="Arial"/>
                <w:sz w:val="20"/>
                <w:szCs w:val="20"/>
                <w:lang w:val="en-US"/>
              </w:rPr>
              <w:t>Present continuous versus present tense</w:t>
            </w:r>
          </w:p>
          <w:p w:rsidR="005B6510" w:rsidRPr="005B6510" w:rsidRDefault="005B6510" w:rsidP="005B6510">
            <w:pPr>
              <w:pStyle w:val="Sinespaciado"/>
              <w:numPr>
                <w:ilvl w:val="0"/>
                <w:numId w:val="20"/>
              </w:numPr>
              <w:jc w:val="both"/>
              <w:rPr>
                <w:rFonts w:ascii="Arial" w:hAnsi="Arial" w:cs="Arial"/>
                <w:sz w:val="20"/>
                <w:szCs w:val="20"/>
                <w:lang w:val="en-US"/>
              </w:rPr>
            </w:pPr>
            <w:r w:rsidRPr="005B6510">
              <w:rPr>
                <w:rFonts w:ascii="Arial" w:hAnsi="Arial" w:cs="Arial"/>
                <w:sz w:val="20"/>
                <w:szCs w:val="20"/>
                <w:lang w:val="en-US"/>
              </w:rPr>
              <w:t>Past continuous versus past simple</w:t>
            </w:r>
          </w:p>
          <w:p w:rsidR="005B6510" w:rsidRPr="005B6510" w:rsidRDefault="005B6510" w:rsidP="005B6510">
            <w:pPr>
              <w:pStyle w:val="Prrafodelista"/>
              <w:numPr>
                <w:ilvl w:val="0"/>
                <w:numId w:val="20"/>
              </w:numPr>
              <w:spacing w:after="0" w:line="240" w:lineRule="auto"/>
              <w:rPr>
                <w:rFonts w:ascii="Arial" w:hAnsi="Arial" w:cs="Arial"/>
                <w:i/>
                <w:iCs/>
                <w:sz w:val="20"/>
                <w:szCs w:val="20"/>
                <w:lang w:val="en-US"/>
              </w:rPr>
            </w:pPr>
            <w:r w:rsidRPr="005B6510">
              <w:rPr>
                <w:rFonts w:ascii="Arial" w:hAnsi="Arial" w:cs="Arial"/>
                <w:i/>
                <w:iCs/>
                <w:sz w:val="20"/>
                <w:szCs w:val="20"/>
                <w:lang w:val="en-US"/>
              </w:rPr>
              <w:t>Will / won’t</w:t>
            </w:r>
            <w:r w:rsidRPr="005B6510">
              <w:rPr>
                <w:rFonts w:ascii="Arial" w:hAnsi="Arial" w:cs="Arial"/>
                <w:sz w:val="20"/>
                <w:szCs w:val="20"/>
                <w:lang w:val="en-US"/>
              </w:rPr>
              <w:t xml:space="preserve"> versus </w:t>
            </w:r>
            <w:r w:rsidRPr="005B6510">
              <w:rPr>
                <w:rFonts w:ascii="Arial" w:hAnsi="Arial" w:cs="Arial"/>
                <w:i/>
                <w:iCs/>
                <w:sz w:val="20"/>
                <w:szCs w:val="20"/>
                <w:lang w:val="en-US"/>
              </w:rPr>
              <w:t>be going to</w:t>
            </w:r>
          </w:p>
          <w:p w:rsidR="005B6510" w:rsidRPr="005B6510" w:rsidRDefault="005B6510" w:rsidP="005B6510">
            <w:pPr>
              <w:pStyle w:val="Sinespaciado"/>
              <w:numPr>
                <w:ilvl w:val="0"/>
                <w:numId w:val="20"/>
              </w:numPr>
              <w:jc w:val="both"/>
              <w:rPr>
                <w:rFonts w:ascii="Arial" w:hAnsi="Arial" w:cs="Arial"/>
                <w:sz w:val="20"/>
                <w:szCs w:val="20"/>
                <w:lang w:val="en-US"/>
              </w:rPr>
            </w:pPr>
            <w:r w:rsidRPr="005B6510">
              <w:rPr>
                <w:rFonts w:ascii="Arial" w:hAnsi="Arial" w:cs="Arial"/>
                <w:sz w:val="20"/>
                <w:szCs w:val="20"/>
                <w:lang w:val="en-US"/>
              </w:rPr>
              <w:t>Present perfect versus past perfect</w:t>
            </w:r>
          </w:p>
          <w:p w:rsidR="005B6510" w:rsidRPr="005B6510" w:rsidRDefault="005B6510" w:rsidP="005B6510">
            <w:pPr>
              <w:pStyle w:val="Sinespaciado"/>
              <w:numPr>
                <w:ilvl w:val="0"/>
                <w:numId w:val="20"/>
              </w:numPr>
              <w:jc w:val="both"/>
              <w:rPr>
                <w:rFonts w:ascii="Arial" w:hAnsi="Arial" w:cs="Arial"/>
                <w:sz w:val="20"/>
                <w:szCs w:val="20"/>
                <w:lang w:val="en-US"/>
              </w:rPr>
            </w:pPr>
            <w:r w:rsidRPr="005B6510">
              <w:rPr>
                <w:rFonts w:ascii="Arial" w:hAnsi="Arial" w:cs="Arial"/>
                <w:sz w:val="20"/>
                <w:szCs w:val="20"/>
                <w:lang w:val="en-US"/>
              </w:rPr>
              <w:t>Present perfect continuous</w:t>
            </w:r>
          </w:p>
          <w:p w:rsidR="005B6510" w:rsidRPr="005B6510" w:rsidRDefault="005B6510" w:rsidP="005B6510">
            <w:pPr>
              <w:pStyle w:val="Sinespaciado"/>
              <w:numPr>
                <w:ilvl w:val="0"/>
                <w:numId w:val="20"/>
              </w:numPr>
              <w:jc w:val="both"/>
              <w:rPr>
                <w:rFonts w:ascii="Arial" w:hAnsi="Arial" w:cs="Arial"/>
                <w:sz w:val="20"/>
                <w:szCs w:val="20"/>
                <w:lang w:val="en-US"/>
              </w:rPr>
            </w:pPr>
            <w:r w:rsidRPr="005B6510">
              <w:rPr>
                <w:rFonts w:ascii="Arial" w:hAnsi="Arial" w:cs="Arial"/>
                <w:sz w:val="20"/>
                <w:szCs w:val="20"/>
                <w:lang w:val="en-US"/>
              </w:rPr>
              <w:t xml:space="preserve">Relative clauses </w:t>
            </w:r>
          </w:p>
          <w:p w:rsidR="005B6510" w:rsidRDefault="005B6510" w:rsidP="005B6510">
            <w:pPr>
              <w:pStyle w:val="Sinespaciado"/>
              <w:ind w:left="720"/>
              <w:jc w:val="both"/>
              <w:rPr>
                <w:rFonts w:ascii="Arial" w:hAnsi="Arial" w:cs="Arial"/>
                <w:sz w:val="20"/>
                <w:szCs w:val="20"/>
                <w:lang w:val="en-US"/>
              </w:rPr>
            </w:pPr>
          </w:p>
          <w:p w:rsidR="005B6510" w:rsidRDefault="005B6510" w:rsidP="005B6510">
            <w:pPr>
              <w:pStyle w:val="Sinespaciado"/>
              <w:ind w:left="502"/>
              <w:jc w:val="both"/>
              <w:rPr>
                <w:rFonts w:ascii="Arial" w:hAnsi="Arial" w:cs="Arial"/>
                <w:sz w:val="20"/>
                <w:szCs w:val="20"/>
                <w:lang w:val="en-US"/>
              </w:rPr>
            </w:pPr>
          </w:p>
        </w:tc>
      </w:tr>
      <w:tr w:rsidR="005B6510" w:rsidRPr="004C313B" w:rsidTr="001C0761">
        <w:trPr>
          <w:trHeight w:val="4591"/>
        </w:trPr>
        <w:tc>
          <w:tcPr>
            <w:tcW w:w="45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Pr="0080143C" w:rsidRDefault="005B6510" w:rsidP="001C0761">
            <w:pPr>
              <w:pStyle w:val="Sinespaciado"/>
              <w:jc w:val="both"/>
              <w:rPr>
                <w:rFonts w:ascii="Arial" w:hAnsi="Arial" w:cs="Arial"/>
                <w:b/>
                <w:bCs/>
                <w:sz w:val="20"/>
                <w:szCs w:val="20"/>
                <w:lang w:val="en-US"/>
              </w:rPr>
            </w:pPr>
            <w:r w:rsidRPr="0080143C">
              <w:rPr>
                <w:rFonts w:ascii="Arial" w:hAnsi="Arial" w:cs="Arial"/>
                <w:b/>
                <w:bCs/>
                <w:sz w:val="20"/>
                <w:szCs w:val="20"/>
                <w:lang w:val="en-US"/>
              </w:rPr>
              <w:t>LISTENING</w:t>
            </w:r>
          </w:p>
          <w:p w:rsidR="005B6510" w:rsidRPr="0080143C" w:rsidRDefault="005B6510" w:rsidP="001C0761">
            <w:pPr>
              <w:pStyle w:val="Sinespaciado"/>
              <w:jc w:val="both"/>
              <w:rPr>
                <w:rFonts w:ascii="Arial" w:hAnsi="Arial" w:cs="Arial"/>
                <w:sz w:val="20"/>
                <w:szCs w:val="20"/>
                <w:lang w:val="en-US"/>
              </w:rPr>
            </w:pPr>
          </w:p>
          <w:p w:rsidR="005B6510" w:rsidRPr="0080143C" w:rsidRDefault="005B6510" w:rsidP="001C0761">
            <w:pPr>
              <w:pStyle w:val="Sinespaciado"/>
              <w:jc w:val="both"/>
              <w:rPr>
                <w:rFonts w:ascii="Arial" w:hAnsi="Arial" w:cs="Arial"/>
                <w:sz w:val="20"/>
                <w:szCs w:val="20"/>
                <w:lang w:val="en-US"/>
              </w:rPr>
            </w:pPr>
            <w:r w:rsidRPr="0080143C">
              <w:rPr>
                <w:rFonts w:ascii="Arial" w:hAnsi="Arial" w:cs="Arial"/>
                <w:sz w:val="20"/>
                <w:szCs w:val="20"/>
                <w:lang w:val="en-US"/>
              </w:rPr>
              <w:t>Uses strategies appropriate to the purpose and type of text (activation of prior knowledge, support in body language and gestures, use of images) to understand what I hear.</w:t>
            </w:r>
          </w:p>
          <w:p w:rsidR="005B6510" w:rsidRPr="0080143C" w:rsidRDefault="005B6510" w:rsidP="001C0761">
            <w:pPr>
              <w:pStyle w:val="Sinespaciado"/>
              <w:jc w:val="both"/>
              <w:rPr>
                <w:rStyle w:val="Fuentedeprrafopredeter1"/>
                <w:rFonts w:ascii="Arial" w:hAnsi="Arial" w:cs="Arial"/>
                <w:b/>
                <w:sz w:val="20"/>
                <w:szCs w:val="20"/>
                <w:lang w:val="en-US"/>
              </w:rPr>
            </w:pPr>
          </w:p>
          <w:p w:rsidR="005B6510" w:rsidRPr="0080143C" w:rsidRDefault="005B6510" w:rsidP="001C0761">
            <w:pPr>
              <w:pStyle w:val="Sinespaciado"/>
              <w:jc w:val="both"/>
              <w:rPr>
                <w:rFonts w:ascii="Arial" w:hAnsi="Arial" w:cs="Arial"/>
                <w:sz w:val="20"/>
                <w:szCs w:val="20"/>
                <w:lang w:val="en-US"/>
              </w:rPr>
            </w:pPr>
            <w:r w:rsidRPr="0080143C">
              <w:rPr>
                <w:rStyle w:val="Fuentedeprrafopredeter1"/>
                <w:rFonts w:ascii="Arial" w:hAnsi="Arial" w:cs="Arial"/>
                <w:b/>
                <w:sz w:val="20"/>
                <w:szCs w:val="20"/>
                <w:lang w:val="en-US"/>
              </w:rPr>
              <w:t>READING</w:t>
            </w:r>
          </w:p>
          <w:p w:rsidR="005B6510" w:rsidRPr="0080143C" w:rsidRDefault="005B6510" w:rsidP="001C0761">
            <w:pPr>
              <w:pStyle w:val="Sinespaciado"/>
              <w:jc w:val="both"/>
              <w:rPr>
                <w:rFonts w:ascii="Arial" w:hAnsi="Arial" w:cs="Arial"/>
                <w:sz w:val="20"/>
                <w:szCs w:val="20"/>
                <w:lang w:val="en-US"/>
              </w:rPr>
            </w:pPr>
          </w:p>
          <w:p w:rsidR="005B6510" w:rsidRPr="0080143C" w:rsidRDefault="005B6510" w:rsidP="001C0761">
            <w:pPr>
              <w:pStyle w:val="Sinespaciado"/>
              <w:jc w:val="both"/>
              <w:rPr>
                <w:rFonts w:ascii="Arial" w:hAnsi="Arial" w:cs="Arial"/>
                <w:sz w:val="20"/>
                <w:szCs w:val="20"/>
                <w:lang w:val="en-US"/>
              </w:rPr>
            </w:pPr>
            <w:r w:rsidRPr="0080143C">
              <w:rPr>
                <w:rFonts w:ascii="Arial" w:hAnsi="Arial" w:cs="Arial"/>
                <w:sz w:val="20"/>
                <w:szCs w:val="20"/>
                <w:lang w:val="en-US"/>
              </w:rPr>
              <w:t>Uses a variety of reading comprehension strategies appropriate to the purpose and type of text.</w:t>
            </w:r>
          </w:p>
          <w:p w:rsidR="005B6510" w:rsidRPr="0080143C" w:rsidRDefault="005B6510" w:rsidP="001C0761">
            <w:pPr>
              <w:pStyle w:val="Sinespaciado"/>
              <w:jc w:val="both"/>
              <w:rPr>
                <w:rFonts w:ascii="Arial" w:hAnsi="Arial" w:cs="Arial"/>
                <w:sz w:val="20"/>
                <w:szCs w:val="20"/>
                <w:lang w:val="en-US"/>
              </w:rPr>
            </w:pPr>
          </w:p>
          <w:p w:rsidR="005B6510" w:rsidRPr="0080143C" w:rsidRDefault="005B6510" w:rsidP="001C0761">
            <w:pPr>
              <w:pStyle w:val="Sinespaciado"/>
              <w:jc w:val="both"/>
              <w:rPr>
                <w:rFonts w:ascii="Arial" w:hAnsi="Arial" w:cs="Arial"/>
                <w:b/>
                <w:bCs/>
                <w:sz w:val="20"/>
                <w:szCs w:val="20"/>
                <w:lang w:val="en-US"/>
              </w:rPr>
            </w:pPr>
            <w:r w:rsidRPr="0080143C">
              <w:rPr>
                <w:rFonts w:ascii="Arial" w:hAnsi="Arial" w:cs="Arial"/>
                <w:b/>
                <w:bCs/>
                <w:sz w:val="20"/>
                <w:szCs w:val="20"/>
                <w:lang w:val="en-US"/>
              </w:rPr>
              <w:t>WRITING</w:t>
            </w:r>
          </w:p>
          <w:p w:rsidR="005B6510" w:rsidRPr="0080143C" w:rsidRDefault="005B6510" w:rsidP="001C0761">
            <w:pPr>
              <w:pStyle w:val="Sinespaciado"/>
              <w:jc w:val="both"/>
              <w:rPr>
                <w:rFonts w:ascii="Arial" w:hAnsi="Arial" w:cs="Arial"/>
                <w:sz w:val="20"/>
                <w:szCs w:val="20"/>
                <w:lang w:val="en-US"/>
              </w:rPr>
            </w:pPr>
          </w:p>
          <w:p w:rsidR="005B6510" w:rsidRPr="0080143C" w:rsidRDefault="005B6510" w:rsidP="001C0761">
            <w:pPr>
              <w:pStyle w:val="Sinespaciado"/>
              <w:jc w:val="both"/>
              <w:rPr>
                <w:rFonts w:ascii="Arial" w:hAnsi="Arial" w:cs="Arial"/>
                <w:sz w:val="20"/>
                <w:szCs w:val="20"/>
                <w:lang w:val="en-US"/>
              </w:rPr>
            </w:pPr>
            <w:r w:rsidRPr="0080143C">
              <w:rPr>
                <w:rFonts w:ascii="Arial" w:hAnsi="Arial" w:cs="Arial"/>
                <w:sz w:val="20"/>
                <w:szCs w:val="20"/>
                <w:lang w:val="en-US"/>
              </w:rPr>
              <w:t>Write summaries and reports that demonstrate my knowledge about subjects of other disciplines.</w:t>
            </w:r>
          </w:p>
          <w:p w:rsidR="005B6510" w:rsidRPr="0080143C" w:rsidRDefault="005B6510" w:rsidP="001C0761">
            <w:pPr>
              <w:pStyle w:val="Sinespaciado"/>
              <w:jc w:val="both"/>
              <w:rPr>
                <w:rFonts w:ascii="Arial" w:hAnsi="Arial" w:cs="Arial"/>
                <w:sz w:val="20"/>
                <w:szCs w:val="20"/>
                <w:lang w:val="en-US"/>
              </w:rPr>
            </w:pPr>
          </w:p>
          <w:p w:rsidR="005B6510" w:rsidRPr="0080143C" w:rsidRDefault="005B6510" w:rsidP="001C0761">
            <w:pPr>
              <w:pStyle w:val="Sinespaciado"/>
              <w:jc w:val="both"/>
              <w:rPr>
                <w:rFonts w:ascii="Arial" w:hAnsi="Arial" w:cs="Arial"/>
                <w:b/>
                <w:bCs/>
                <w:sz w:val="20"/>
                <w:szCs w:val="20"/>
                <w:lang w:val="en-US"/>
              </w:rPr>
            </w:pPr>
            <w:r w:rsidRPr="0080143C">
              <w:rPr>
                <w:rFonts w:ascii="Arial" w:hAnsi="Arial" w:cs="Arial"/>
                <w:b/>
                <w:bCs/>
                <w:sz w:val="20"/>
                <w:szCs w:val="20"/>
                <w:lang w:val="en-US"/>
              </w:rPr>
              <w:t>MONOLOGUE</w:t>
            </w:r>
          </w:p>
          <w:p w:rsidR="005B6510" w:rsidRPr="0080143C" w:rsidRDefault="005B6510" w:rsidP="001C0761">
            <w:pPr>
              <w:pStyle w:val="Sinespaciado"/>
              <w:jc w:val="both"/>
              <w:rPr>
                <w:rFonts w:ascii="Arial" w:hAnsi="Arial" w:cs="Arial"/>
                <w:sz w:val="20"/>
                <w:szCs w:val="20"/>
                <w:lang w:val="en-US"/>
              </w:rPr>
            </w:pPr>
          </w:p>
          <w:p w:rsidR="005B6510" w:rsidRPr="0080143C" w:rsidRDefault="005B6510" w:rsidP="001C0761">
            <w:pPr>
              <w:pStyle w:val="Sinespaciado"/>
              <w:jc w:val="both"/>
              <w:rPr>
                <w:rFonts w:ascii="Arial" w:hAnsi="Arial" w:cs="Arial"/>
                <w:sz w:val="20"/>
                <w:szCs w:val="20"/>
                <w:lang w:val="en-US"/>
              </w:rPr>
            </w:pPr>
            <w:r w:rsidRPr="0080143C">
              <w:rPr>
                <w:rFonts w:ascii="Arial" w:hAnsi="Arial" w:cs="Arial"/>
                <w:sz w:val="20"/>
                <w:szCs w:val="20"/>
                <w:lang w:val="en-US"/>
              </w:rPr>
              <w:t>Sustains my opinions, plans and projects.</w:t>
            </w:r>
          </w:p>
          <w:p w:rsidR="005B6510" w:rsidRPr="0080143C" w:rsidRDefault="005B6510" w:rsidP="001C0761">
            <w:pPr>
              <w:pStyle w:val="Sinespaciado"/>
              <w:jc w:val="both"/>
              <w:rPr>
                <w:rFonts w:ascii="Arial" w:hAnsi="Arial" w:cs="Arial"/>
                <w:sz w:val="20"/>
                <w:szCs w:val="20"/>
                <w:lang w:val="en-US"/>
              </w:rPr>
            </w:pPr>
          </w:p>
          <w:p w:rsidR="005B6510" w:rsidRPr="0080143C" w:rsidRDefault="005B6510" w:rsidP="001C0761">
            <w:pPr>
              <w:pStyle w:val="Sinespaciado"/>
              <w:jc w:val="both"/>
              <w:rPr>
                <w:rFonts w:ascii="Arial" w:hAnsi="Arial" w:cs="Arial"/>
                <w:b/>
                <w:bCs/>
                <w:sz w:val="20"/>
                <w:szCs w:val="20"/>
                <w:lang w:val="en-US"/>
              </w:rPr>
            </w:pPr>
            <w:r w:rsidRPr="0080143C">
              <w:rPr>
                <w:rFonts w:ascii="Arial" w:hAnsi="Arial" w:cs="Arial"/>
                <w:b/>
                <w:bCs/>
                <w:sz w:val="20"/>
                <w:szCs w:val="20"/>
                <w:lang w:val="en-US"/>
              </w:rPr>
              <w:t>CONVERSATION</w:t>
            </w:r>
          </w:p>
          <w:p w:rsidR="005B6510" w:rsidRPr="0080143C" w:rsidRDefault="005B6510" w:rsidP="001C0761">
            <w:pPr>
              <w:pStyle w:val="Sinespaciado"/>
              <w:jc w:val="both"/>
              <w:rPr>
                <w:rFonts w:ascii="Arial" w:hAnsi="Arial" w:cs="Arial"/>
                <w:sz w:val="20"/>
                <w:szCs w:val="20"/>
                <w:lang w:val="en-US"/>
              </w:rPr>
            </w:pPr>
          </w:p>
          <w:p w:rsidR="005B6510" w:rsidRDefault="005B6510" w:rsidP="001C0761">
            <w:pPr>
              <w:pStyle w:val="Sinespaciado"/>
              <w:jc w:val="both"/>
              <w:rPr>
                <w:rFonts w:ascii="Arial" w:hAnsi="Arial" w:cs="Arial"/>
                <w:sz w:val="20"/>
                <w:szCs w:val="20"/>
                <w:lang w:val="en-US"/>
              </w:rPr>
            </w:pPr>
            <w:r w:rsidRPr="0080143C">
              <w:rPr>
                <w:rFonts w:ascii="Arial" w:hAnsi="Arial" w:cs="Arial"/>
                <w:sz w:val="20"/>
                <w:szCs w:val="20"/>
                <w:lang w:val="en-US"/>
              </w:rPr>
              <w:t>Uses strategies that allow me to initiate, maintain and close a simple conversation about topics of my interest, in a natural way.</w:t>
            </w:r>
          </w:p>
        </w:tc>
        <w:tc>
          <w:tcPr>
            <w:tcW w:w="198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jc w:val="both"/>
              <w:rPr>
                <w:rFonts w:ascii="Arial" w:hAnsi="Arial" w:cs="Arial"/>
                <w:sz w:val="20"/>
                <w:szCs w:val="20"/>
                <w:lang w:val="en-US"/>
              </w:rPr>
            </w:pPr>
          </w:p>
        </w:tc>
        <w:tc>
          <w:tcPr>
            <w:tcW w:w="311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c>
          <w:tcPr>
            <w:tcW w:w="326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r>
      <w:tr w:rsidR="005B6510" w:rsidTr="001C0761">
        <w:trPr>
          <w:trHeight w:val="240"/>
        </w:trPr>
        <w:tc>
          <w:tcPr>
            <w:tcW w:w="4537" w:type="dxa"/>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tcPr>
          <w:p w:rsidR="005B6510" w:rsidRDefault="005B6510" w:rsidP="001C0761">
            <w:pPr>
              <w:pStyle w:val="Standard"/>
              <w:ind w:left="4"/>
              <w:jc w:val="center"/>
            </w:pPr>
            <w:r>
              <w:rPr>
                <w:rStyle w:val="Fuentedeprrafopredeter1"/>
                <w:rFonts w:cs="Calibri"/>
                <w:b/>
                <w:sz w:val="24"/>
                <w:szCs w:val="24"/>
              </w:rPr>
              <w:lastRenderedPageBreak/>
              <w:t>METHODOLOGY</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EAAAA"/>
            <w:tcMar>
              <w:top w:w="0" w:type="dxa"/>
              <w:left w:w="10" w:type="dxa"/>
              <w:bottom w:w="0" w:type="dxa"/>
              <w:right w:w="10" w:type="dxa"/>
            </w:tcMar>
          </w:tcPr>
          <w:p w:rsidR="005B6510" w:rsidRDefault="005B6510" w:rsidP="001C0761">
            <w:pPr>
              <w:pStyle w:val="Standard"/>
              <w:ind w:left="4"/>
              <w:jc w:val="center"/>
            </w:pPr>
            <w:r>
              <w:rPr>
                <w:rStyle w:val="Fuentedeprrafopredeter1"/>
                <w:rFonts w:cs="Calibri"/>
                <w:b/>
                <w:sz w:val="24"/>
                <w:szCs w:val="24"/>
              </w:rPr>
              <w:t>EVALUATION</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EAAAA"/>
            <w:tcMar>
              <w:top w:w="0" w:type="dxa"/>
              <w:left w:w="10" w:type="dxa"/>
              <w:bottom w:w="0" w:type="dxa"/>
              <w:right w:w="10" w:type="dxa"/>
            </w:tcMar>
          </w:tcPr>
          <w:p w:rsidR="005B6510" w:rsidRDefault="005B6510" w:rsidP="001C0761">
            <w:pPr>
              <w:pStyle w:val="Standard"/>
              <w:ind w:left="4"/>
              <w:jc w:val="center"/>
            </w:pPr>
            <w:r>
              <w:rPr>
                <w:rStyle w:val="Fuentedeprrafopredeter1"/>
                <w:rFonts w:cs="Calibri"/>
                <w:b/>
                <w:sz w:val="24"/>
                <w:szCs w:val="24"/>
              </w:rPr>
              <w:t>RESOURCES</w:t>
            </w:r>
          </w:p>
        </w:tc>
      </w:tr>
      <w:tr w:rsidR="005B6510" w:rsidRPr="00997858" w:rsidTr="001C0761">
        <w:trPr>
          <w:trHeight w:val="585"/>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B6510" w:rsidRPr="006533ED" w:rsidRDefault="005B6510" w:rsidP="001C0761">
            <w:pPr>
              <w:rPr>
                <w:rFonts w:ascii="Arial" w:hAnsi="Arial" w:cs="Arial"/>
                <w:sz w:val="18"/>
                <w:szCs w:val="18"/>
                <w:lang w:val="en-US"/>
              </w:rPr>
            </w:pPr>
            <w:r w:rsidRPr="006533ED">
              <w:rPr>
                <w:rFonts w:ascii="Arial" w:hAnsi="Arial" w:cs="Arial"/>
                <w:sz w:val="18"/>
                <w:szCs w:val="18"/>
                <w:lang w:val="en-US"/>
              </w:rPr>
              <w:t xml:space="preserve">The class will be divided in 6 parts: </w:t>
            </w:r>
          </w:p>
          <w:p w:rsidR="005B6510" w:rsidRPr="006533ED" w:rsidRDefault="005B6510" w:rsidP="001C0761">
            <w:pPr>
              <w:jc w:val="both"/>
              <w:rPr>
                <w:rFonts w:ascii="Arial" w:hAnsi="Arial" w:cs="Arial"/>
                <w:sz w:val="18"/>
                <w:szCs w:val="18"/>
                <w:lang w:val="en-US"/>
              </w:rPr>
            </w:pPr>
            <w:r w:rsidRPr="006533ED">
              <w:rPr>
                <w:rFonts w:ascii="Arial" w:hAnsi="Arial" w:cs="Arial"/>
                <w:sz w:val="18"/>
                <w:szCs w:val="18"/>
                <w:lang w:val="en-US"/>
              </w:rPr>
              <w:t>First: The teacher uses warm ups, because they are different types of activities which help the students begin to think in English, review previously introduced materials and become interested in the lesson.</w:t>
            </w:r>
          </w:p>
          <w:p w:rsidR="005B6510" w:rsidRPr="006533ED" w:rsidRDefault="005B6510" w:rsidP="001C0761">
            <w:pPr>
              <w:jc w:val="both"/>
              <w:rPr>
                <w:rFonts w:ascii="Arial" w:hAnsi="Arial" w:cs="Arial"/>
                <w:sz w:val="18"/>
                <w:szCs w:val="18"/>
                <w:shd w:val="clear" w:color="auto" w:fill="FFFFFF"/>
                <w:lang w:val="en-US"/>
              </w:rPr>
            </w:pPr>
            <w:r w:rsidRPr="006533ED">
              <w:rPr>
                <w:rFonts w:ascii="Arial" w:hAnsi="Arial" w:cs="Arial"/>
                <w:sz w:val="18"/>
                <w:szCs w:val="18"/>
                <w:lang w:val="en-US"/>
              </w:rPr>
              <w:t xml:space="preserve">Second: The teacher uses a lead in, because, </w:t>
            </w:r>
            <w:r w:rsidRPr="006533ED">
              <w:rPr>
                <w:rFonts w:ascii="Arial" w:hAnsi="Arial" w:cs="Arial"/>
                <w:sz w:val="18"/>
                <w:szCs w:val="18"/>
                <w:shd w:val="clear" w:color="auto" w:fill="FFFFFF"/>
                <w:lang w:val="en-US"/>
              </w:rPr>
              <w:t>it has the purpose of tapping into students’ prior knowledge about the topic that is going to be addressed.</w:t>
            </w:r>
          </w:p>
          <w:p w:rsidR="005B6510" w:rsidRPr="006533ED" w:rsidRDefault="005B6510" w:rsidP="001C0761">
            <w:pPr>
              <w:jc w:val="both"/>
              <w:rPr>
                <w:rFonts w:ascii="Arial" w:hAnsi="Arial" w:cs="Arial"/>
                <w:sz w:val="18"/>
                <w:szCs w:val="18"/>
                <w:lang w:val="en-US"/>
              </w:rPr>
            </w:pPr>
            <w:r w:rsidRPr="006533ED">
              <w:rPr>
                <w:rFonts w:ascii="Arial" w:hAnsi="Arial" w:cs="Arial"/>
                <w:sz w:val="18"/>
                <w:szCs w:val="18"/>
                <w:shd w:val="clear" w:color="auto" w:fill="FFFFFF"/>
                <w:lang w:val="en-US"/>
              </w:rPr>
              <w:t xml:space="preserve">Third: </w:t>
            </w:r>
            <w:r w:rsidRPr="006533ED">
              <w:rPr>
                <w:rFonts w:ascii="Arial" w:hAnsi="Arial" w:cs="Arial"/>
                <w:sz w:val="18"/>
                <w:szCs w:val="18"/>
                <w:lang w:val="en-US"/>
              </w:rPr>
              <w:t xml:space="preserve">The PRESENTATION phase of the lesson is when the teacher introduces new information. </w:t>
            </w:r>
          </w:p>
          <w:p w:rsidR="005B6510" w:rsidRPr="006533ED" w:rsidRDefault="005B6510" w:rsidP="001C0761">
            <w:pPr>
              <w:jc w:val="both"/>
              <w:rPr>
                <w:rFonts w:ascii="Arial" w:hAnsi="Arial" w:cs="Arial"/>
                <w:sz w:val="18"/>
                <w:szCs w:val="18"/>
                <w:shd w:val="clear" w:color="auto" w:fill="FFFFFF"/>
                <w:lang w:val="en-US"/>
              </w:rPr>
            </w:pPr>
            <w:r w:rsidRPr="006533ED">
              <w:rPr>
                <w:rFonts w:ascii="Arial" w:hAnsi="Arial" w:cs="Arial"/>
                <w:sz w:val="18"/>
                <w:szCs w:val="18"/>
                <w:lang w:val="en-US"/>
              </w:rPr>
              <w:t>Fourth: Guided practic</w:t>
            </w:r>
            <w:r w:rsidRPr="006533ED">
              <w:rPr>
                <w:rFonts w:ascii="Arial" w:hAnsi="Arial" w:cs="Arial"/>
                <w:sz w:val="18"/>
                <w:szCs w:val="18"/>
                <w:shd w:val="clear" w:color="auto" w:fill="FFFFFF"/>
                <w:lang w:val="en-US"/>
              </w:rPr>
              <w:t xml:space="preserve">es, the teacher gives students the chance to practice, discuss and experiment with the new information. </w:t>
            </w:r>
          </w:p>
          <w:p w:rsidR="005B6510" w:rsidRPr="006533ED" w:rsidRDefault="005B6510" w:rsidP="001C0761">
            <w:pPr>
              <w:jc w:val="both"/>
              <w:rPr>
                <w:rFonts w:ascii="Arial" w:hAnsi="Arial" w:cs="Arial"/>
                <w:sz w:val="18"/>
                <w:szCs w:val="18"/>
                <w:lang w:val="en-US"/>
              </w:rPr>
            </w:pPr>
            <w:r w:rsidRPr="006533ED">
              <w:rPr>
                <w:rFonts w:ascii="Arial" w:hAnsi="Arial" w:cs="Arial"/>
                <w:sz w:val="18"/>
                <w:szCs w:val="18"/>
                <w:shd w:val="clear" w:color="auto" w:fill="FFFFFF"/>
                <w:lang w:val="en-US"/>
              </w:rPr>
              <w:t>Fifth: Students should reach a point of independent practice where they are freely able to complete the task on their own.</w:t>
            </w:r>
          </w:p>
          <w:p w:rsidR="005B6510" w:rsidRDefault="005B6510" w:rsidP="001C0761">
            <w:pPr>
              <w:pStyle w:val="Standard"/>
              <w:ind w:left="4"/>
              <w:jc w:val="both"/>
              <w:rPr>
                <w:rFonts w:ascii="Arial" w:hAnsi="Arial" w:cs="Arial"/>
                <w:sz w:val="20"/>
                <w:szCs w:val="20"/>
                <w:lang w:val="en-US"/>
              </w:rPr>
            </w:pPr>
            <w:r w:rsidRPr="006533ED">
              <w:rPr>
                <w:rFonts w:ascii="Arial" w:hAnsi="Arial" w:cs="Arial"/>
                <w:sz w:val="18"/>
                <w:szCs w:val="18"/>
                <w:lang w:val="en-US"/>
              </w:rPr>
              <w:t xml:space="preserve">Sixth: Assessment </w:t>
            </w:r>
            <w:r w:rsidRPr="006533ED">
              <w:rPr>
                <w:rFonts w:ascii="Arial" w:hAnsi="Arial" w:cs="Arial"/>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510" w:rsidRPr="006533ED" w:rsidRDefault="005B6510" w:rsidP="001C0761">
            <w:pPr>
              <w:jc w:val="both"/>
              <w:rPr>
                <w:rFonts w:ascii="Arial" w:hAnsi="Arial" w:cs="Arial"/>
                <w:sz w:val="18"/>
                <w:szCs w:val="18"/>
                <w:lang w:val="en-US"/>
              </w:rPr>
            </w:pPr>
            <w:r w:rsidRPr="006533ED">
              <w:rPr>
                <w:rFonts w:ascii="Arial" w:hAnsi="Arial" w:cs="Arial"/>
                <w:sz w:val="18"/>
                <w:szCs w:val="18"/>
                <w:lang w:val="en-US"/>
              </w:rPr>
              <w:t>The evaluation process is quantitative and qualitative during every class.</w:t>
            </w:r>
          </w:p>
          <w:p w:rsidR="005B6510" w:rsidRDefault="005B6510" w:rsidP="001C0761">
            <w:pPr>
              <w:pStyle w:val="Standard"/>
              <w:jc w:val="both"/>
              <w:rPr>
                <w:rFonts w:ascii="Arial" w:hAnsi="Arial" w:cs="Arial"/>
                <w:sz w:val="20"/>
                <w:szCs w:val="20"/>
                <w:lang w:val="en-US"/>
              </w:rPr>
            </w:pPr>
            <w:r w:rsidRPr="006533ED">
              <w:rPr>
                <w:rFonts w:ascii="Arial" w:hAnsi="Arial" w:cs="Arial"/>
                <w:sz w:val="18"/>
                <w:szCs w:val="18"/>
                <w:lang w:val="en-US"/>
              </w:rPr>
              <w:t xml:space="preserve">Through: Guided exercises, workshops, oral presentations, vocabulary, writings, </w:t>
            </w:r>
            <w:proofErr w:type="spellStart"/>
            <w:r w:rsidRPr="006533ED">
              <w:rPr>
                <w:rFonts w:ascii="Arial" w:hAnsi="Arial" w:cs="Arial"/>
                <w:sz w:val="18"/>
                <w:szCs w:val="18"/>
                <w:lang w:val="en-US"/>
              </w:rPr>
              <w:t>Icfes</w:t>
            </w:r>
            <w:proofErr w:type="spellEnd"/>
            <w:r w:rsidRPr="006533ED">
              <w:rPr>
                <w:rFonts w:ascii="Arial" w:hAnsi="Arial" w:cs="Arial"/>
                <w:sz w:val="18"/>
                <w:szCs w:val="18"/>
                <w:lang w:val="en-US"/>
              </w:rPr>
              <w:t xml:space="preserve"> exercises, quizzes and exams. Also, the teacher evaluates the axiological aspects as respect, punctuality,</w:t>
            </w:r>
            <w:r w:rsidRPr="00694F3A">
              <w:rPr>
                <w:rFonts w:ascii="Arial" w:hAnsi="Arial" w:cs="Arial"/>
                <w:sz w:val="18"/>
                <w:szCs w:val="18"/>
                <w:lang w:val="en-US"/>
              </w:rPr>
              <w:t xml:space="preserve"> 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6533ED">
              <w:rPr>
                <w:rFonts w:ascii="Arial" w:hAnsi="Arial" w:cs="Arial"/>
                <w:sz w:val="18"/>
                <w:szCs w:val="18"/>
                <w:lang w:val="en-US"/>
              </w:rPr>
              <w:t xml:space="preserve"> and others.</w:t>
            </w:r>
            <w:r>
              <w:rPr>
                <w:rFonts w:ascii="Arial" w:hAnsi="Arial" w:cs="Arial"/>
                <w:sz w:val="20"/>
                <w:szCs w:val="20"/>
                <w:lang w:val="en-US"/>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Video Beam.</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Dictionaries.</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Flash cards.</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Speaker.</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Markers.</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Posters</w:t>
            </w:r>
          </w:p>
          <w:p w:rsidR="005B6510" w:rsidRPr="00694F3A" w:rsidRDefault="005B6510" w:rsidP="001C0761">
            <w:pPr>
              <w:widowControl/>
              <w:numPr>
                <w:ilvl w:val="0"/>
                <w:numId w:val="25"/>
              </w:numPr>
              <w:suppressAutoHyphens w:val="0"/>
              <w:rPr>
                <w:rFonts w:ascii="Arial" w:hAnsi="Arial" w:cs="Arial"/>
                <w:sz w:val="18"/>
                <w:szCs w:val="18"/>
                <w:lang w:val="en-US"/>
              </w:rPr>
            </w:pPr>
            <w:r w:rsidRPr="00694F3A">
              <w:rPr>
                <w:rFonts w:ascii="Arial" w:hAnsi="Arial" w:cs="Arial"/>
                <w:sz w:val="18"/>
                <w:szCs w:val="18"/>
                <w:lang w:val="en-US"/>
              </w:rPr>
              <w:t>Notebooks</w:t>
            </w:r>
          </w:p>
          <w:p w:rsidR="005B6510" w:rsidRPr="00694F3A" w:rsidRDefault="005B6510" w:rsidP="001C0761">
            <w:pPr>
              <w:widowControl/>
              <w:numPr>
                <w:ilvl w:val="0"/>
                <w:numId w:val="25"/>
              </w:numPr>
              <w:suppressAutoHyphens w:val="0"/>
              <w:rPr>
                <w:rFonts w:ascii="Arial" w:hAnsi="Arial" w:cs="Arial"/>
                <w:sz w:val="18"/>
                <w:szCs w:val="18"/>
                <w:lang w:val="en-US"/>
              </w:rPr>
            </w:pPr>
            <w:r w:rsidRPr="00694F3A">
              <w:rPr>
                <w:rFonts w:ascii="Arial" w:hAnsi="Arial" w:cs="Arial"/>
                <w:sz w:val="18"/>
                <w:szCs w:val="18"/>
                <w:lang w:val="en-US"/>
              </w:rPr>
              <w:t>Photocopies</w:t>
            </w:r>
          </w:p>
          <w:p w:rsidR="005B6510" w:rsidRDefault="005B6510" w:rsidP="001C0761">
            <w:pPr>
              <w:rPr>
                <w:rFonts w:ascii="Arial" w:hAnsi="Arial" w:cs="Arial"/>
                <w:sz w:val="20"/>
                <w:szCs w:val="20"/>
                <w:lang w:val="en-US"/>
              </w:rPr>
            </w:pPr>
          </w:p>
        </w:tc>
      </w:tr>
      <w:tr w:rsidR="005B6510" w:rsidTr="001C0761">
        <w:trPr>
          <w:trHeight w:val="345"/>
        </w:trPr>
        <w:tc>
          <w:tcPr>
            <w:tcW w:w="14176" w:type="dxa"/>
            <w:gridSpan w:val="5"/>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tcPr>
          <w:p w:rsidR="005B6510" w:rsidRDefault="005B6510" w:rsidP="001C0761">
            <w:pPr>
              <w:pStyle w:val="Standard"/>
              <w:ind w:left="4"/>
              <w:jc w:val="center"/>
            </w:pPr>
            <w:r>
              <w:rPr>
                <w:rStyle w:val="Fuentedeprrafopredeter1"/>
                <w:rFonts w:cs="Calibri"/>
                <w:b/>
                <w:sz w:val="24"/>
                <w:szCs w:val="24"/>
              </w:rPr>
              <w:t>BIBLIOGRAPHY</w:t>
            </w:r>
          </w:p>
        </w:tc>
      </w:tr>
      <w:tr w:rsidR="005B6510" w:rsidTr="001C0761">
        <w:trPr>
          <w:trHeight w:val="840"/>
        </w:trPr>
        <w:tc>
          <w:tcPr>
            <w:tcW w:w="141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B6510" w:rsidRPr="001F430F" w:rsidRDefault="00355B48" w:rsidP="001C0761">
            <w:pPr>
              <w:pStyle w:val="Sinespaciado"/>
              <w:widowControl/>
              <w:numPr>
                <w:ilvl w:val="0"/>
                <w:numId w:val="26"/>
              </w:numPr>
              <w:rPr>
                <w:rFonts w:ascii="Arial" w:hAnsi="Arial" w:cs="Arial"/>
                <w:sz w:val="18"/>
                <w:szCs w:val="18"/>
              </w:rPr>
            </w:pPr>
            <w:hyperlink r:id="rId9" w:history="1">
              <w:r w:rsidR="005B6510" w:rsidRPr="001F430F">
                <w:rPr>
                  <w:rStyle w:val="Hipervnculo"/>
                  <w:rFonts w:ascii="Arial" w:hAnsi="Arial" w:cs="Arial"/>
                  <w:sz w:val="18"/>
                  <w:szCs w:val="18"/>
                </w:rPr>
                <w:t>http://aprende.colombiaaprende.edu.co/ckfinder/userfiles/files/cartillaDBA.pdf</w:t>
              </w:r>
            </w:hyperlink>
          </w:p>
          <w:p w:rsidR="005B6510" w:rsidRPr="001F430F" w:rsidRDefault="005B6510" w:rsidP="001C0761">
            <w:pPr>
              <w:pStyle w:val="Sinespaciado"/>
              <w:widowControl/>
              <w:numPr>
                <w:ilvl w:val="0"/>
                <w:numId w:val="26"/>
              </w:numPr>
              <w:rPr>
                <w:rFonts w:ascii="Arial" w:hAnsi="Arial" w:cs="Arial"/>
                <w:sz w:val="18"/>
                <w:szCs w:val="18"/>
              </w:rPr>
            </w:pPr>
            <w:r w:rsidRPr="001F430F">
              <w:rPr>
                <w:rFonts w:ascii="Arial" w:hAnsi="Arial" w:cs="Arial"/>
                <w:sz w:val="18"/>
                <w:szCs w:val="18"/>
              </w:rPr>
              <w:t>http://www.colombiaaprende.edu.co/html/mediateca/1607/articles-115375_archivo.pdf</w:t>
            </w:r>
          </w:p>
          <w:p w:rsidR="005B6510" w:rsidRPr="000A29FB" w:rsidRDefault="005B6510" w:rsidP="001C0761">
            <w:pPr>
              <w:pStyle w:val="Sinespaciado"/>
              <w:widowControl/>
              <w:numPr>
                <w:ilvl w:val="0"/>
                <w:numId w:val="26"/>
              </w:numPr>
              <w:rPr>
                <w:rFonts w:ascii="Arial" w:hAnsi="Arial" w:cs="Arial"/>
                <w:sz w:val="20"/>
                <w:szCs w:val="20"/>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w:t>
            </w:r>
            <w:proofErr w:type="spellStart"/>
            <w:r w:rsidRPr="001F430F">
              <w:rPr>
                <w:rFonts w:ascii="Arial" w:hAnsi="Arial" w:cs="Arial"/>
                <w:sz w:val="18"/>
                <w:szCs w:val="18"/>
              </w:rPr>
              <w:t>curriculum</w:t>
            </w:r>
            <w:proofErr w:type="spellEnd"/>
            <w:r w:rsidRPr="001F430F">
              <w:rPr>
                <w:rFonts w:ascii="Arial" w:hAnsi="Arial" w:cs="Arial"/>
                <w:sz w:val="18"/>
                <w:szCs w:val="18"/>
              </w:rPr>
              <w:t xml:space="preserve">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rsidR="005B6510" w:rsidRDefault="00355B48" w:rsidP="001C0761">
            <w:pPr>
              <w:pStyle w:val="Sinespaciado"/>
              <w:widowControl/>
              <w:numPr>
                <w:ilvl w:val="0"/>
                <w:numId w:val="26"/>
              </w:numPr>
              <w:rPr>
                <w:rFonts w:ascii="Arial" w:hAnsi="Arial" w:cs="Arial"/>
                <w:sz w:val="20"/>
                <w:szCs w:val="20"/>
              </w:rPr>
            </w:pPr>
            <w:hyperlink r:id="rId10" w:history="1">
              <w:r w:rsidR="005B6510" w:rsidRPr="001F430F">
                <w:rPr>
                  <w:rStyle w:val="Hipervnculo"/>
                  <w:rFonts w:ascii="Arial" w:hAnsi="Arial" w:cs="Arial"/>
                  <w:sz w:val="18"/>
                  <w:szCs w:val="18"/>
                </w:rPr>
                <w:t>https://aprendecolombiaaprende.edu.co/colombiabilingue/94009</w:t>
              </w:r>
            </w:hyperlink>
          </w:p>
        </w:tc>
      </w:tr>
    </w:tbl>
    <w:p w:rsidR="005B6510" w:rsidRDefault="005B6510" w:rsidP="005B6510">
      <w:pPr>
        <w:pStyle w:val="Standard"/>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A451A5" w:rsidTr="00F774BC">
        <w:tc>
          <w:tcPr>
            <w:tcW w:w="14144" w:type="dxa"/>
            <w:gridSpan w:val="3"/>
            <w:tcBorders>
              <w:top w:val="single" w:sz="4" w:space="0" w:color="auto"/>
              <w:left w:val="single" w:sz="4" w:space="0" w:color="auto"/>
              <w:bottom w:val="single" w:sz="4" w:space="0" w:color="auto"/>
              <w:right w:val="single" w:sz="4" w:space="0" w:color="auto"/>
            </w:tcBorders>
            <w:hideMark/>
          </w:tcPr>
          <w:p w:rsidR="00A451A5" w:rsidRDefault="00A451A5" w:rsidP="00F774BC">
            <w:pPr>
              <w:jc w:val="center"/>
              <w:rPr>
                <w:rFonts w:ascii="Arial" w:hAnsi="Arial" w:cs="Arial"/>
                <w:b/>
                <w:sz w:val="20"/>
                <w:szCs w:val="20"/>
              </w:rPr>
            </w:pPr>
            <w:r>
              <w:rPr>
                <w:rFonts w:ascii="Arial" w:hAnsi="Arial" w:cs="Arial"/>
                <w:b/>
                <w:sz w:val="20"/>
                <w:szCs w:val="20"/>
              </w:rPr>
              <w:t>INDICADORES DE RENDIMIENTO SUGERIDOS</w:t>
            </w:r>
          </w:p>
        </w:tc>
      </w:tr>
      <w:tr w:rsidR="00A451A5" w:rsidTr="00F774BC">
        <w:tc>
          <w:tcPr>
            <w:tcW w:w="4714" w:type="dxa"/>
            <w:tcBorders>
              <w:top w:val="single" w:sz="4" w:space="0" w:color="auto"/>
              <w:left w:val="single" w:sz="4" w:space="0" w:color="auto"/>
              <w:bottom w:val="single" w:sz="4" w:space="0" w:color="auto"/>
              <w:right w:val="single" w:sz="4" w:space="0" w:color="auto"/>
            </w:tcBorders>
            <w:hideMark/>
          </w:tcPr>
          <w:p w:rsidR="00A451A5" w:rsidRDefault="00A451A5" w:rsidP="00F774BC">
            <w:pPr>
              <w:jc w:val="center"/>
              <w:rPr>
                <w:rFonts w:ascii="Arial" w:hAnsi="Arial" w:cs="Arial"/>
                <w:b/>
                <w:sz w:val="20"/>
                <w:szCs w:val="20"/>
                <w:lang w:val="en-US"/>
              </w:rPr>
            </w:pPr>
            <w:r>
              <w:rPr>
                <w:rStyle w:val="A8"/>
                <w:rFonts w:ascii="Arial" w:hAnsi="Arial" w:cs="Arial"/>
                <w:b/>
                <w:sz w:val="20"/>
                <w:szCs w:val="20"/>
                <w:lang w:val="en-US"/>
              </w:rPr>
              <w:lastRenderedPageBreak/>
              <w:t>SABER</w:t>
            </w:r>
          </w:p>
        </w:tc>
        <w:tc>
          <w:tcPr>
            <w:tcW w:w="4715" w:type="dxa"/>
            <w:tcBorders>
              <w:top w:val="single" w:sz="4" w:space="0" w:color="auto"/>
              <w:left w:val="single" w:sz="4" w:space="0" w:color="auto"/>
              <w:bottom w:val="single" w:sz="4" w:space="0" w:color="auto"/>
              <w:right w:val="single" w:sz="4" w:space="0" w:color="auto"/>
            </w:tcBorders>
            <w:hideMark/>
          </w:tcPr>
          <w:p w:rsidR="00A451A5" w:rsidRDefault="00A451A5" w:rsidP="00F774BC">
            <w:pPr>
              <w:jc w:val="center"/>
              <w:rPr>
                <w:rFonts w:ascii="Arial" w:hAnsi="Arial" w:cs="Arial"/>
                <w:b/>
                <w:sz w:val="20"/>
                <w:szCs w:val="20"/>
                <w:lang w:val="en-US"/>
              </w:rPr>
            </w:pPr>
            <w:r>
              <w:rPr>
                <w:rStyle w:val="A8"/>
                <w:rFonts w:ascii="Arial" w:hAnsi="Arial" w:cs="Arial"/>
                <w:b/>
                <w:sz w:val="20"/>
                <w:szCs w:val="20"/>
                <w:lang w:val="en-US"/>
              </w:rPr>
              <w:t>HACER</w:t>
            </w:r>
          </w:p>
        </w:tc>
        <w:tc>
          <w:tcPr>
            <w:tcW w:w="4715" w:type="dxa"/>
            <w:tcBorders>
              <w:top w:val="single" w:sz="4" w:space="0" w:color="auto"/>
              <w:left w:val="single" w:sz="4" w:space="0" w:color="auto"/>
              <w:bottom w:val="single" w:sz="4" w:space="0" w:color="auto"/>
              <w:right w:val="single" w:sz="4" w:space="0" w:color="auto"/>
            </w:tcBorders>
            <w:hideMark/>
          </w:tcPr>
          <w:p w:rsidR="00A451A5" w:rsidRDefault="00A451A5" w:rsidP="00F774BC">
            <w:pPr>
              <w:jc w:val="center"/>
              <w:rPr>
                <w:rFonts w:ascii="Arial" w:hAnsi="Arial" w:cs="Arial"/>
                <w:b/>
                <w:sz w:val="20"/>
                <w:szCs w:val="20"/>
                <w:lang w:val="en-US"/>
              </w:rPr>
            </w:pPr>
            <w:r>
              <w:rPr>
                <w:rStyle w:val="A8"/>
                <w:rFonts w:ascii="Arial" w:hAnsi="Arial" w:cs="Arial"/>
                <w:b/>
                <w:sz w:val="20"/>
                <w:szCs w:val="20"/>
                <w:lang w:val="en-US"/>
              </w:rPr>
              <w:t>SER</w:t>
            </w:r>
          </w:p>
        </w:tc>
      </w:tr>
      <w:tr w:rsidR="00A451A5" w:rsidTr="00F774BC">
        <w:tc>
          <w:tcPr>
            <w:tcW w:w="4714" w:type="dxa"/>
            <w:tcBorders>
              <w:top w:val="single" w:sz="4" w:space="0" w:color="auto"/>
              <w:left w:val="single" w:sz="4" w:space="0" w:color="auto"/>
              <w:bottom w:val="single" w:sz="4" w:space="0" w:color="auto"/>
              <w:right w:val="single" w:sz="4" w:space="0" w:color="auto"/>
            </w:tcBorders>
          </w:tcPr>
          <w:p w:rsidR="00A451A5" w:rsidRPr="00D03402" w:rsidRDefault="00A451A5" w:rsidP="00A451A5">
            <w:pPr>
              <w:pStyle w:val="Standard"/>
              <w:spacing w:after="0"/>
              <w:rPr>
                <w:rStyle w:val="Fuentedeprrafopredeter1"/>
                <w:rFonts w:ascii="Arial" w:hAnsi="Arial" w:cs="Arial"/>
                <w:sz w:val="20"/>
                <w:szCs w:val="20"/>
                <w:lang w:val="es-CO"/>
              </w:rPr>
            </w:pPr>
            <w:r w:rsidRPr="00D03402">
              <w:rPr>
                <w:rStyle w:val="A8"/>
                <w:rFonts w:ascii="Arial" w:hAnsi="Arial" w:cs="Arial"/>
                <w:sz w:val="20"/>
                <w:szCs w:val="20"/>
                <w:lang w:val="es-CO"/>
              </w:rPr>
              <w:t xml:space="preserve"> </w:t>
            </w:r>
            <w:r w:rsidRPr="00D03402">
              <w:rPr>
                <w:rFonts w:ascii="Arial" w:hAnsi="Arial" w:cs="Arial"/>
                <w:sz w:val="20"/>
                <w:szCs w:val="20"/>
                <w:lang w:val="es-CO"/>
              </w:rPr>
              <w:t xml:space="preserve"> </w:t>
            </w:r>
            <w:r w:rsidRPr="00D03402">
              <w:rPr>
                <w:rStyle w:val="Fuentedeprrafopredeter1"/>
                <w:rFonts w:ascii="Arial" w:hAnsi="Arial" w:cs="Arial"/>
                <w:sz w:val="20"/>
                <w:szCs w:val="20"/>
                <w:lang w:val="es-CO"/>
              </w:rPr>
              <w:t>Reconoce los mecanismos de participación ciudadana.</w:t>
            </w:r>
          </w:p>
          <w:p w:rsidR="00A451A5" w:rsidRPr="00D03402" w:rsidRDefault="00A451A5" w:rsidP="00F774BC">
            <w:pPr>
              <w:pStyle w:val="Sinespaciado"/>
              <w:jc w:val="both"/>
              <w:rPr>
                <w:rFonts w:ascii="Arial" w:hAnsi="Arial" w:cs="Arial"/>
                <w:sz w:val="20"/>
                <w:szCs w:val="20"/>
              </w:rPr>
            </w:pPr>
          </w:p>
        </w:tc>
        <w:tc>
          <w:tcPr>
            <w:tcW w:w="4715" w:type="dxa"/>
            <w:tcBorders>
              <w:top w:val="single" w:sz="4" w:space="0" w:color="auto"/>
              <w:left w:val="single" w:sz="4" w:space="0" w:color="auto"/>
              <w:bottom w:val="single" w:sz="4" w:space="0" w:color="auto"/>
              <w:right w:val="single" w:sz="4" w:space="0" w:color="auto"/>
            </w:tcBorders>
            <w:hideMark/>
          </w:tcPr>
          <w:p w:rsidR="00A451A5" w:rsidRPr="00D03402" w:rsidRDefault="00A451A5" w:rsidP="00A451A5">
            <w:pPr>
              <w:pStyle w:val="Sinespaciado"/>
              <w:jc w:val="both"/>
              <w:rPr>
                <w:rFonts w:ascii="Arial" w:hAnsi="Arial" w:cs="Arial"/>
                <w:sz w:val="20"/>
                <w:szCs w:val="20"/>
              </w:rPr>
            </w:pPr>
            <w:r w:rsidRPr="00D03402">
              <w:rPr>
                <w:rStyle w:val="A8"/>
                <w:rFonts w:ascii="Arial" w:hAnsi="Arial" w:cs="Arial"/>
                <w:sz w:val="20"/>
                <w:szCs w:val="20"/>
              </w:rPr>
              <w:t xml:space="preserve"> </w:t>
            </w:r>
            <w:r w:rsidRPr="00D03402">
              <w:rPr>
                <w:rFonts w:ascii="Arial" w:hAnsi="Arial" w:cs="Arial"/>
                <w:sz w:val="20"/>
                <w:szCs w:val="20"/>
              </w:rPr>
              <w:t>Participa en una discusión preparada sobre el papel de la comunidad como motor del cambio.</w:t>
            </w:r>
          </w:p>
          <w:p w:rsidR="00A451A5" w:rsidRPr="00D03402" w:rsidRDefault="00A451A5" w:rsidP="00F774BC">
            <w:pPr>
              <w:pStyle w:val="Sinespaciado"/>
              <w:jc w:val="both"/>
              <w:rPr>
                <w:rFonts w:ascii="Arial" w:hAnsi="Arial" w:cs="Arial"/>
                <w:sz w:val="20"/>
                <w:szCs w:val="20"/>
              </w:rPr>
            </w:pPr>
          </w:p>
          <w:p w:rsidR="00A451A5" w:rsidRPr="00D03402" w:rsidRDefault="00A451A5" w:rsidP="00F774BC">
            <w:pPr>
              <w:pStyle w:val="Sinespaciado"/>
              <w:jc w:val="both"/>
              <w:rPr>
                <w:rFonts w:ascii="Arial" w:hAnsi="Arial" w:cs="Arial"/>
                <w:sz w:val="20"/>
                <w:szCs w:val="20"/>
              </w:rPr>
            </w:pPr>
          </w:p>
        </w:tc>
        <w:tc>
          <w:tcPr>
            <w:tcW w:w="4715" w:type="dxa"/>
            <w:tcBorders>
              <w:top w:val="single" w:sz="4" w:space="0" w:color="auto"/>
              <w:left w:val="single" w:sz="4" w:space="0" w:color="auto"/>
              <w:bottom w:val="single" w:sz="4" w:space="0" w:color="auto"/>
              <w:right w:val="single" w:sz="4" w:space="0" w:color="auto"/>
            </w:tcBorders>
          </w:tcPr>
          <w:p w:rsidR="00A451A5" w:rsidRPr="00D03402" w:rsidRDefault="00A451A5" w:rsidP="00F774BC">
            <w:pPr>
              <w:pStyle w:val="Sinespaciado1"/>
              <w:jc w:val="both"/>
              <w:rPr>
                <w:rFonts w:ascii="Arial" w:hAnsi="Arial" w:cs="Arial"/>
                <w:sz w:val="20"/>
                <w:szCs w:val="20"/>
                <w:lang w:val="es-CO"/>
              </w:rPr>
            </w:pPr>
            <w:r w:rsidRPr="00D03402">
              <w:rPr>
                <w:rFonts w:ascii="Arial" w:hAnsi="Arial" w:cs="Arial"/>
                <w:sz w:val="20"/>
                <w:szCs w:val="20"/>
                <w:lang w:val="es-CO"/>
              </w:rPr>
              <w:t xml:space="preserve">  Muestra interés por el bien común</w:t>
            </w:r>
          </w:p>
          <w:p w:rsidR="00A451A5" w:rsidRPr="00D03402" w:rsidRDefault="00A451A5" w:rsidP="00F774BC">
            <w:pPr>
              <w:pStyle w:val="Sinespaciado"/>
              <w:jc w:val="both"/>
              <w:rPr>
                <w:rFonts w:ascii="Arial" w:hAnsi="Arial" w:cs="Arial"/>
                <w:sz w:val="20"/>
                <w:szCs w:val="20"/>
              </w:rPr>
            </w:pPr>
          </w:p>
        </w:tc>
      </w:tr>
    </w:tbl>
    <w:p w:rsidR="005B6510" w:rsidRDefault="005B6510" w:rsidP="005B6510">
      <w:pPr>
        <w:pStyle w:val="Standard"/>
        <w:rPr>
          <w:rFonts w:ascii="Arial" w:hAnsi="Arial" w:cs="Arial"/>
          <w:sz w:val="20"/>
          <w:szCs w:val="20"/>
        </w:rPr>
      </w:pPr>
    </w:p>
    <w:p w:rsidR="00824187" w:rsidRDefault="00824187" w:rsidP="005B6510">
      <w:pPr>
        <w:pStyle w:val="Standard"/>
        <w:rPr>
          <w:rFonts w:ascii="Arial" w:hAnsi="Arial" w:cs="Arial"/>
          <w:sz w:val="20"/>
          <w:szCs w:val="20"/>
        </w:rPr>
      </w:pPr>
    </w:p>
    <w:p w:rsidR="00824187" w:rsidRDefault="00824187" w:rsidP="005B6510">
      <w:pPr>
        <w:pStyle w:val="Standard"/>
        <w:rPr>
          <w:rFonts w:ascii="Arial" w:hAnsi="Arial" w:cs="Arial"/>
          <w:sz w:val="20"/>
          <w:szCs w:val="20"/>
        </w:rPr>
      </w:pPr>
    </w:p>
    <w:p w:rsidR="00824187" w:rsidRDefault="00824187" w:rsidP="005B6510">
      <w:pPr>
        <w:pStyle w:val="Standard"/>
        <w:rPr>
          <w:rFonts w:ascii="Arial" w:hAnsi="Arial" w:cs="Arial"/>
          <w:sz w:val="20"/>
          <w:szCs w:val="20"/>
        </w:rPr>
      </w:pPr>
    </w:p>
    <w:p w:rsidR="00824187" w:rsidRDefault="00824187" w:rsidP="005B6510">
      <w:pPr>
        <w:pStyle w:val="Standard"/>
        <w:rPr>
          <w:rFonts w:ascii="Arial" w:hAnsi="Arial" w:cs="Arial"/>
          <w:sz w:val="20"/>
          <w:szCs w:val="20"/>
        </w:rPr>
      </w:pPr>
    </w:p>
    <w:p w:rsidR="00824187" w:rsidRDefault="00824187"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tbl>
      <w:tblPr>
        <w:tblW w:w="11740" w:type="dxa"/>
        <w:tblInd w:w="1335" w:type="dxa"/>
        <w:tblLayout w:type="fixed"/>
        <w:tblCellMar>
          <w:left w:w="10" w:type="dxa"/>
          <w:right w:w="10" w:type="dxa"/>
        </w:tblCellMar>
        <w:tblLook w:val="0000" w:firstRow="0" w:lastRow="0" w:firstColumn="0" w:lastColumn="0" w:noHBand="0" w:noVBand="0"/>
      </w:tblPr>
      <w:tblGrid>
        <w:gridCol w:w="1567"/>
        <w:gridCol w:w="2331"/>
        <w:gridCol w:w="2332"/>
        <w:gridCol w:w="2331"/>
        <w:gridCol w:w="1287"/>
        <w:gridCol w:w="1892"/>
      </w:tblGrid>
      <w:tr w:rsidR="005B6510" w:rsidTr="001C0761">
        <w:trPr>
          <w:trHeight w:val="431"/>
        </w:trPr>
        <w:tc>
          <w:tcPr>
            <w:tcW w:w="156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Encabezado1"/>
            </w:pPr>
            <w:r>
              <w:rPr>
                <w:rStyle w:val="Fuentedeprrafopredeter1"/>
                <w:rFonts w:ascii="Arial" w:hAnsi="Arial" w:cs="Arial"/>
                <w:b/>
                <w:sz w:val="20"/>
                <w:szCs w:val="20"/>
              </w:rPr>
              <w:lastRenderedPageBreak/>
              <w:t>SUBJECT:</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spacing w:after="0" w:line="240" w:lineRule="auto"/>
              <w:jc w:val="center"/>
              <w:rPr>
                <w:rFonts w:ascii="Arial" w:hAnsi="Arial" w:cs="Arial"/>
                <w:sz w:val="20"/>
                <w:szCs w:val="20"/>
              </w:rPr>
            </w:pPr>
            <w:r>
              <w:rPr>
                <w:rFonts w:ascii="Arial" w:hAnsi="Arial" w:cs="Arial"/>
                <w:sz w:val="20"/>
                <w:szCs w:val="20"/>
              </w:rPr>
              <w:t>ENGLISH</w:t>
            </w:r>
          </w:p>
          <w:p w:rsidR="005B6510" w:rsidRDefault="005B6510" w:rsidP="001C0761">
            <w:pPr>
              <w:pStyle w:val="Encabezado1"/>
              <w:rPr>
                <w:rFonts w:ascii="Arial" w:hAnsi="Arial" w:cs="Arial"/>
                <w:sz w:val="20"/>
                <w:szCs w:val="20"/>
              </w:rPr>
            </w:pPr>
          </w:p>
        </w:tc>
        <w:tc>
          <w:tcPr>
            <w:tcW w:w="2332"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Encabezado1"/>
            </w:pPr>
            <w:r>
              <w:rPr>
                <w:rStyle w:val="Fuentedeprrafopredeter1"/>
                <w:rFonts w:ascii="Arial" w:hAnsi="Arial" w:cs="Arial"/>
                <w:b/>
                <w:sz w:val="20"/>
                <w:szCs w:val="20"/>
              </w:rPr>
              <w:t>GRADE:</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Encabezado1"/>
              <w:jc w:val="center"/>
              <w:rPr>
                <w:rFonts w:ascii="Arial" w:hAnsi="Arial" w:cs="Arial"/>
                <w:sz w:val="20"/>
                <w:szCs w:val="20"/>
              </w:rPr>
            </w:pPr>
            <w:r>
              <w:rPr>
                <w:rFonts w:ascii="Arial" w:hAnsi="Arial" w:cs="Arial"/>
                <w:sz w:val="20"/>
                <w:szCs w:val="20"/>
              </w:rPr>
              <w:t>11º</w:t>
            </w:r>
          </w:p>
        </w:tc>
        <w:tc>
          <w:tcPr>
            <w:tcW w:w="128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Encabezado1"/>
            </w:pPr>
            <w:r>
              <w:rPr>
                <w:rStyle w:val="Fuentedeprrafopredeter1"/>
                <w:rFonts w:ascii="Arial" w:hAnsi="Arial" w:cs="Arial"/>
                <w:b/>
                <w:sz w:val="20"/>
                <w:szCs w:val="20"/>
              </w:rPr>
              <w:t>YEAR:</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Encabezado1"/>
              <w:jc w:val="center"/>
              <w:rPr>
                <w:rFonts w:ascii="Arial" w:hAnsi="Arial" w:cs="Arial"/>
                <w:sz w:val="20"/>
                <w:szCs w:val="20"/>
              </w:rPr>
            </w:pPr>
            <w:r>
              <w:rPr>
                <w:rFonts w:ascii="Arial" w:hAnsi="Arial" w:cs="Arial"/>
                <w:sz w:val="20"/>
                <w:szCs w:val="20"/>
              </w:rPr>
              <w:t>2020</w:t>
            </w:r>
          </w:p>
        </w:tc>
      </w:tr>
    </w:tbl>
    <w:p w:rsidR="005B6510" w:rsidRDefault="005B6510" w:rsidP="005B6510">
      <w:pPr>
        <w:pStyle w:val="Encabezado1"/>
        <w:rPr>
          <w:rFonts w:ascii="Arial" w:hAnsi="Arial" w:cs="Arial"/>
          <w:sz w:val="20"/>
          <w:szCs w:val="20"/>
        </w:rPr>
      </w:pPr>
    </w:p>
    <w:p w:rsidR="005B6510" w:rsidRDefault="005B6510" w:rsidP="005B6510">
      <w:pPr>
        <w:pStyle w:val="Standard"/>
        <w:jc w:val="center"/>
      </w:pPr>
      <w:r>
        <w:rPr>
          <w:rStyle w:val="Fuentedeprrafopredeter1"/>
          <w:rFonts w:ascii="Arial" w:hAnsi="Arial" w:cs="Arial"/>
          <w:b/>
          <w:sz w:val="20"/>
          <w:szCs w:val="20"/>
          <w:u w:val="single"/>
        </w:rPr>
        <w:t>THIRD TERM</w:t>
      </w:r>
    </w:p>
    <w:tbl>
      <w:tblPr>
        <w:tblW w:w="14180" w:type="dxa"/>
        <w:tblInd w:w="-274" w:type="dxa"/>
        <w:tblLayout w:type="fixed"/>
        <w:tblCellMar>
          <w:left w:w="10" w:type="dxa"/>
          <w:right w:w="10" w:type="dxa"/>
        </w:tblCellMar>
        <w:tblLook w:val="0000" w:firstRow="0" w:lastRow="0" w:firstColumn="0" w:lastColumn="0" w:noHBand="0" w:noVBand="0"/>
      </w:tblPr>
      <w:tblGrid>
        <w:gridCol w:w="4537"/>
        <w:gridCol w:w="1984"/>
        <w:gridCol w:w="3119"/>
        <w:gridCol w:w="1276"/>
        <w:gridCol w:w="3264"/>
      </w:tblGrid>
      <w:tr w:rsidR="005B6510" w:rsidTr="001C0761">
        <w:trPr>
          <w:trHeight w:val="611"/>
        </w:trPr>
        <w:tc>
          <w:tcPr>
            <w:tcW w:w="453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QUALITY REFERENCE</w:t>
            </w:r>
          </w:p>
        </w:tc>
        <w:tc>
          <w:tcPr>
            <w:tcW w:w="1984"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BASIC LEARNING RIGHTS</w:t>
            </w:r>
          </w:p>
        </w:tc>
        <w:tc>
          <w:tcPr>
            <w:tcW w:w="3119"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SUGGESTED PERFORMANCE INDICATORS</w:t>
            </w:r>
          </w:p>
        </w:tc>
        <w:tc>
          <w:tcPr>
            <w:tcW w:w="1276"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MODULE 3</w:t>
            </w:r>
          </w:p>
        </w:tc>
        <w:tc>
          <w:tcPr>
            <w:tcW w:w="3264"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CONTENT</w:t>
            </w:r>
          </w:p>
        </w:tc>
      </w:tr>
      <w:tr w:rsidR="005B6510" w:rsidRPr="00CF7317" w:rsidTr="001C0761">
        <w:trPr>
          <w:trHeight w:val="251"/>
        </w:trPr>
        <w:tc>
          <w:tcPr>
            <w:tcW w:w="453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jc w:val="both"/>
            </w:pPr>
            <w:r>
              <w:rPr>
                <w:rStyle w:val="Fuentedeprrafopredeter1"/>
                <w:rFonts w:ascii="Arial" w:hAnsi="Arial" w:cs="Arial"/>
                <w:b/>
                <w:sz w:val="20"/>
                <w:szCs w:val="20"/>
              </w:rPr>
              <w:t>BASIC STARDARS OF COMPETENCE</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jc w:val="both"/>
              <w:rPr>
                <w:rFonts w:ascii="Arial" w:hAnsi="Arial" w:cs="Arial"/>
                <w:sz w:val="20"/>
                <w:szCs w:val="20"/>
                <w:lang w:val="en-US"/>
              </w:rPr>
            </w:pPr>
            <w:r>
              <w:rPr>
                <w:rFonts w:ascii="Arial" w:hAnsi="Arial" w:cs="Arial"/>
                <w:sz w:val="20"/>
                <w:szCs w:val="20"/>
                <w:lang w:val="en-US"/>
              </w:rPr>
              <w:t>4. Writes opinion texts about academic topics using a clear and simple structure.</w:t>
            </w:r>
          </w:p>
          <w:p w:rsidR="005B6510" w:rsidRDefault="005B6510" w:rsidP="001C0761">
            <w:pPr>
              <w:jc w:val="both"/>
              <w:rPr>
                <w:rFonts w:ascii="Arial" w:hAnsi="Arial" w:cs="Arial"/>
                <w:sz w:val="20"/>
                <w:szCs w:val="20"/>
                <w:lang w:val="en-US"/>
              </w:rPr>
            </w:pPr>
            <w:r>
              <w:rPr>
                <w:rFonts w:ascii="Arial" w:hAnsi="Arial" w:cs="Arial"/>
                <w:sz w:val="20"/>
                <w:szCs w:val="20"/>
                <w:lang w:val="en-US"/>
              </w:rPr>
              <w:t>5. Expresses his/her position on a familiar topic in written and oral form, taking into consideration his/her audience</w:t>
            </w:r>
          </w:p>
          <w:p w:rsidR="005B6510" w:rsidRDefault="005B6510" w:rsidP="001C0761">
            <w:pPr>
              <w:pStyle w:val="Standard"/>
              <w:jc w:val="both"/>
              <w:rPr>
                <w:rFonts w:ascii="Arial" w:hAnsi="Arial" w:cs="Arial"/>
                <w:sz w:val="20"/>
                <w:szCs w:val="20"/>
                <w:lang w:val="en-US"/>
              </w:rPr>
            </w:pPr>
          </w:p>
          <w:p w:rsidR="005B6510" w:rsidRDefault="005B6510" w:rsidP="001C0761">
            <w:pPr>
              <w:pStyle w:val="Sinespaciado1"/>
              <w:jc w:val="both"/>
              <w:rPr>
                <w:rFonts w:ascii="Arial" w:hAnsi="Arial" w:cs="Arial"/>
                <w:sz w:val="20"/>
                <w:szCs w:val="20"/>
                <w:lang w:val="en-US"/>
              </w:rPr>
            </w:pPr>
            <w:r>
              <w:rPr>
                <w:rFonts w:ascii="Arial" w:hAnsi="Arial" w:cs="Arial"/>
                <w:sz w:val="20"/>
                <w:szCs w:val="20"/>
                <w:lang w:val="en-US"/>
              </w:rPr>
              <w:t> </w:t>
            </w:r>
          </w:p>
          <w:p w:rsidR="005B6510" w:rsidRDefault="005B6510" w:rsidP="001C0761">
            <w:pPr>
              <w:pStyle w:val="Sinespaciado1"/>
              <w:jc w:val="both"/>
              <w:rPr>
                <w:rFonts w:ascii="Arial" w:hAnsi="Arial" w:cs="Arial"/>
                <w:sz w:val="20"/>
                <w:szCs w:val="20"/>
                <w:lang w:val="en-US"/>
              </w:rPr>
            </w:pPr>
          </w:p>
          <w:p w:rsidR="005B6510" w:rsidRDefault="005B6510" w:rsidP="001C0761">
            <w:pPr>
              <w:pStyle w:val="Sinespaciado1"/>
              <w:jc w:val="both"/>
              <w:rPr>
                <w:rFonts w:ascii="Arial" w:hAnsi="Arial" w:cs="Arial"/>
                <w:sz w:val="20"/>
                <w:szCs w:val="20"/>
                <w:lang w:val="en-US"/>
              </w:rPr>
            </w:pPr>
          </w:p>
          <w:p w:rsidR="005B6510" w:rsidRDefault="005B6510" w:rsidP="001C0761">
            <w:pPr>
              <w:pStyle w:val="Standard"/>
              <w:jc w:val="both"/>
              <w:rPr>
                <w:rFonts w:ascii="Arial" w:hAnsi="Arial" w:cs="Arial"/>
                <w:sz w:val="20"/>
                <w:szCs w:val="20"/>
                <w:lang w:val="en-US"/>
              </w:rPr>
            </w:pPr>
          </w:p>
        </w:tc>
        <w:tc>
          <w:tcPr>
            <w:tcW w:w="311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spacing w:after="0" w:line="240" w:lineRule="auto"/>
              <w:rPr>
                <w:rStyle w:val="Fuentedeprrafopredeter1"/>
                <w:rFonts w:ascii="Arial" w:hAnsi="Arial" w:cs="Arial"/>
                <w:b/>
                <w:sz w:val="20"/>
                <w:szCs w:val="20"/>
                <w:lang w:val="en-US"/>
              </w:rPr>
            </w:pPr>
            <w:r>
              <w:rPr>
                <w:rStyle w:val="Fuentedeprrafopredeter1"/>
                <w:rFonts w:ascii="Arial" w:hAnsi="Arial" w:cs="Arial"/>
                <w:b/>
                <w:sz w:val="20"/>
                <w:szCs w:val="20"/>
                <w:lang w:val="en-US"/>
              </w:rPr>
              <w:t>KNOWING</w:t>
            </w:r>
          </w:p>
          <w:p w:rsidR="005B6510" w:rsidRPr="00A222D0" w:rsidRDefault="005B6510" w:rsidP="001C0761">
            <w:pPr>
              <w:pStyle w:val="Sinespaciado"/>
              <w:rPr>
                <w:sz w:val="16"/>
                <w:szCs w:val="16"/>
              </w:rPr>
            </w:pPr>
          </w:p>
          <w:p w:rsidR="005B6510" w:rsidRPr="00A222D0" w:rsidRDefault="005B6510" w:rsidP="001C0761">
            <w:pPr>
              <w:pStyle w:val="Standard"/>
              <w:numPr>
                <w:ilvl w:val="0"/>
                <w:numId w:val="2"/>
              </w:numPr>
              <w:spacing w:after="0" w:line="240" w:lineRule="auto"/>
              <w:jc w:val="both"/>
              <w:rPr>
                <w:rFonts w:ascii="Arial" w:hAnsi="Arial" w:cs="Arial"/>
                <w:sz w:val="20"/>
                <w:szCs w:val="20"/>
                <w:lang w:val="en-US"/>
              </w:rPr>
            </w:pPr>
            <w:r w:rsidRPr="00A222D0">
              <w:rPr>
                <w:rFonts w:ascii="Arial" w:hAnsi="Arial" w:cs="Arial"/>
                <w:sz w:val="20"/>
                <w:szCs w:val="20"/>
                <w:lang w:val="en-US"/>
              </w:rPr>
              <w:t>Distinguishes points of view and expressions that indicate advantage and disadvantage about topics of interest.</w:t>
            </w:r>
          </w:p>
          <w:p w:rsidR="005B6510" w:rsidRPr="00A222D0" w:rsidRDefault="005B6510" w:rsidP="001C0761">
            <w:pPr>
              <w:pStyle w:val="Sinespaciado"/>
              <w:rPr>
                <w:sz w:val="16"/>
                <w:szCs w:val="16"/>
                <w:vertAlign w:val="subscript"/>
                <w:lang w:val="en-US"/>
              </w:rPr>
            </w:pPr>
          </w:p>
          <w:p w:rsidR="005B6510" w:rsidRDefault="005B6510" w:rsidP="001C0761">
            <w:pPr>
              <w:pStyle w:val="Standard"/>
              <w:spacing w:after="0" w:line="240" w:lineRule="auto"/>
              <w:rPr>
                <w:rFonts w:ascii="Arial" w:hAnsi="Arial" w:cs="Arial"/>
                <w:b/>
                <w:sz w:val="20"/>
                <w:szCs w:val="20"/>
                <w:lang w:val="en-US"/>
              </w:rPr>
            </w:pPr>
            <w:r>
              <w:rPr>
                <w:rFonts w:ascii="Arial" w:hAnsi="Arial" w:cs="Arial"/>
                <w:b/>
                <w:sz w:val="20"/>
                <w:szCs w:val="20"/>
                <w:lang w:val="en-US"/>
              </w:rPr>
              <w:t>DOING</w:t>
            </w:r>
          </w:p>
          <w:p w:rsidR="005B6510" w:rsidRPr="00A222D0" w:rsidRDefault="005B6510" w:rsidP="001C0761">
            <w:pPr>
              <w:pStyle w:val="Sinespaciado"/>
              <w:rPr>
                <w:sz w:val="16"/>
                <w:szCs w:val="16"/>
                <w:lang w:val="en-US"/>
              </w:rPr>
            </w:pPr>
          </w:p>
          <w:p w:rsidR="005B6510" w:rsidRDefault="005B6510" w:rsidP="001C0761">
            <w:pPr>
              <w:pStyle w:val="Standard"/>
              <w:numPr>
                <w:ilvl w:val="0"/>
                <w:numId w:val="3"/>
              </w:numPr>
              <w:spacing w:after="0" w:line="240" w:lineRule="auto"/>
              <w:jc w:val="both"/>
              <w:rPr>
                <w:rFonts w:ascii="Arial" w:hAnsi="Arial" w:cs="Arial"/>
                <w:sz w:val="20"/>
                <w:szCs w:val="20"/>
                <w:lang w:val="en-US"/>
              </w:rPr>
            </w:pPr>
            <w:r>
              <w:rPr>
                <w:rFonts w:ascii="Arial" w:hAnsi="Arial" w:cs="Arial"/>
                <w:sz w:val="20"/>
                <w:szCs w:val="20"/>
                <w:lang w:val="en-US"/>
              </w:rPr>
              <w:t>Prepares a simple written text about sexual health in the community</w:t>
            </w:r>
          </w:p>
          <w:p w:rsidR="00824187" w:rsidRDefault="00824187" w:rsidP="00824187">
            <w:pPr>
              <w:pStyle w:val="Standard"/>
              <w:spacing w:after="0" w:line="240" w:lineRule="auto"/>
              <w:ind w:left="360"/>
              <w:jc w:val="both"/>
              <w:rPr>
                <w:rFonts w:ascii="Arial" w:hAnsi="Arial" w:cs="Arial"/>
                <w:sz w:val="20"/>
                <w:szCs w:val="20"/>
                <w:lang w:val="en-US"/>
              </w:rPr>
            </w:pPr>
          </w:p>
          <w:p w:rsidR="005B6510" w:rsidRPr="00A222D0" w:rsidRDefault="005B6510" w:rsidP="001C0761">
            <w:pPr>
              <w:pStyle w:val="Sinespaciado"/>
              <w:rPr>
                <w:sz w:val="16"/>
                <w:szCs w:val="16"/>
                <w:lang w:val="en-US"/>
              </w:rPr>
            </w:pPr>
          </w:p>
          <w:p w:rsidR="005B6510" w:rsidRDefault="005B6510" w:rsidP="001C0761">
            <w:pPr>
              <w:pStyle w:val="Standard"/>
              <w:rPr>
                <w:rFonts w:ascii="Arial" w:hAnsi="Arial" w:cs="Arial"/>
                <w:b/>
                <w:sz w:val="20"/>
                <w:szCs w:val="20"/>
                <w:lang w:val="en-US"/>
              </w:rPr>
            </w:pPr>
            <w:r>
              <w:rPr>
                <w:rFonts w:ascii="Arial" w:hAnsi="Arial" w:cs="Arial"/>
                <w:b/>
                <w:sz w:val="20"/>
                <w:szCs w:val="20"/>
                <w:lang w:val="en-US"/>
              </w:rPr>
              <w:t>BEING</w:t>
            </w:r>
          </w:p>
          <w:p w:rsidR="005B6510" w:rsidRDefault="005B6510" w:rsidP="001C0761">
            <w:pPr>
              <w:pStyle w:val="Sinespaciado"/>
              <w:numPr>
                <w:ilvl w:val="0"/>
                <w:numId w:val="28"/>
              </w:numPr>
              <w:jc w:val="both"/>
              <w:rPr>
                <w:rFonts w:ascii="Arial" w:hAnsi="Arial" w:cs="Arial"/>
                <w:sz w:val="20"/>
                <w:szCs w:val="20"/>
                <w:lang w:val="en-US"/>
              </w:rPr>
            </w:pPr>
            <w:r w:rsidRPr="002C582D">
              <w:rPr>
                <w:rFonts w:ascii="Arial" w:hAnsi="Arial" w:cs="Arial"/>
                <w:sz w:val="20"/>
                <w:szCs w:val="20"/>
                <w:lang w:val="en-US"/>
              </w:rPr>
              <w:t>Tolerates differences.</w:t>
            </w:r>
          </w:p>
          <w:p w:rsidR="00824187" w:rsidRDefault="00824187" w:rsidP="00824187">
            <w:pPr>
              <w:pStyle w:val="Sinespaciado"/>
              <w:ind w:left="360"/>
              <w:jc w:val="both"/>
              <w:rPr>
                <w:rFonts w:ascii="Arial" w:hAnsi="Arial" w:cs="Arial"/>
                <w:sz w:val="20"/>
                <w:szCs w:val="20"/>
                <w:lang w:val="en-US"/>
              </w:rPr>
            </w:pPr>
          </w:p>
          <w:p w:rsidR="005B6510" w:rsidRDefault="005B6510" w:rsidP="001C0761">
            <w:pPr>
              <w:pStyle w:val="Sinespaciado1"/>
              <w:jc w:val="both"/>
              <w:rPr>
                <w:rFonts w:ascii="Arial" w:hAnsi="Arial" w:cs="Arial"/>
                <w:sz w:val="20"/>
                <w:szCs w:val="20"/>
                <w:lang w:val="en-US"/>
              </w:rPr>
            </w:pPr>
          </w:p>
          <w:p w:rsidR="00824187" w:rsidRDefault="00824187" w:rsidP="001C0761">
            <w:pPr>
              <w:pStyle w:val="Sinespaciado1"/>
              <w:jc w:val="both"/>
              <w:rPr>
                <w:rFonts w:ascii="Arial" w:hAnsi="Arial" w:cs="Arial"/>
                <w:sz w:val="20"/>
                <w:szCs w:val="20"/>
                <w:lang w:val="en-US"/>
              </w:rPr>
            </w:pPr>
          </w:p>
          <w:p w:rsidR="00824187" w:rsidRDefault="00824187" w:rsidP="001C0761">
            <w:pPr>
              <w:pStyle w:val="Sinespaciado1"/>
              <w:jc w:val="both"/>
              <w:rPr>
                <w:rFonts w:ascii="Arial" w:hAnsi="Arial" w:cs="Arial"/>
                <w:sz w:val="20"/>
                <w:szCs w:val="20"/>
                <w:lang w:val="en-US"/>
              </w:rPr>
            </w:pPr>
          </w:p>
          <w:p w:rsidR="00824187" w:rsidRDefault="00824187" w:rsidP="00A451A5">
            <w:pPr>
              <w:pStyle w:val="Sinespaciado"/>
              <w:jc w:val="both"/>
              <w:rPr>
                <w:rFonts w:ascii="Arial" w:hAnsi="Arial" w:cs="Arial"/>
                <w:sz w:val="20"/>
                <w:szCs w:val="20"/>
                <w:lang w:val="en-US"/>
              </w:rPr>
            </w:pP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rPr>
                <w:rStyle w:val="Fuentedeprrafopredeter1"/>
                <w:rFonts w:ascii="Arial" w:hAnsi="Arial" w:cs="Arial"/>
                <w:b/>
                <w:sz w:val="20"/>
                <w:szCs w:val="20"/>
              </w:rPr>
            </w:pPr>
            <w:r>
              <w:rPr>
                <w:rStyle w:val="Fuentedeprrafopredeter1"/>
                <w:rFonts w:ascii="Arial" w:hAnsi="Arial" w:cs="Arial"/>
                <w:b/>
                <w:sz w:val="20"/>
                <w:szCs w:val="20"/>
              </w:rPr>
              <w:t>SUSTAINABILITY:</w:t>
            </w:r>
          </w:p>
          <w:p w:rsidR="005B6510" w:rsidRPr="002B35D7" w:rsidRDefault="005B6510" w:rsidP="001C0761">
            <w:pPr>
              <w:pStyle w:val="Standard"/>
              <w:rPr>
                <w:bCs/>
              </w:rPr>
            </w:pPr>
            <w:r>
              <w:rPr>
                <w:rStyle w:val="Fuentedeprrafopredeter1"/>
                <w:rFonts w:ascii="Arial" w:hAnsi="Arial" w:cs="Arial"/>
                <w:sz w:val="20"/>
                <w:szCs w:val="20"/>
              </w:rPr>
              <w:t>LOVE AND RELATIONSHIPS</w:t>
            </w:r>
          </w:p>
        </w:tc>
        <w:tc>
          <w:tcPr>
            <w:tcW w:w="326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rPr>
                <w:rFonts w:ascii="Arial" w:hAnsi="Arial" w:cs="Arial"/>
                <w:sz w:val="20"/>
                <w:szCs w:val="20"/>
              </w:rPr>
            </w:pPr>
            <w:r>
              <w:rPr>
                <w:rFonts w:ascii="Arial" w:hAnsi="Arial" w:cs="Arial"/>
                <w:sz w:val="20"/>
                <w:szCs w:val="20"/>
              </w:rPr>
              <w:t>VOCABULARY:</w:t>
            </w:r>
          </w:p>
          <w:p w:rsidR="005B6510" w:rsidRDefault="005B6510" w:rsidP="001C0761">
            <w:pPr>
              <w:pStyle w:val="Sinespaciado"/>
              <w:numPr>
                <w:ilvl w:val="0"/>
                <w:numId w:val="21"/>
              </w:numPr>
              <w:jc w:val="both"/>
              <w:rPr>
                <w:rFonts w:ascii="Arial" w:hAnsi="Arial" w:cs="Arial"/>
                <w:sz w:val="20"/>
                <w:szCs w:val="20"/>
                <w:lang w:val="en-US"/>
              </w:rPr>
            </w:pPr>
            <w:r w:rsidRPr="00CF7317">
              <w:rPr>
                <w:rFonts w:ascii="Arial" w:hAnsi="Arial" w:cs="Arial"/>
                <w:sz w:val="20"/>
                <w:szCs w:val="20"/>
                <w:lang w:val="en-US"/>
              </w:rPr>
              <w:t>Personality adjectives, adverbs of manner</w:t>
            </w:r>
          </w:p>
          <w:p w:rsidR="005B6510" w:rsidRDefault="005B6510" w:rsidP="001C0761">
            <w:pPr>
              <w:pStyle w:val="Sinespaciado"/>
              <w:numPr>
                <w:ilvl w:val="0"/>
                <w:numId w:val="21"/>
              </w:numPr>
              <w:jc w:val="both"/>
              <w:rPr>
                <w:rFonts w:ascii="Arial" w:hAnsi="Arial" w:cs="Arial"/>
                <w:sz w:val="20"/>
                <w:szCs w:val="20"/>
                <w:lang w:val="en-US"/>
              </w:rPr>
            </w:pPr>
            <w:r w:rsidRPr="00CF7317">
              <w:rPr>
                <w:rFonts w:ascii="Arial" w:hAnsi="Arial" w:cs="Arial"/>
                <w:sz w:val="20"/>
                <w:szCs w:val="20"/>
                <w:lang w:val="en-US"/>
              </w:rPr>
              <w:t>Job titles adjective – preposition collocations</w:t>
            </w:r>
          </w:p>
          <w:p w:rsidR="005B6510" w:rsidRDefault="005B6510" w:rsidP="001C0761">
            <w:pPr>
              <w:pStyle w:val="Sinespaciado"/>
              <w:numPr>
                <w:ilvl w:val="0"/>
                <w:numId w:val="21"/>
              </w:numPr>
              <w:jc w:val="both"/>
              <w:rPr>
                <w:rFonts w:ascii="Arial" w:hAnsi="Arial" w:cs="Arial"/>
                <w:sz w:val="20"/>
                <w:szCs w:val="20"/>
                <w:lang w:val="en-US"/>
              </w:rPr>
            </w:pPr>
            <w:r w:rsidRPr="00CF7317">
              <w:rPr>
                <w:rFonts w:ascii="Arial" w:hAnsi="Arial" w:cs="Arial"/>
                <w:sz w:val="20"/>
                <w:szCs w:val="20"/>
                <w:lang w:val="en-US"/>
              </w:rPr>
              <w:t>Adjectives and noun forms</w:t>
            </w:r>
          </w:p>
          <w:p w:rsidR="005B6510" w:rsidRDefault="005B6510" w:rsidP="001C0761">
            <w:pPr>
              <w:pStyle w:val="Sinespaciado"/>
              <w:numPr>
                <w:ilvl w:val="0"/>
                <w:numId w:val="21"/>
              </w:numPr>
              <w:jc w:val="both"/>
              <w:rPr>
                <w:rFonts w:ascii="Arial" w:hAnsi="Arial" w:cs="Arial"/>
                <w:sz w:val="20"/>
                <w:szCs w:val="20"/>
                <w:lang w:val="en-US"/>
              </w:rPr>
            </w:pPr>
            <w:r w:rsidRPr="00CF7317">
              <w:rPr>
                <w:rFonts w:ascii="Arial" w:hAnsi="Arial" w:cs="Arial"/>
                <w:sz w:val="20"/>
                <w:szCs w:val="20"/>
                <w:lang w:val="en-US"/>
              </w:rPr>
              <w:t>Adjectives for describing relationships – Personal qualities</w:t>
            </w:r>
          </w:p>
          <w:p w:rsidR="005B6510" w:rsidRDefault="005B6510" w:rsidP="001C0761">
            <w:pPr>
              <w:pStyle w:val="Sinespaciado"/>
              <w:numPr>
                <w:ilvl w:val="0"/>
                <w:numId w:val="21"/>
              </w:numPr>
              <w:jc w:val="both"/>
              <w:rPr>
                <w:rFonts w:ascii="Arial" w:hAnsi="Arial" w:cs="Arial"/>
                <w:sz w:val="20"/>
                <w:szCs w:val="20"/>
                <w:lang w:val="en-US"/>
              </w:rPr>
            </w:pPr>
            <w:r w:rsidRPr="00CF7317">
              <w:rPr>
                <w:rFonts w:ascii="Arial" w:hAnsi="Arial" w:cs="Arial"/>
                <w:sz w:val="20"/>
                <w:szCs w:val="20"/>
                <w:lang w:val="en-US"/>
              </w:rPr>
              <w:t>Phrasal verbs</w:t>
            </w:r>
          </w:p>
          <w:p w:rsidR="005B6510" w:rsidRDefault="005B6510" w:rsidP="001C0761">
            <w:pPr>
              <w:pStyle w:val="Sinespaciado"/>
              <w:numPr>
                <w:ilvl w:val="0"/>
                <w:numId w:val="21"/>
              </w:numPr>
              <w:jc w:val="both"/>
              <w:rPr>
                <w:rFonts w:ascii="Arial" w:hAnsi="Arial" w:cs="Arial"/>
                <w:sz w:val="20"/>
                <w:szCs w:val="20"/>
                <w:lang w:val="en-US"/>
              </w:rPr>
            </w:pPr>
            <w:r w:rsidRPr="00CF7317">
              <w:rPr>
                <w:rFonts w:ascii="Arial" w:hAnsi="Arial" w:cs="Arial"/>
                <w:sz w:val="20"/>
                <w:szCs w:val="20"/>
                <w:lang w:val="en-US"/>
              </w:rPr>
              <w:t>Sexual health</w:t>
            </w:r>
          </w:p>
          <w:p w:rsidR="005B6510" w:rsidRDefault="005B6510" w:rsidP="001C0761">
            <w:pPr>
              <w:pStyle w:val="Sinespaciado"/>
              <w:numPr>
                <w:ilvl w:val="0"/>
                <w:numId w:val="21"/>
              </w:numPr>
              <w:jc w:val="both"/>
              <w:rPr>
                <w:rFonts w:ascii="Arial" w:hAnsi="Arial" w:cs="Arial"/>
                <w:sz w:val="20"/>
                <w:szCs w:val="20"/>
                <w:lang w:val="en-US"/>
              </w:rPr>
            </w:pPr>
            <w:r w:rsidRPr="00CF7317">
              <w:rPr>
                <w:rFonts w:ascii="Arial" w:hAnsi="Arial" w:cs="Arial"/>
                <w:sz w:val="20"/>
                <w:szCs w:val="20"/>
                <w:lang w:val="en-US"/>
              </w:rPr>
              <w:t>Health and well-being – Food groups</w:t>
            </w:r>
          </w:p>
          <w:p w:rsidR="005B6510" w:rsidRPr="00CF7317" w:rsidRDefault="005B6510" w:rsidP="001C0761">
            <w:pPr>
              <w:pStyle w:val="Sinespaciado"/>
              <w:numPr>
                <w:ilvl w:val="0"/>
                <w:numId w:val="21"/>
              </w:numPr>
              <w:jc w:val="both"/>
              <w:rPr>
                <w:rFonts w:ascii="Arial" w:hAnsi="Arial" w:cs="Arial"/>
                <w:sz w:val="20"/>
                <w:szCs w:val="20"/>
                <w:lang w:val="en-US"/>
              </w:rPr>
            </w:pPr>
            <w:r w:rsidRPr="00CF7317">
              <w:rPr>
                <w:rFonts w:ascii="Arial" w:hAnsi="Arial" w:cs="Arial"/>
                <w:sz w:val="20"/>
                <w:szCs w:val="20"/>
                <w:lang w:val="en-US"/>
              </w:rPr>
              <w:t>Verb-preposition collocations</w:t>
            </w:r>
          </w:p>
          <w:p w:rsidR="005B6510" w:rsidRPr="00A222D0" w:rsidRDefault="005B6510" w:rsidP="001C0761">
            <w:pPr>
              <w:pStyle w:val="Sinespaciado"/>
              <w:rPr>
                <w:rFonts w:ascii="Arial" w:hAnsi="Arial" w:cs="Arial"/>
                <w:sz w:val="16"/>
                <w:szCs w:val="16"/>
                <w:lang w:val="en-US"/>
              </w:rPr>
            </w:pPr>
          </w:p>
          <w:p w:rsidR="005B6510" w:rsidRDefault="005B6510" w:rsidP="001C0761">
            <w:pPr>
              <w:pStyle w:val="Standard"/>
              <w:rPr>
                <w:rFonts w:ascii="Arial" w:hAnsi="Arial" w:cs="Arial"/>
                <w:sz w:val="20"/>
                <w:szCs w:val="20"/>
                <w:lang w:val="en-US"/>
              </w:rPr>
            </w:pPr>
            <w:r>
              <w:rPr>
                <w:rFonts w:ascii="Arial" w:hAnsi="Arial" w:cs="Arial"/>
                <w:sz w:val="20"/>
                <w:szCs w:val="20"/>
                <w:lang w:val="en-US"/>
              </w:rPr>
              <w:t>GRAMMAR</w:t>
            </w:r>
          </w:p>
          <w:p w:rsidR="005B6510" w:rsidRPr="00B47029" w:rsidRDefault="005B6510" w:rsidP="005B6510">
            <w:pPr>
              <w:pStyle w:val="Sinespaciado"/>
              <w:numPr>
                <w:ilvl w:val="0"/>
                <w:numId w:val="20"/>
              </w:numPr>
              <w:jc w:val="both"/>
              <w:rPr>
                <w:rFonts w:ascii="Arial" w:hAnsi="Arial" w:cs="Arial"/>
                <w:sz w:val="20"/>
                <w:szCs w:val="20"/>
                <w:lang w:val="en-US"/>
              </w:rPr>
            </w:pPr>
            <w:r w:rsidRPr="00B47029">
              <w:rPr>
                <w:rFonts w:ascii="Arial" w:hAnsi="Arial" w:cs="Arial"/>
                <w:sz w:val="20"/>
                <w:szCs w:val="20"/>
                <w:lang w:val="en-US"/>
              </w:rPr>
              <w:t xml:space="preserve">Review of second conditional </w:t>
            </w:r>
            <w:r w:rsidRPr="00B47029">
              <w:rPr>
                <w:rFonts w:ascii="Arial" w:hAnsi="Arial" w:cs="Arial"/>
                <w:i/>
                <w:iCs/>
                <w:sz w:val="20"/>
                <w:szCs w:val="20"/>
                <w:lang w:val="en-US"/>
              </w:rPr>
              <w:t>would / wouldn’t</w:t>
            </w:r>
          </w:p>
          <w:p w:rsidR="005B6510" w:rsidRPr="00B47029" w:rsidRDefault="005B6510" w:rsidP="005B6510">
            <w:pPr>
              <w:pStyle w:val="Sinespaciado"/>
              <w:numPr>
                <w:ilvl w:val="0"/>
                <w:numId w:val="20"/>
              </w:numPr>
              <w:jc w:val="both"/>
              <w:rPr>
                <w:rFonts w:ascii="Arial" w:hAnsi="Arial" w:cs="Arial"/>
                <w:sz w:val="20"/>
                <w:szCs w:val="20"/>
                <w:lang w:val="en-US"/>
              </w:rPr>
            </w:pPr>
            <w:r w:rsidRPr="00B47029">
              <w:rPr>
                <w:rFonts w:ascii="Arial" w:hAnsi="Arial" w:cs="Arial"/>
                <w:sz w:val="20"/>
                <w:szCs w:val="20"/>
                <w:lang w:val="en-US"/>
              </w:rPr>
              <w:t>Third conditional</w:t>
            </w:r>
          </w:p>
          <w:p w:rsidR="005B6510" w:rsidRPr="00B47029" w:rsidRDefault="005B6510" w:rsidP="005B6510">
            <w:pPr>
              <w:pStyle w:val="Sinespaciado"/>
              <w:numPr>
                <w:ilvl w:val="0"/>
                <w:numId w:val="20"/>
              </w:numPr>
              <w:jc w:val="both"/>
              <w:rPr>
                <w:rFonts w:ascii="Arial" w:hAnsi="Arial" w:cs="Arial"/>
                <w:sz w:val="20"/>
                <w:szCs w:val="20"/>
                <w:lang w:val="en-US"/>
              </w:rPr>
            </w:pPr>
            <w:r w:rsidRPr="00B47029">
              <w:rPr>
                <w:rFonts w:ascii="Arial" w:hAnsi="Arial" w:cs="Arial"/>
                <w:sz w:val="20"/>
                <w:szCs w:val="20"/>
                <w:lang w:val="en-US"/>
              </w:rPr>
              <w:t>The passive voice</w:t>
            </w:r>
          </w:p>
          <w:p w:rsidR="005B6510" w:rsidRPr="00B47029" w:rsidRDefault="005B6510" w:rsidP="005B6510">
            <w:pPr>
              <w:pStyle w:val="Sinespaciado"/>
              <w:numPr>
                <w:ilvl w:val="0"/>
                <w:numId w:val="20"/>
              </w:numPr>
              <w:jc w:val="both"/>
              <w:rPr>
                <w:rFonts w:ascii="Arial" w:hAnsi="Arial" w:cs="Arial"/>
                <w:sz w:val="20"/>
                <w:szCs w:val="20"/>
                <w:lang w:val="en-US"/>
              </w:rPr>
            </w:pPr>
            <w:r w:rsidRPr="00B47029">
              <w:rPr>
                <w:rFonts w:ascii="Arial" w:hAnsi="Arial" w:cs="Arial"/>
                <w:i/>
                <w:iCs/>
                <w:sz w:val="20"/>
                <w:szCs w:val="20"/>
                <w:lang w:val="en-US"/>
              </w:rPr>
              <w:t>When</w:t>
            </w:r>
            <w:r w:rsidRPr="00B47029">
              <w:rPr>
                <w:rFonts w:ascii="Arial" w:hAnsi="Arial" w:cs="Arial"/>
                <w:sz w:val="20"/>
                <w:szCs w:val="20"/>
                <w:lang w:val="en-US"/>
              </w:rPr>
              <w:t xml:space="preserve"> and </w:t>
            </w:r>
            <w:r w:rsidRPr="00B47029">
              <w:rPr>
                <w:rFonts w:ascii="Arial" w:hAnsi="Arial" w:cs="Arial"/>
                <w:i/>
                <w:iCs/>
                <w:sz w:val="20"/>
                <w:szCs w:val="20"/>
                <w:lang w:val="en-US"/>
              </w:rPr>
              <w:t>until</w:t>
            </w:r>
            <w:r w:rsidRPr="00B47029">
              <w:rPr>
                <w:rFonts w:ascii="Arial" w:hAnsi="Arial" w:cs="Arial"/>
                <w:sz w:val="20"/>
                <w:szCs w:val="20"/>
                <w:lang w:val="en-US"/>
              </w:rPr>
              <w:t xml:space="preserve"> </w:t>
            </w:r>
          </w:p>
          <w:p w:rsidR="005B6510" w:rsidRPr="00B47029" w:rsidRDefault="005B6510" w:rsidP="005B6510">
            <w:pPr>
              <w:pStyle w:val="Sinespaciado"/>
              <w:numPr>
                <w:ilvl w:val="0"/>
                <w:numId w:val="20"/>
              </w:numPr>
              <w:jc w:val="both"/>
              <w:rPr>
                <w:rFonts w:ascii="Arial" w:hAnsi="Arial" w:cs="Arial"/>
                <w:sz w:val="20"/>
                <w:szCs w:val="20"/>
                <w:lang w:val="en-US"/>
              </w:rPr>
            </w:pPr>
            <w:r w:rsidRPr="00B47029">
              <w:rPr>
                <w:rFonts w:ascii="Arial" w:hAnsi="Arial" w:cs="Arial"/>
                <w:sz w:val="20"/>
                <w:szCs w:val="20"/>
                <w:lang w:val="en-US"/>
              </w:rPr>
              <w:t>Have to express obligation</w:t>
            </w:r>
          </w:p>
          <w:p w:rsidR="005B6510" w:rsidRPr="00B47029" w:rsidRDefault="005B6510" w:rsidP="005B6510">
            <w:pPr>
              <w:pStyle w:val="Sinespaciado"/>
              <w:ind w:left="502"/>
              <w:jc w:val="both"/>
              <w:rPr>
                <w:rFonts w:ascii="Arial" w:hAnsi="Arial" w:cs="Arial"/>
                <w:sz w:val="20"/>
                <w:szCs w:val="20"/>
                <w:lang w:val="en-US"/>
              </w:rPr>
            </w:pPr>
          </w:p>
          <w:p w:rsidR="005B6510" w:rsidRPr="00CF7317" w:rsidRDefault="005B6510" w:rsidP="001C0761">
            <w:pPr>
              <w:pStyle w:val="Sinespaciado"/>
              <w:numPr>
                <w:ilvl w:val="0"/>
                <w:numId w:val="22"/>
              </w:numPr>
              <w:jc w:val="both"/>
              <w:rPr>
                <w:rFonts w:ascii="Arial" w:hAnsi="Arial" w:cs="Arial"/>
                <w:sz w:val="20"/>
                <w:szCs w:val="20"/>
                <w:lang w:val="en-US"/>
              </w:rPr>
            </w:pPr>
          </w:p>
        </w:tc>
      </w:tr>
      <w:tr w:rsidR="005B6510" w:rsidRPr="004C313B" w:rsidTr="001C0761">
        <w:trPr>
          <w:trHeight w:val="4591"/>
        </w:trPr>
        <w:tc>
          <w:tcPr>
            <w:tcW w:w="45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Pr="00A222D0" w:rsidRDefault="005B6510" w:rsidP="001C0761">
            <w:pPr>
              <w:pStyle w:val="Sinespaciado"/>
              <w:jc w:val="both"/>
              <w:rPr>
                <w:rFonts w:ascii="Arial" w:hAnsi="Arial" w:cs="Arial"/>
                <w:b/>
                <w:bCs/>
                <w:sz w:val="20"/>
                <w:szCs w:val="20"/>
                <w:lang w:val="en-US"/>
              </w:rPr>
            </w:pPr>
            <w:r w:rsidRPr="00A222D0">
              <w:rPr>
                <w:rFonts w:ascii="Arial" w:hAnsi="Arial" w:cs="Arial"/>
                <w:b/>
                <w:bCs/>
                <w:sz w:val="20"/>
                <w:szCs w:val="20"/>
                <w:lang w:val="en-US"/>
              </w:rPr>
              <w:t>LISTENING</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sz w:val="20"/>
                <w:szCs w:val="20"/>
                <w:lang w:val="en-US"/>
              </w:rPr>
            </w:pPr>
            <w:r w:rsidRPr="00A222D0">
              <w:rPr>
                <w:rFonts w:ascii="Arial" w:hAnsi="Arial" w:cs="Arial"/>
                <w:sz w:val="20"/>
                <w:szCs w:val="20"/>
                <w:lang w:val="en-US"/>
              </w:rPr>
              <w:t>Uses strategies appropriate to the purpose and type of text (activation of prior knowledge, support in body language and gestures, use of images) to understand what I hear.</w:t>
            </w:r>
          </w:p>
          <w:p w:rsidR="005B6510" w:rsidRPr="00A222D0" w:rsidRDefault="005B6510" w:rsidP="001C0761">
            <w:pPr>
              <w:pStyle w:val="Sinespaciado"/>
              <w:jc w:val="both"/>
              <w:rPr>
                <w:rStyle w:val="Fuentedeprrafopredeter1"/>
                <w:rFonts w:ascii="Arial" w:hAnsi="Arial" w:cs="Arial"/>
                <w:bCs/>
                <w:sz w:val="16"/>
                <w:szCs w:val="16"/>
                <w:lang w:val="en-US"/>
              </w:rPr>
            </w:pPr>
          </w:p>
          <w:p w:rsidR="005B6510" w:rsidRPr="00A222D0" w:rsidRDefault="005B6510" w:rsidP="001C0761">
            <w:pPr>
              <w:pStyle w:val="Sinespaciado"/>
              <w:jc w:val="both"/>
              <w:rPr>
                <w:rFonts w:ascii="Arial" w:hAnsi="Arial" w:cs="Arial"/>
                <w:sz w:val="20"/>
                <w:szCs w:val="20"/>
                <w:lang w:val="en-US"/>
              </w:rPr>
            </w:pPr>
            <w:r w:rsidRPr="00A222D0">
              <w:rPr>
                <w:rStyle w:val="Fuentedeprrafopredeter1"/>
                <w:rFonts w:ascii="Arial" w:hAnsi="Arial" w:cs="Arial"/>
                <w:b/>
                <w:sz w:val="20"/>
                <w:szCs w:val="20"/>
                <w:lang w:val="en-US"/>
              </w:rPr>
              <w:t>READING</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sz w:val="20"/>
                <w:szCs w:val="20"/>
                <w:lang w:val="en-US"/>
              </w:rPr>
            </w:pPr>
            <w:r w:rsidRPr="00A222D0">
              <w:rPr>
                <w:rFonts w:ascii="Arial" w:hAnsi="Arial" w:cs="Arial"/>
                <w:sz w:val="20"/>
                <w:szCs w:val="20"/>
                <w:lang w:val="en-US"/>
              </w:rPr>
              <w:t>Uses a variety of reading comprehension strategies appropriate to the purpose and type of text.</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b/>
                <w:bCs/>
                <w:sz w:val="20"/>
                <w:szCs w:val="20"/>
                <w:lang w:val="en-US"/>
              </w:rPr>
            </w:pPr>
            <w:r w:rsidRPr="00A222D0">
              <w:rPr>
                <w:rFonts w:ascii="Arial" w:hAnsi="Arial" w:cs="Arial"/>
                <w:b/>
                <w:bCs/>
                <w:sz w:val="20"/>
                <w:szCs w:val="20"/>
                <w:lang w:val="en-US"/>
              </w:rPr>
              <w:t>WRITING</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sz w:val="20"/>
                <w:szCs w:val="20"/>
                <w:lang w:val="en-US"/>
              </w:rPr>
            </w:pPr>
            <w:r w:rsidRPr="00A222D0">
              <w:rPr>
                <w:rFonts w:ascii="Arial" w:hAnsi="Arial" w:cs="Arial"/>
                <w:sz w:val="20"/>
                <w:szCs w:val="20"/>
                <w:lang w:val="en-US"/>
              </w:rPr>
              <w:t>Write summaries and reports that demonstrate my knowledge about subjects of other disciplines.</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b/>
                <w:bCs/>
                <w:sz w:val="20"/>
                <w:szCs w:val="20"/>
                <w:lang w:val="en-US"/>
              </w:rPr>
            </w:pPr>
            <w:r w:rsidRPr="00A222D0">
              <w:rPr>
                <w:rFonts w:ascii="Arial" w:hAnsi="Arial" w:cs="Arial"/>
                <w:b/>
                <w:bCs/>
                <w:sz w:val="20"/>
                <w:szCs w:val="20"/>
                <w:lang w:val="en-US"/>
              </w:rPr>
              <w:t>MONOLOGUE</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sz w:val="20"/>
                <w:szCs w:val="20"/>
                <w:lang w:val="en-US"/>
              </w:rPr>
            </w:pPr>
            <w:r w:rsidRPr="00A222D0">
              <w:rPr>
                <w:rFonts w:ascii="Arial" w:hAnsi="Arial" w:cs="Arial"/>
                <w:sz w:val="20"/>
                <w:szCs w:val="20"/>
                <w:lang w:val="en-US"/>
              </w:rPr>
              <w:t>Sustains my opinions, plans and projects.</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b/>
                <w:bCs/>
                <w:sz w:val="20"/>
                <w:szCs w:val="20"/>
                <w:lang w:val="en-US"/>
              </w:rPr>
            </w:pPr>
            <w:r w:rsidRPr="00A222D0">
              <w:rPr>
                <w:rFonts w:ascii="Arial" w:hAnsi="Arial" w:cs="Arial"/>
                <w:b/>
                <w:bCs/>
                <w:sz w:val="20"/>
                <w:szCs w:val="20"/>
                <w:lang w:val="en-US"/>
              </w:rPr>
              <w:t>CONVERSATION</w:t>
            </w:r>
          </w:p>
          <w:p w:rsidR="005B6510" w:rsidRPr="00A222D0" w:rsidRDefault="005B6510" w:rsidP="001C0761">
            <w:pPr>
              <w:pStyle w:val="Sinespaciado"/>
              <w:jc w:val="both"/>
              <w:rPr>
                <w:rFonts w:ascii="Arial" w:hAnsi="Arial" w:cs="Arial"/>
                <w:sz w:val="16"/>
                <w:szCs w:val="16"/>
                <w:lang w:val="en-US"/>
              </w:rPr>
            </w:pPr>
          </w:p>
          <w:p w:rsidR="005B6510" w:rsidRDefault="005B6510" w:rsidP="001C0761">
            <w:pPr>
              <w:pStyle w:val="Sinespaciado"/>
              <w:jc w:val="both"/>
              <w:rPr>
                <w:lang w:val="en-US"/>
              </w:rPr>
            </w:pPr>
            <w:r w:rsidRPr="00A222D0">
              <w:rPr>
                <w:rFonts w:ascii="Arial" w:hAnsi="Arial" w:cs="Arial"/>
                <w:sz w:val="20"/>
                <w:szCs w:val="20"/>
                <w:lang w:val="en-US"/>
              </w:rPr>
              <w:t>Uses strategies that allow me to initiate, maintain and close a simple conversation about topics of my interest, in a natural way.</w:t>
            </w:r>
          </w:p>
        </w:tc>
        <w:tc>
          <w:tcPr>
            <w:tcW w:w="198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c>
          <w:tcPr>
            <w:tcW w:w="311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c>
          <w:tcPr>
            <w:tcW w:w="32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r>
      <w:tr w:rsidR="005B6510" w:rsidTr="001C0761">
        <w:trPr>
          <w:trHeight w:val="315"/>
        </w:trPr>
        <w:tc>
          <w:tcPr>
            <w:tcW w:w="4537" w:type="dxa"/>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tcPr>
          <w:p w:rsidR="005B6510" w:rsidRDefault="005B6510" w:rsidP="001C0761">
            <w:pPr>
              <w:pStyle w:val="Standard"/>
              <w:ind w:left="4"/>
              <w:jc w:val="center"/>
            </w:pPr>
            <w:r>
              <w:rPr>
                <w:rStyle w:val="Fuentedeprrafopredeter1"/>
                <w:rFonts w:cs="Calibri"/>
                <w:b/>
                <w:sz w:val="24"/>
                <w:szCs w:val="24"/>
              </w:rPr>
              <w:t>METHODOLOGY</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EAAAA"/>
            <w:tcMar>
              <w:top w:w="0" w:type="dxa"/>
              <w:left w:w="10" w:type="dxa"/>
              <w:bottom w:w="0" w:type="dxa"/>
              <w:right w:w="10" w:type="dxa"/>
            </w:tcMar>
          </w:tcPr>
          <w:p w:rsidR="005B6510" w:rsidRDefault="005B6510" w:rsidP="001C0761">
            <w:pPr>
              <w:pStyle w:val="Standard"/>
              <w:ind w:left="4"/>
              <w:jc w:val="center"/>
            </w:pPr>
            <w:r>
              <w:rPr>
                <w:rStyle w:val="Fuentedeprrafopredeter1"/>
                <w:rFonts w:cs="Calibri"/>
                <w:b/>
                <w:sz w:val="24"/>
                <w:szCs w:val="24"/>
              </w:rPr>
              <w:t>EVALUATION</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AEAAAA"/>
            <w:tcMar>
              <w:top w:w="0" w:type="dxa"/>
              <w:left w:w="10" w:type="dxa"/>
              <w:bottom w:w="0" w:type="dxa"/>
              <w:right w:w="10" w:type="dxa"/>
            </w:tcMar>
          </w:tcPr>
          <w:p w:rsidR="005B6510" w:rsidRDefault="005B6510" w:rsidP="001C0761">
            <w:pPr>
              <w:pStyle w:val="Standard"/>
              <w:ind w:left="4"/>
              <w:jc w:val="center"/>
            </w:pPr>
            <w:r>
              <w:rPr>
                <w:rStyle w:val="Fuentedeprrafopredeter1"/>
                <w:rFonts w:cs="Calibri"/>
                <w:b/>
                <w:sz w:val="24"/>
                <w:szCs w:val="24"/>
              </w:rPr>
              <w:t>RESOURCES</w:t>
            </w:r>
          </w:p>
        </w:tc>
      </w:tr>
      <w:tr w:rsidR="005B6510" w:rsidRPr="00997858" w:rsidTr="001C0761">
        <w:trPr>
          <w:trHeight w:val="480"/>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B6510" w:rsidRPr="00A222D0" w:rsidRDefault="005B6510" w:rsidP="001C0761">
            <w:pPr>
              <w:rPr>
                <w:rFonts w:ascii="Arial" w:hAnsi="Arial" w:cs="Arial"/>
                <w:sz w:val="18"/>
                <w:szCs w:val="18"/>
                <w:lang w:val="en-US"/>
              </w:rPr>
            </w:pPr>
            <w:r w:rsidRPr="00A222D0">
              <w:rPr>
                <w:rFonts w:ascii="Arial" w:hAnsi="Arial" w:cs="Arial"/>
                <w:sz w:val="18"/>
                <w:szCs w:val="18"/>
                <w:lang w:val="en-US"/>
              </w:rPr>
              <w:lastRenderedPageBreak/>
              <w:t xml:space="preserve">The class will be divided in 6 parts: </w:t>
            </w:r>
          </w:p>
          <w:p w:rsidR="005B6510" w:rsidRPr="00A222D0" w:rsidRDefault="005B6510" w:rsidP="001C0761">
            <w:pPr>
              <w:jc w:val="both"/>
              <w:rPr>
                <w:rFonts w:ascii="Arial" w:hAnsi="Arial" w:cs="Arial"/>
                <w:sz w:val="18"/>
                <w:szCs w:val="18"/>
                <w:lang w:val="en-US"/>
              </w:rPr>
            </w:pPr>
            <w:r w:rsidRPr="00A222D0">
              <w:rPr>
                <w:rFonts w:ascii="Arial" w:hAnsi="Arial" w:cs="Arial"/>
                <w:sz w:val="18"/>
                <w:szCs w:val="18"/>
                <w:lang w:val="en-US"/>
              </w:rPr>
              <w:t>First: The teacher uses warm ups, because they are different types of activities which help the students begin to think in English, review previously introduced materials and become interested in the lesson.</w:t>
            </w:r>
          </w:p>
          <w:p w:rsidR="005B6510" w:rsidRPr="00A222D0" w:rsidRDefault="005B6510" w:rsidP="001C0761">
            <w:pPr>
              <w:jc w:val="both"/>
              <w:rPr>
                <w:rFonts w:ascii="Arial" w:hAnsi="Arial" w:cs="Arial"/>
                <w:color w:val="000000"/>
                <w:sz w:val="18"/>
                <w:szCs w:val="18"/>
                <w:shd w:val="clear" w:color="auto" w:fill="FFFFFF"/>
                <w:lang w:val="en-US"/>
              </w:rPr>
            </w:pPr>
            <w:r w:rsidRPr="00A222D0">
              <w:rPr>
                <w:rFonts w:ascii="Arial" w:hAnsi="Arial" w:cs="Arial"/>
                <w:sz w:val="18"/>
                <w:szCs w:val="18"/>
                <w:lang w:val="en-US"/>
              </w:rPr>
              <w:t xml:space="preserve">Second: The teacher uses a lead in, because, </w:t>
            </w:r>
            <w:r w:rsidRPr="00A222D0">
              <w:rPr>
                <w:rFonts w:ascii="Arial" w:hAnsi="Arial" w:cs="Arial"/>
                <w:color w:val="000000"/>
                <w:sz w:val="18"/>
                <w:szCs w:val="18"/>
                <w:shd w:val="clear" w:color="auto" w:fill="FFFFFF"/>
                <w:lang w:val="en-US"/>
              </w:rPr>
              <w:t>it has the purpose of tapping into students’ prior knowledge about the topic that is going to be addressed.</w:t>
            </w:r>
          </w:p>
          <w:p w:rsidR="005B6510" w:rsidRPr="00A222D0" w:rsidRDefault="005B6510" w:rsidP="001C0761">
            <w:pPr>
              <w:jc w:val="both"/>
              <w:rPr>
                <w:rFonts w:ascii="Arial" w:hAnsi="Arial" w:cs="Arial"/>
                <w:sz w:val="18"/>
                <w:szCs w:val="18"/>
                <w:lang w:val="en-US"/>
              </w:rPr>
            </w:pPr>
            <w:r w:rsidRPr="00A222D0">
              <w:rPr>
                <w:rFonts w:ascii="Arial" w:hAnsi="Arial" w:cs="Arial"/>
                <w:color w:val="000000"/>
                <w:sz w:val="18"/>
                <w:szCs w:val="18"/>
                <w:shd w:val="clear" w:color="auto" w:fill="FFFFFF"/>
                <w:lang w:val="en-US"/>
              </w:rPr>
              <w:t xml:space="preserve">Third: </w:t>
            </w:r>
            <w:r w:rsidRPr="00A222D0">
              <w:rPr>
                <w:rFonts w:ascii="Arial" w:hAnsi="Arial" w:cs="Arial"/>
                <w:color w:val="000000"/>
                <w:sz w:val="18"/>
                <w:szCs w:val="18"/>
                <w:lang w:val="en-US"/>
              </w:rPr>
              <w:t xml:space="preserve">The PRESENTATION phase of the lesson is when the teacher introduces new information. </w:t>
            </w:r>
          </w:p>
          <w:p w:rsidR="005B6510" w:rsidRPr="00A222D0" w:rsidRDefault="005B6510" w:rsidP="001C0761">
            <w:pPr>
              <w:jc w:val="both"/>
              <w:rPr>
                <w:rFonts w:ascii="Arial" w:hAnsi="Arial" w:cs="Arial"/>
                <w:sz w:val="18"/>
                <w:szCs w:val="18"/>
                <w:shd w:val="clear" w:color="auto" w:fill="FFFFFF"/>
                <w:lang w:val="en-US"/>
              </w:rPr>
            </w:pPr>
            <w:r w:rsidRPr="00A222D0">
              <w:rPr>
                <w:rFonts w:ascii="Arial" w:hAnsi="Arial" w:cs="Arial"/>
                <w:sz w:val="18"/>
                <w:szCs w:val="18"/>
                <w:lang w:val="en-US"/>
              </w:rPr>
              <w:t>Fourth: Guided practic</w:t>
            </w:r>
            <w:r w:rsidRPr="00A222D0">
              <w:rPr>
                <w:rFonts w:ascii="Arial" w:hAnsi="Arial" w:cs="Arial"/>
                <w:sz w:val="18"/>
                <w:szCs w:val="18"/>
                <w:shd w:val="clear" w:color="auto" w:fill="FFFFFF"/>
                <w:lang w:val="en-US"/>
              </w:rPr>
              <w:t xml:space="preserve">es, the teacher gives students the chance to practice, discuss and experiment with the new information. </w:t>
            </w:r>
          </w:p>
          <w:p w:rsidR="005B6510" w:rsidRPr="00A222D0" w:rsidRDefault="005B6510" w:rsidP="001C0761">
            <w:pPr>
              <w:jc w:val="both"/>
              <w:rPr>
                <w:rFonts w:ascii="Arial" w:hAnsi="Arial" w:cs="Arial"/>
                <w:sz w:val="18"/>
                <w:szCs w:val="18"/>
                <w:lang w:val="en-US"/>
              </w:rPr>
            </w:pPr>
            <w:r w:rsidRPr="00A222D0">
              <w:rPr>
                <w:rFonts w:ascii="Arial" w:hAnsi="Arial" w:cs="Arial"/>
                <w:sz w:val="18"/>
                <w:szCs w:val="18"/>
                <w:shd w:val="clear" w:color="auto" w:fill="FFFFFF"/>
                <w:lang w:val="en-US"/>
              </w:rPr>
              <w:t>Fifth: Students should reach a point of independent practice where they are freely able to complete the task on their own.</w:t>
            </w:r>
          </w:p>
          <w:p w:rsidR="005B6510" w:rsidRPr="00A222D0" w:rsidRDefault="005B6510" w:rsidP="001C0761">
            <w:pPr>
              <w:pStyle w:val="Standard"/>
              <w:ind w:left="4"/>
              <w:jc w:val="both"/>
              <w:rPr>
                <w:rFonts w:ascii="Arial" w:hAnsi="Arial" w:cs="Arial"/>
                <w:sz w:val="20"/>
                <w:szCs w:val="20"/>
                <w:lang w:val="en-US"/>
              </w:rPr>
            </w:pPr>
            <w:r w:rsidRPr="00A222D0">
              <w:rPr>
                <w:rFonts w:ascii="Arial" w:hAnsi="Arial" w:cs="Arial"/>
                <w:sz w:val="18"/>
                <w:szCs w:val="18"/>
                <w:lang w:val="en-US"/>
              </w:rPr>
              <w:t xml:space="preserve">Sixth: Assessment </w:t>
            </w:r>
            <w:r w:rsidRPr="00A222D0">
              <w:rPr>
                <w:rFonts w:ascii="Arial" w:hAnsi="Arial" w:cs="Arial"/>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510" w:rsidRPr="00A222D0" w:rsidRDefault="005B6510" w:rsidP="001C0761">
            <w:pPr>
              <w:jc w:val="both"/>
              <w:rPr>
                <w:rFonts w:ascii="Arial" w:hAnsi="Arial" w:cs="Arial"/>
                <w:sz w:val="18"/>
                <w:szCs w:val="18"/>
                <w:lang w:val="en-US"/>
              </w:rPr>
            </w:pPr>
            <w:r w:rsidRPr="00A222D0">
              <w:rPr>
                <w:rFonts w:ascii="Arial" w:hAnsi="Arial" w:cs="Arial"/>
                <w:sz w:val="18"/>
                <w:szCs w:val="18"/>
                <w:lang w:val="en-US"/>
              </w:rPr>
              <w:t>The evaluation process is quantitative and qualitative during every class.</w:t>
            </w:r>
          </w:p>
          <w:p w:rsidR="005B6510" w:rsidRDefault="005B6510" w:rsidP="001C0761">
            <w:pPr>
              <w:jc w:val="both"/>
              <w:rPr>
                <w:rFonts w:ascii="Arial" w:hAnsi="Arial" w:cs="Arial"/>
                <w:sz w:val="20"/>
                <w:szCs w:val="20"/>
                <w:lang w:val="en-US"/>
              </w:rPr>
            </w:pPr>
            <w:r w:rsidRPr="00A222D0">
              <w:rPr>
                <w:rFonts w:ascii="Arial" w:hAnsi="Arial" w:cs="Arial"/>
                <w:sz w:val="18"/>
                <w:szCs w:val="18"/>
                <w:lang w:val="en-US"/>
              </w:rPr>
              <w:t xml:space="preserve">Through: Guided exercises, workshops, oral presentations, vocabulary, writings, </w:t>
            </w:r>
            <w:proofErr w:type="spellStart"/>
            <w:r w:rsidRPr="00A222D0">
              <w:rPr>
                <w:rFonts w:ascii="Arial" w:hAnsi="Arial" w:cs="Arial"/>
                <w:sz w:val="18"/>
                <w:szCs w:val="18"/>
                <w:lang w:val="en-US"/>
              </w:rPr>
              <w:t>Icfes</w:t>
            </w:r>
            <w:proofErr w:type="spellEnd"/>
            <w:r w:rsidRPr="00A222D0">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A222D0">
              <w:rPr>
                <w:rFonts w:ascii="Arial" w:hAnsi="Arial" w:cs="Arial"/>
                <w:sz w:val="18"/>
                <w:szCs w:val="18"/>
                <w:lang w:val="en-US"/>
              </w:rPr>
              <w:t xml:space="preserve"> and others.</w:t>
            </w:r>
            <w:r>
              <w:rPr>
                <w:rFonts w:ascii="Arial" w:hAnsi="Arial" w:cs="Arial"/>
                <w:sz w:val="20"/>
                <w:szCs w:val="20"/>
                <w:lang w:val="en-US"/>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Video Beam.</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Dictionaries.</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Flash cards.</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Speaker.</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Markers.</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Posters</w:t>
            </w:r>
          </w:p>
          <w:p w:rsidR="005B6510" w:rsidRPr="00694F3A" w:rsidRDefault="005B6510" w:rsidP="001C0761">
            <w:pPr>
              <w:widowControl/>
              <w:numPr>
                <w:ilvl w:val="0"/>
                <w:numId w:val="25"/>
              </w:numPr>
              <w:suppressAutoHyphens w:val="0"/>
              <w:rPr>
                <w:rFonts w:ascii="Arial" w:hAnsi="Arial" w:cs="Arial"/>
                <w:sz w:val="18"/>
                <w:szCs w:val="18"/>
                <w:lang w:val="en-US"/>
              </w:rPr>
            </w:pPr>
            <w:r w:rsidRPr="00694F3A">
              <w:rPr>
                <w:rFonts w:ascii="Arial" w:hAnsi="Arial" w:cs="Arial"/>
                <w:sz w:val="18"/>
                <w:szCs w:val="18"/>
                <w:lang w:val="en-US"/>
              </w:rPr>
              <w:t>Notebooks</w:t>
            </w:r>
          </w:p>
          <w:p w:rsidR="005B6510" w:rsidRPr="00694F3A" w:rsidRDefault="005B6510" w:rsidP="001C0761">
            <w:pPr>
              <w:widowControl/>
              <w:numPr>
                <w:ilvl w:val="0"/>
                <w:numId w:val="25"/>
              </w:numPr>
              <w:suppressAutoHyphens w:val="0"/>
              <w:rPr>
                <w:rFonts w:ascii="Arial" w:hAnsi="Arial" w:cs="Arial"/>
                <w:sz w:val="18"/>
                <w:szCs w:val="18"/>
                <w:lang w:val="en-US"/>
              </w:rPr>
            </w:pPr>
            <w:r w:rsidRPr="00694F3A">
              <w:rPr>
                <w:rFonts w:ascii="Arial" w:hAnsi="Arial" w:cs="Arial"/>
                <w:sz w:val="18"/>
                <w:szCs w:val="18"/>
                <w:lang w:val="en-US"/>
              </w:rPr>
              <w:t>Photocopies</w:t>
            </w:r>
          </w:p>
          <w:p w:rsidR="005B6510" w:rsidRDefault="005B6510" w:rsidP="001C0761">
            <w:pPr>
              <w:rPr>
                <w:rFonts w:ascii="Arial" w:hAnsi="Arial" w:cs="Arial"/>
                <w:sz w:val="20"/>
                <w:szCs w:val="20"/>
                <w:lang w:val="en-US"/>
              </w:rPr>
            </w:pPr>
          </w:p>
          <w:p w:rsidR="005B6510" w:rsidRDefault="005B6510" w:rsidP="001C0761">
            <w:pPr>
              <w:suppressAutoHyphens w:val="0"/>
              <w:rPr>
                <w:rFonts w:ascii="Arial" w:hAnsi="Arial" w:cs="Arial"/>
                <w:sz w:val="20"/>
                <w:szCs w:val="20"/>
                <w:lang w:val="en-US"/>
              </w:rPr>
            </w:pPr>
          </w:p>
        </w:tc>
      </w:tr>
      <w:tr w:rsidR="005B6510" w:rsidTr="001C0761">
        <w:trPr>
          <w:trHeight w:val="315"/>
        </w:trPr>
        <w:tc>
          <w:tcPr>
            <w:tcW w:w="14180" w:type="dxa"/>
            <w:gridSpan w:val="5"/>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tcPr>
          <w:p w:rsidR="005B6510" w:rsidRDefault="005B6510" w:rsidP="001C0761">
            <w:pPr>
              <w:pStyle w:val="Standard"/>
              <w:ind w:left="4"/>
              <w:jc w:val="center"/>
            </w:pPr>
            <w:r>
              <w:rPr>
                <w:rStyle w:val="Fuentedeprrafopredeter1"/>
                <w:rFonts w:cs="Calibri"/>
                <w:b/>
                <w:sz w:val="24"/>
                <w:szCs w:val="24"/>
              </w:rPr>
              <w:t>BIBLIOGRAPHY</w:t>
            </w:r>
          </w:p>
        </w:tc>
      </w:tr>
      <w:tr w:rsidR="005B6510" w:rsidTr="001C0761">
        <w:trPr>
          <w:trHeight w:val="675"/>
        </w:trPr>
        <w:tc>
          <w:tcPr>
            <w:tcW w:w="141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B6510" w:rsidRPr="001F430F" w:rsidRDefault="00355B48" w:rsidP="001C0761">
            <w:pPr>
              <w:pStyle w:val="Sinespaciado"/>
              <w:widowControl/>
              <w:numPr>
                <w:ilvl w:val="0"/>
                <w:numId w:val="26"/>
              </w:numPr>
              <w:rPr>
                <w:rFonts w:ascii="Arial" w:hAnsi="Arial" w:cs="Arial"/>
                <w:sz w:val="18"/>
                <w:szCs w:val="18"/>
              </w:rPr>
            </w:pPr>
            <w:hyperlink r:id="rId11" w:history="1">
              <w:r w:rsidR="005B6510" w:rsidRPr="001F430F">
                <w:rPr>
                  <w:rStyle w:val="Hipervnculo"/>
                  <w:rFonts w:ascii="Arial" w:hAnsi="Arial" w:cs="Arial"/>
                  <w:sz w:val="18"/>
                  <w:szCs w:val="18"/>
                </w:rPr>
                <w:t>http://aprende.colombiaaprende.edu.co/ckfinder/userfiles/files/cartillaDBA.pdf</w:t>
              </w:r>
            </w:hyperlink>
          </w:p>
          <w:p w:rsidR="005B6510" w:rsidRPr="001F430F" w:rsidRDefault="005B6510" w:rsidP="001C0761">
            <w:pPr>
              <w:pStyle w:val="Sinespaciado"/>
              <w:widowControl/>
              <w:numPr>
                <w:ilvl w:val="0"/>
                <w:numId w:val="26"/>
              </w:numPr>
              <w:rPr>
                <w:rFonts w:ascii="Arial" w:hAnsi="Arial" w:cs="Arial"/>
                <w:sz w:val="18"/>
                <w:szCs w:val="18"/>
              </w:rPr>
            </w:pPr>
            <w:r w:rsidRPr="001F430F">
              <w:rPr>
                <w:rFonts w:ascii="Arial" w:hAnsi="Arial" w:cs="Arial"/>
                <w:sz w:val="18"/>
                <w:szCs w:val="18"/>
              </w:rPr>
              <w:t>http://www.colombiaaprende.edu.co/html/mediateca/1607/articles-115375_archivo.pdf</w:t>
            </w:r>
          </w:p>
          <w:p w:rsidR="005B6510" w:rsidRPr="000A29FB" w:rsidRDefault="005B6510" w:rsidP="001C0761">
            <w:pPr>
              <w:pStyle w:val="Sinespaciado"/>
              <w:widowControl/>
              <w:numPr>
                <w:ilvl w:val="0"/>
                <w:numId w:val="26"/>
              </w:numPr>
              <w:rPr>
                <w:rFonts w:ascii="Arial" w:hAnsi="Arial" w:cs="Arial"/>
                <w:sz w:val="20"/>
                <w:szCs w:val="20"/>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w:t>
            </w:r>
            <w:proofErr w:type="spellStart"/>
            <w:r w:rsidRPr="001F430F">
              <w:rPr>
                <w:rFonts w:ascii="Arial" w:hAnsi="Arial" w:cs="Arial"/>
                <w:sz w:val="18"/>
                <w:szCs w:val="18"/>
              </w:rPr>
              <w:t>curriculum</w:t>
            </w:r>
            <w:proofErr w:type="spellEnd"/>
            <w:r w:rsidRPr="001F430F">
              <w:rPr>
                <w:rFonts w:ascii="Arial" w:hAnsi="Arial" w:cs="Arial"/>
                <w:sz w:val="18"/>
                <w:szCs w:val="18"/>
              </w:rPr>
              <w:t xml:space="preserve">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rsidR="005B6510" w:rsidRDefault="00355B48" w:rsidP="001C0761">
            <w:pPr>
              <w:pStyle w:val="Sinespaciado"/>
              <w:widowControl/>
              <w:numPr>
                <w:ilvl w:val="0"/>
                <w:numId w:val="26"/>
              </w:numPr>
              <w:rPr>
                <w:rFonts w:ascii="Arial" w:hAnsi="Arial" w:cs="Arial"/>
                <w:sz w:val="20"/>
                <w:szCs w:val="20"/>
              </w:rPr>
            </w:pPr>
            <w:hyperlink r:id="rId12" w:history="1">
              <w:r w:rsidR="005B6510" w:rsidRPr="001F430F">
                <w:rPr>
                  <w:rStyle w:val="Hipervnculo"/>
                  <w:rFonts w:ascii="Arial" w:hAnsi="Arial" w:cs="Arial"/>
                  <w:sz w:val="18"/>
                  <w:szCs w:val="18"/>
                </w:rPr>
                <w:t>https://aprendecolombiaaprende.edu.co/colombiabilingue/94009</w:t>
              </w:r>
            </w:hyperlink>
          </w:p>
        </w:tc>
      </w:tr>
    </w:tbl>
    <w:p w:rsidR="005B6510" w:rsidRDefault="005B6510" w:rsidP="005B6510">
      <w:pPr>
        <w:pStyle w:val="Standard"/>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A451A5" w:rsidTr="00F774BC">
        <w:tc>
          <w:tcPr>
            <w:tcW w:w="14144" w:type="dxa"/>
            <w:gridSpan w:val="3"/>
            <w:tcBorders>
              <w:top w:val="single" w:sz="4" w:space="0" w:color="auto"/>
              <w:left w:val="single" w:sz="4" w:space="0" w:color="auto"/>
              <w:bottom w:val="single" w:sz="4" w:space="0" w:color="auto"/>
              <w:right w:val="single" w:sz="4" w:space="0" w:color="auto"/>
            </w:tcBorders>
            <w:hideMark/>
          </w:tcPr>
          <w:p w:rsidR="00A451A5" w:rsidRDefault="00A451A5" w:rsidP="00F774BC">
            <w:pPr>
              <w:jc w:val="center"/>
              <w:rPr>
                <w:rFonts w:ascii="Arial" w:hAnsi="Arial" w:cs="Arial"/>
                <w:b/>
                <w:sz w:val="20"/>
                <w:szCs w:val="20"/>
              </w:rPr>
            </w:pPr>
            <w:r>
              <w:rPr>
                <w:rFonts w:ascii="Arial" w:hAnsi="Arial" w:cs="Arial"/>
                <w:b/>
                <w:sz w:val="20"/>
                <w:szCs w:val="20"/>
              </w:rPr>
              <w:t>INDICADORES DE RENDIMIENTO SUGERIDOS</w:t>
            </w:r>
          </w:p>
        </w:tc>
      </w:tr>
      <w:tr w:rsidR="00A451A5" w:rsidTr="00F774BC">
        <w:tc>
          <w:tcPr>
            <w:tcW w:w="4714" w:type="dxa"/>
            <w:tcBorders>
              <w:top w:val="single" w:sz="4" w:space="0" w:color="auto"/>
              <w:left w:val="single" w:sz="4" w:space="0" w:color="auto"/>
              <w:bottom w:val="single" w:sz="4" w:space="0" w:color="auto"/>
              <w:right w:val="single" w:sz="4" w:space="0" w:color="auto"/>
            </w:tcBorders>
            <w:hideMark/>
          </w:tcPr>
          <w:p w:rsidR="00A451A5" w:rsidRDefault="00A451A5" w:rsidP="00F774BC">
            <w:pPr>
              <w:jc w:val="center"/>
              <w:rPr>
                <w:rFonts w:ascii="Arial" w:hAnsi="Arial" w:cs="Arial"/>
                <w:b/>
                <w:sz w:val="20"/>
                <w:szCs w:val="20"/>
                <w:lang w:val="en-US"/>
              </w:rPr>
            </w:pPr>
            <w:r>
              <w:rPr>
                <w:rStyle w:val="A8"/>
                <w:rFonts w:ascii="Arial" w:hAnsi="Arial" w:cs="Arial"/>
                <w:b/>
                <w:sz w:val="20"/>
                <w:szCs w:val="20"/>
                <w:lang w:val="en-US"/>
              </w:rPr>
              <w:t>SABER</w:t>
            </w:r>
          </w:p>
        </w:tc>
        <w:tc>
          <w:tcPr>
            <w:tcW w:w="4715" w:type="dxa"/>
            <w:tcBorders>
              <w:top w:val="single" w:sz="4" w:space="0" w:color="auto"/>
              <w:left w:val="single" w:sz="4" w:space="0" w:color="auto"/>
              <w:bottom w:val="single" w:sz="4" w:space="0" w:color="auto"/>
              <w:right w:val="single" w:sz="4" w:space="0" w:color="auto"/>
            </w:tcBorders>
            <w:hideMark/>
          </w:tcPr>
          <w:p w:rsidR="00A451A5" w:rsidRDefault="00A451A5" w:rsidP="00F774BC">
            <w:pPr>
              <w:jc w:val="center"/>
              <w:rPr>
                <w:rFonts w:ascii="Arial" w:hAnsi="Arial" w:cs="Arial"/>
                <w:b/>
                <w:sz w:val="20"/>
                <w:szCs w:val="20"/>
                <w:lang w:val="en-US"/>
              </w:rPr>
            </w:pPr>
            <w:r>
              <w:rPr>
                <w:rStyle w:val="A8"/>
                <w:rFonts w:ascii="Arial" w:hAnsi="Arial" w:cs="Arial"/>
                <w:b/>
                <w:sz w:val="20"/>
                <w:szCs w:val="20"/>
                <w:lang w:val="en-US"/>
              </w:rPr>
              <w:t>HACER</w:t>
            </w:r>
          </w:p>
        </w:tc>
        <w:tc>
          <w:tcPr>
            <w:tcW w:w="4715" w:type="dxa"/>
            <w:tcBorders>
              <w:top w:val="single" w:sz="4" w:space="0" w:color="auto"/>
              <w:left w:val="single" w:sz="4" w:space="0" w:color="auto"/>
              <w:bottom w:val="single" w:sz="4" w:space="0" w:color="auto"/>
              <w:right w:val="single" w:sz="4" w:space="0" w:color="auto"/>
            </w:tcBorders>
            <w:hideMark/>
          </w:tcPr>
          <w:p w:rsidR="00A451A5" w:rsidRDefault="00A451A5" w:rsidP="00F774BC">
            <w:pPr>
              <w:jc w:val="center"/>
              <w:rPr>
                <w:rFonts w:ascii="Arial" w:hAnsi="Arial" w:cs="Arial"/>
                <w:b/>
                <w:sz w:val="20"/>
                <w:szCs w:val="20"/>
                <w:lang w:val="en-US"/>
              </w:rPr>
            </w:pPr>
            <w:r>
              <w:rPr>
                <w:rStyle w:val="A8"/>
                <w:rFonts w:ascii="Arial" w:hAnsi="Arial" w:cs="Arial"/>
                <w:b/>
                <w:sz w:val="20"/>
                <w:szCs w:val="20"/>
                <w:lang w:val="en-US"/>
              </w:rPr>
              <w:t>SER</w:t>
            </w:r>
          </w:p>
        </w:tc>
      </w:tr>
      <w:tr w:rsidR="00A451A5" w:rsidTr="00F774BC">
        <w:tc>
          <w:tcPr>
            <w:tcW w:w="4714" w:type="dxa"/>
            <w:tcBorders>
              <w:top w:val="single" w:sz="4" w:space="0" w:color="auto"/>
              <w:left w:val="single" w:sz="4" w:space="0" w:color="auto"/>
              <w:bottom w:val="single" w:sz="4" w:space="0" w:color="auto"/>
              <w:right w:val="single" w:sz="4" w:space="0" w:color="auto"/>
            </w:tcBorders>
          </w:tcPr>
          <w:p w:rsidR="00A451A5" w:rsidRPr="00D03402" w:rsidRDefault="00A451A5" w:rsidP="00A451A5">
            <w:pPr>
              <w:pStyle w:val="Sinespaciado"/>
              <w:jc w:val="both"/>
              <w:rPr>
                <w:rFonts w:ascii="Arial" w:hAnsi="Arial" w:cs="Arial"/>
                <w:sz w:val="20"/>
                <w:szCs w:val="20"/>
              </w:rPr>
            </w:pPr>
            <w:r w:rsidRPr="00D03402">
              <w:rPr>
                <w:rStyle w:val="A8"/>
                <w:rFonts w:ascii="Arial" w:hAnsi="Arial" w:cs="Arial"/>
                <w:sz w:val="20"/>
                <w:szCs w:val="20"/>
              </w:rPr>
              <w:t xml:space="preserve"> </w:t>
            </w:r>
            <w:r w:rsidRPr="00D03402">
              <w:rPr>
                <w:rFonts w:ascii="Arial" w:hAnsi="Arial" w:cs="Arial"/>
                <w:sz w:val="20"/>
                <w:szCs w:val="20"/>
              </w:rPr>
              <w:t xml:space="preserve"> Distingue puntos de vista y expresiones que </w:t>
            </w:r>
            <w:r w:rsidRPr="00D03402">
              <w:rPr>
                <w:rFonts w:ascii="Arial" w:hAnsi="Arial" w:cs="Arial"/>
                <w:sz w:val="20"/>
                <w:szCs w:val="20"/>
              </w:rPr>
              <w:lastRenderedPageBreak/>
              <w:t>indican ventajas y desventajas sobre temas de interés.</w:t>
            </w:r>
          </w:p>
          <w:p w:rsidR="00A451A5" w:rsidRPr="00D03402" w:rsidRDefault="00A451A5" w:rsidP="00A451A5">
            <w:pPr>
              <w:pStyle w:val="Standard"/>
              <w:spacing w:after="0"/>
              <w:rPr>
                <w:rFonts w:ascii="Arial" w:hAnsi="Arial" w:cs="Arial"/>
                <w:sz w:val="20"/>
                <w:szCs w:val="20"/>
                <w:lang w:val="es-CO"/>
              </w:rPr>
            </w:pPr>
          </w:p>
        </w:tc>
        <w:tc>
          <w:tcPr>
            <w:tcW w:w="4715" w:type="dxa"/>
            <w:tcBorders>
              <w:top w:val="single" w:sz="4" w:space="0" w:color="auto"/>
              <w:left w:val="single" w:sz="4" w:space="0" w:color="auto"/>
              <w:bottom w:val="single" w:sz="4" w:space="0" w:color="auto"/>
              <w:right w:val="single" w:sz="4" w:space="0" w:color="auto"/>
            </w:tcBorders>
            <w:hideMark/>
          </w:tcPr>
          <w:p w:rsidR="00A451A5" w:rsidRPr="00D03402" w:rsidRDefault="00A451A5" w:rsidP="00A451A5">
            <w:pPr>
              <w:pStyle w:val="Sinespaciado"/>
              <w:jc w:val="both"/>
              <w:rPr>
                <w:rFonts w:ascii="Arial" w:hAnsi="Arial" w:cs="Arial"/>
                <w:sz w:val="20"/>
                <w:szCs w:val="20"/>
              </w:rPr>
            </w:pPr>
            <w:r w:rsidRPr="00D03402">
              <w:rPr>
                <w:rStyle w:val="A8"/>
                <w:rFonts w:ascii="Arial" w:hAnsi="Arial" w:cs="Arial"/>
                <w:sz w:val="20"/>
                <w:szCs w:val="20"/>
              </w:rPr>
              <w:lastRenderedPageBreak/>
              <w:t xml:space="preserve"> </w:t>
            </w:r>
            <w:r w:rsidRPr="00D03402">
              <w:rPr>
                <w:rFonts w:ascii="Arial" w:hAnsi="Arial" w:cs="Arial"/>
                <w:sz w:val="20"/>
                <w:szCs w:val="20"/>
              </w:rPr>
              <w:t xml:space="preserve">Prepara un texto simple escrito sobre la salud </w:t>
            </w:r>
            <w:r w:rsidRPr="00D03402">
              <w:rPr>
                <w:rFonts w:ascii="Arial" w:hAnsi="Arial" w:cs="Arial"/>
                <w:sz w:val="20"/>
                <w:szCs w:val="20"/>
              </w:rPr>
              <w:lastRenderedPageBreak/>
              <w:t>sexual en la comunidad.</w:t>
            </w:r>
          </w:p>
          <w:p w:rsidR="00A451A5" w:rsidRPr="00D03402" w:rsidRDefault="00A451A5" w:rsidP="00F774BC">
            <w:pPr>
              <w:pStyle w:val="Sinespaciado"/>
              <w:jc w:val="both"/>
              <w:rPr>
                <w:rFonts w:ascii="Arial" w:hAnsi="Arial" w:cs="Arial"/>
                <w:sz w:val="20"/>
                <w:szCs w:val="20"/>
              </w:rPr>
            </w:pPr>
          </w:p>
          <w:p w:rsidR="00A451A5" w:rsidRPr="00D03402" w:rsidRDefault="00A451A5" w:rsidP="00F774BC">
            <w:pPr>
              <w:pStyle w:val="Sinespaciado"/>
              <w:jc w:val="both"/>
              <w:rPr>
                <w:rFonts w:ascii="Arial" w:hAnsi="Arial" w:cs="Arial"/>
                <w:sz w:val="20"/>
                <w:szCs w:val="20"/>
              </w:rPr>
            </w:pPr>
          </w:p>
          <w:p w:rsidR="00A451A5" w:rsidRPr="00D03402" w:rsidRDefault="00A451A5" w:rsidP="00F774BC">
            <w:pPr>
              <w:pStyle w:val="Sinespaciado"/>
              <w:jc w:val="both"/>
              <w:rPr>
                <w:rFonts w:ascii="Arial" w:hAnsi="Arial" w:cs="Arial"/>
                <w:sz w:val="20"/>
                <w:szCs w:val="20"/>
              </w:rPr>
            </w:pPr>
          </w:p>
        </w:tc>
        <w:tc>
          <w:tcPr>
            <w:tcW w:w="4715" w:type="dxa"/>
            <w:tcBorders>
              <w:top w:val="single" w:sz="4" w:space="0" w:color="auto"/>
              <w:left w:val="single" w:sz="4" w:space="0" w:color="auto"/>
              <w:bottom w:val="single" w:sz="4" w:space="0" w:color="auto"/>
              <w:right w:val="single" w:sz="4" w:space="0" w:color="auto"/>
            </w:tcBorders>
          </w:tcPr>
          <w:p w:rsidR="00A451A5" w:rsidRPr="00824187" w:rsidRDefault="00A451A5" w:rsidP="00A451A5">
            <w:pPr>
              <w:pStyle w:val="Sinespaciado"/>
              <w:jc w:val="both"/>
              <w:rPr>
                <w:rFonts w:ascii="Arial" w:hAnsi="Arial" w:cs="Arial"/>
                <w:sz w:val="20"/>
                <w:szCs w:val="20"/>
                <w:lang w:val="en-US"/>
              </w:rPr>
            </w:pPr>
            <w:r w:rsidRPr="00D03402">
              <w:rPr>
                <w:rFonts w:ascii="Arial" w:hAnsi="Arial" w:cs="Arial"/>
                <w:sz w:val="20"/>
                <w:szCs w:val="20"/>
              </w:rPr>
              <w:lastRenderedPageBreak/>
              <w:t xml:space="preserve">  </w:t>
            </w:r>
            <w:proofErr w:type="spellStart"/>
            <w:r w:rsidRPr="00824187">
              <w:rPr>
                <w:rFonts w:ascii="Arial" w:hAnsi="Arial" w:cs="Arial"/>
                <w:sz w:val="20"/>
                <w:szCs w:val="20"/>
                <w:lang w:val="en-US"/>
              </w:rPr>
              <w:t>Tolera</w:t>
            </w:r>
            <w:proofErr w:type="spellEnd"/>
            <w:r w:rsidRPr="00824187">
              <w:rPr>
                <w:rFonts w:ascii="Arial" w:hAnsi="Arial" w:cs="Arial"/>
                <w:sz w:val="20"/>
                <w:szCs w:val="20"/>
                <w:lang w:val="en-US"/>
              </w:rPr>
              <w:t xml:space="preserve"> las </w:t>
            </w:r>
            <w:proofErr w:type="spellStart"/>
            <w:r w:rsidRPr="00824187">
              <w:rPr>
                <w:rFonts w:ascii="Arial" w:hAnsi="Arial" w:cs="Arial"/>
                <w:sz w:val="20"/>
                <w:szCs w:val="20"/>
                <w:lang w:val="en-US"/>
              </w:rPr>
              <w:t>diferencias</w:t>
            </w:r>
            <w:proofErr w:type="spellEnd"/>
            <w:r w:rsidRPr="00824187">
              <w:rPr>
                <w:rFonts w:ascii="Arial" w:hAnsi="Arial" w:cs="Arial"/>
                <w:sz w:val="20"/>
                <w:szCs w:val="20"/>
                <w:lang w:val="en-US"/>
              </w:rPr>
              <w:t>.</w:t>
            </w:r>
          </w:p>
          <w:p w:rsidR="00A451A5" w:rsidRDefault="00A451A5" w:rsidP="00A451A5">
            <w:pPr>
              <w:pStyle w:val="Sinespaciado1"/>
              <w:jc w:val="both"/>
              <w:rPr>
                <w:rFonts w:ascii="Arial" w:hAnsi="Arial" w:cs="Arial"/>
                <w:sz w:val="20"/>
                <w:szCs w:val="20"/>
                <w:lang w:val="en-US"/>
              </w:rPr>
            </w:pPr>
          </w:p>
        </w:tc>
      </w:tr>
    </w:tbl>
    <w:p w:rsidR="005B6510" w:rsidRDefault="005B6510" w:rsidP="005B6510">
      <w:pPr>
        <w:pStyle w:val="Standard"/>
        <w:rPr>
          <w:rFonts w:ascii="Arial" w:hAnsi="Arial" w:cs="Arial"/>
          <w:sz w:val="20"/>
          <w:szCs w:val="20"/>
        </w:rPr>
      </w:pPr>
    </w:p>
    <w:p w:rsidR="009565D9" w:rsidRDefault="009565D9" w:rsidP="005B6510">
      <w:pPr>
        <w:pStyle w:val="Standard"/>
        <w:rPr>
          <w:rFonts w:ascii="Arial" w:hAnsi="Arial" w:cs="Arial"/>
          <w:sz w:val="20"/>
          <w:szCs w:val="20"/>
        </w:rPr>
      </w:pPr>
    </w:p>
    <w:p w:rsidR="009565D9" w:rsidRDefault="009565D9" w:rsidP="005B6510">
      <w:pPr>
        <w:pStyle w:val="Standard"/>
        <w:rPr>
          <w:rFonts w:ascii="Arial" w:hAnsi="Arial" w:cs="Arial"/>
          <w:sz w:val="20"/>
          <w:szCs w:val="20"/>
        </w:rPr>
      </w:pPr>
    </w:p>
    <w:p w:rsidR="009565D9" w:rsidRDefault="009565D9" w:rsidP="005B6510">
      <w:pPr>
        <w:pStyle w:val="Standard"/>
        <w:rPr>
          <w:rFonts w:ascii="Arial" w:hAnsi="Arial" w:cs="Arial"/>
          <w:sz w:val="20"/>
          <w:szCs w:val="20"/>
        </w:rPr>
      </w:pPr>
    </w:p>
    <w:p w:rsidR="009565D9" w:rsidRDefault="009565D9" w:rsidP="005B6510">
      <w:pPr>
        <w:pStyle w:val="Standard"/>
        <w:rPr>
          <w:rFonts w:ascii="Arial" w:hAnsi="Arial" w:cs="Arial"/>
          <w:sz w:val="20"/>
          <w:szCs w:val="20"/>
        </w:rPr>
      </w:pPr>
    </w:p>
    <w:p w:rsidR="009565D9" w:rsidRDefault="009565D9"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p w:rsidR="004C313B" w:rsidRDefault="004C313B" w:rsidP="005B6510">
      <w:pPr>
        <w:pStyle w:val="Standard"/>
        <w:rPr>
          <w:rFonts w:ascii="Arial" w:hAnsi="Arial" w:cs="Arial"/>
          <w:sz w:val="20"/>
          <w:szCs w:val="20"/>
        </w:rPr>
      </w:pPr>
    </w:p>
    <w:tbl>
      <w:tblPr>
        <w:tblW w:w="11740" w:type="dxa"/>
        <w:tblInd w:w="1335" w:type="dxa"/>
        <w:tblLayout w:type="fixed"/>
        <w:tblCellMar>
          <w:left w:w="10" w:type="dxa"/>
          <w:right w:w="10" w:type="dxa"/>
        </w:tblCellMar>
        <w:tblLook w:val="0000" w:firstRow="0" w:lastRow="0" w:firstColumn="0" w:lastColumn="0" w:noHBand="0" w:noVBand="0"/>
      </w:tblPr>
      <w:tblGrid>
        <w:gridCol w:w="1567"/>
        <w:gridCol w:w="2331"/>
        <w:gridCol w:w="2332"/>
        <w:gridCol w:w="2331"/>
        <w:gridCol w:w="1287"/>
        <w:gridCol w:w="1892"/>
      </w:tblGrid>
      <w:tr w:rsidR="005B6510" w:rsidTr="001C0761">
        <w:trPr>
          <w:trHeight w:val="431"/>
        </w:trPr>
        <w:tc>
          <w:tcPr>
            <w:tcW w:w="156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Encabezado1"/>
            </w:pPr>
            <w:r>
              <w:rPr>
                <w:rStyle w:val="Fuentedeprrafopredeter1"/>
                <w:rFonts w:ascii="Arial" w:hAnsi="Arial" w:cs="Arial"/>
                <w:b/>
                <w:sz w:val="20"/>
                <w:szCs w:val="20"/>
              </w:rPr>
              <w:lastRenderedPageBreak/>
              <w:t>SUBJECT:</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spacing w:after="0" w:line="240" w:lineRule="auto"/>
              <w:jc w:val="center"/>
              <w:rPr>
                <w:rFonts w:ascii="Arial" w:hAnsi="Arial" w:cs="Arial"/>
                <w:sz w:val="20"/>
                <w:szCs w:val="20"/>
              </w:rPr>
            </w:pPr>
            <w:r>
              <w:rPr>
                <w:rFonts w:ascii="Arial" w:hAnsi="Arial" w:cs="Arial"/>
                <w:sz w:val="20"/>
                <w:szCs w:val="20"/>
              </w:rPr>
              <w:t>ENGLISH</w:t>
            </w:r>
          </w:p>
          <w:p w:rsidR="005B6510" w:rsidRDefault="005B6510" w:rsidP="001C0761">
            <w:pPr>
              <w:pStyle w:val="Encabezado1"/>
              <w:rPr>
                <w:rFonts w:ascii="Arial" w:hAnsi="Arial" w:cs="Arial"/>
                <w:sz w:val="20"/>
                <w:szCs w:val="20"/>
              </w:rPr>
            </w:pPr>
          </w:p>
        </w:tc>
        <w:tc>
          <w:tcPr>
            <w:tcW w:w="2332"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Encabezado1"/>
            </w:pPr>
            <w:r>
              <w:rPr>
                <w:rStyle w:val="Fuentedeprrafopredeter1"/>
                <w:rFonts w:ascii="Arial" w:hAnsi="Arial" w:cs="Arial"/>
                <w:b/>
                <w:sz w:val="20"/>
                <w:szCs w:val="20"/>
              </w:rPr>
              <w:t>GRADE:</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Encabezado1"/>
              <w:jc w:val="center"/>
              <w:rPr>
                <w:rFonts w:ascii="Arial" w:hAnsi="Arial" w:cs="Arial"/>
                <w:sz w:val="20"/>
                <w:szCs w:val="20"/>
              </w:rPr>
            </w:pPr>
            <w:r>
              <w:rPr>
                <w:rFonts w:ascii="Arial" w:hAnsi="Arial" w:cs="Arial"/>
                <w:sz w:val="20"/>
                <w:szCs w:val="20"/>
              </w:rPr>
              <w:t>11º</w:t>
            </w:r>
          </w:p>
        </w:tc>
        <w:tc>
          <w:tcPr>
            <w:tcW w:w="128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Encabezado1"/>
            </w:pPr>
            <w:r>
              <w:rPr>
                <w:rStyle w:val="Fuentedeprrafopredeter1"/>
                <w:rFonts w:ascii="Arial" w:hAnsi="Arial" w:cs="Arial"/>
                <w:b/>
                <w:sz w:val="20"/>
                <w:szCs w:val="20"/>
              </w:rPr>
              <w:t>YEAR:</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Encabezado1"/>
              <w:jc w:val="center"/>
              <w:rPr>
                <w:rFonts w:ascii="Arial" w:hAnsi="Arial" w:cs="Arial"/>
                <w:sz w:val="20"/>
                <w:szCs w:val="20"/>
              </w:rPr>
            </w:pPr>
            <w:r>
              <w:rPr>
                <w:rFonts w:ascii="Arial" w:hAnsi="Arial" w:cs="Arial"/>
                <w:sz w:val="20"/>
                <w:szCs w:val="20"/>
              </w:rPr>
              <w:t>2020</w:t>
            </w:r>
          </w:p>
        </w:tc>
      </w:tr>
    </w:tbl>
    <w:p w:rsidR="005B6510" w:rsidRDefault="005B6510" w:rsidP="005B6510">
      <w:pPr>
        <w:pStyle w:val="Encabezado1"/>
        <w:rPr>
          <w:rFonts w:ascii="Arial" w:hAnsi="Arial" w:cs="Arial"/>
          <w:sz w:val="20"/>
          <w:szCs w:val="20"/>
        </w:rPr>
      </w:pPr>
    </w:p>
    <w:p w:rsidR="005B6510" w:rsidRDefault="005B6510" w:rsidP="005B6510">
      <w:pPr>
        <w:pStyle w:val="Standard"/>
        <w:jc w:val="center"/>
      </w:pPr>
      <w:r>
        <w:rPr>
          <w:rStyle w:val="Fuentedeprrafopredeter1"/>
          <w:rFonts w:ascii="Arial" w:hAnsi="Arial" w:cs="Arial"/>
          <w:b/>
          <w:sz w:val="20"/>
          <w:szCs w:val="20"/>
          <w:u w:val="single"/>
        </w:rPr>
        <w:t>FOURTH TERM</w:t>
      </w:r>
    </w:p>
    <w:tbl>
      <w:tblPr>
        <w:tblW w:w="14180" w:type="dxa"/>
        <w:tblInd w:w="-274" w:type="dxa"/>
        <w:tblLayout w:type="fixed"/>
        <w:tblCellMar>
          <w:left w:w="10" w:type="dxa"/>
          <w:right w:w="10" w:type="dxa"/>
        </w:tblCellMar>
        <w:tblLook w:val="0000" w:firstRow="0" w:lastRow="0" w:firstColumn="0" w:lastColumn="0" w:noHBand="0" w:noVBand="0"/>
      </w:tblPr>
      <w:tblGrid>
        <w:gridCol w:w="4537"/>
        <w:gridCol w:w="1984"/>
        <w:gridCol w:w="3119"/>
        <w:gridCol w:w="1276"/>
        <w:gridCol w:w="3264"/>
      </w:tblGrid>
      <w:tr w:rsidR="005B6510" w:rsidTr="001C0761">
        <w:trPr>
          <w:trHeight w:val="611"/>
        </w:trPr>
        <w:tc>
          <w:tcPr>
            <w:tcW w:w="453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QUALITY REFERENCE</w:t>
            </w:r>
          </w:p>
        </w:tc>
        <w:tc>
          <w:tcPr>
            <w:tcW w:w="1984"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BASIC LEARNING RIGHTS</w:t>
            </w:r>
          </w:p>
        </w:tc>
        <w:tc>
          <w:tcPr>
            <w:tcW w:w="3119"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SUGGESTED PERFORMANCE INDICATORS</w:t>
            </w:r>
          </w:p>
        </w:tc>
        <w:tc>
          <w:tcPr>
            <w:tcW w:w="1276"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MODULE 4</w:t>
            </w:r>
          </w:p>
        </w:tc>
        <w:tc>
          <w:tcPr>
            <w:tcW w:w="3264"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spacing w:after="0" w:line="240" w:lineRule="auto"/>
              <w:jc w:val="center"/>
            </w:pPr>
            <w:r>
              <w:rPr>
                <w:rStyle w:val="Fuentedeprrafopredeter1"/>
                <w:rFonts w:ascii="Arial" w:hAnsi="Arial" w:cs="Arial"/>
                <w:b/>
                <w:sz w:val="20"/>
                <w:szCs w:val="20"/>
              </w:rPr>
              <w:t>CONTENT</w:t>
            </w:r>
          </w:p>
        </w:tc>
      </w:tr>
      <w:tr w:rsidR="005B6510" w:rsidRPr="004C313B" w:rsidTr="001C0761">
        <w:trPr>
          <w:trHeight w:val="251"/>
        </w:trPr>
        <w:tc>
          <w:tcPr>
            <w:tcW w:w="4537" w:type="dxa"/>
            <w:tcBorders>
              <w:top w:val="single" w:sz="4" w:space="0" w:color="000001"/>
              <w:left w:val="single" w:sz="4" w:space="0" w:color="000001"/>
              <w:bottom w:val="single" w:sz="4" w:space="0" w:color="000001"/>
              <w:right w:val="single" w:sz="4" w:space="0" w:color="000001"/>
            </w:tcBorders>
            <w:shd w:val="clear" w:color="auto" w:fill="D0CECE"/>
            <w:tcMar>
              <w:top w:w="0" w:type="dxa"/>
              <w:left w:w="10" w:type="dxa"/>
              <w:bottom w:w="0" w:type="dxa"/>
              <w:right w:w="10" w:type="dxa"/>
            </w:tcMar>
          </w:tcPr>
          <w:p w:rsidR="005B6510" w:rsidRDefault="005B6510" w:rsidP="001C0761">
            <w:pPr>
              <w:pStyle w:val="Standard"/>
            </w:pPr>
            <w:r>
              <w:rPr>
                <w:rStyle w:val="Fuentedeprrafopredeter1"/>
                <w:rFonts w:ascii="Arial" w:hAnsi="Arial" w:cs="Arial"/>
                <w:b/>
                <w:sz w:val="20"/>
                <w:szCs w:val="20"/>
              </w:rPr>
              <w:t>BASIC STARDARS OF COMPETENCE</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inespaciado1"/>
              <w:jc w:val="both"/>
              <w:rPr>
                <w:rFonts w:ascii="Arial" w:hAnsi="Arial" w:cs="Arial"/>
                <w:sz w:val="20"/>
                <w:szCs w:val="20"/>
                <w:lang w:val="en-US"/>
              </w:rPr>
            </w:pPr>
            <w:r>
              <w:rPr>
                <w:rFonts w:ascii="Arial" w:hAnsi="Arial" w:cs="Arial"/>
                <w:sz w:val="20"/>
                <w:szCs w:val="20"/>
                <w:lang w:val="en-US"/>
              </w:rPr>
              <w:t>6. Expresses orally his/her point of view about a controversial subject previously studied.</w:t>
            </w:r>
          </w:p>
          <w:p w:rsidR="005B6510" w:rsidRDefault="005B6510" w:rsidP="001C0761">
            <w:pPr>
              <w:pStyle w:val="Sinespaciado1"/>
              <w:jc w:val="both"/>
              <w:rPr>
                <w:rFonts w:ascii="Arial" w:hAnsi="Arial" w:cs="Arial"/>
                <w:sz w:val="20"/>
                <w:szCs w:val="20"/>
                <w:lang w:val="en-US"/>
              </w:rPr>
            </w:pPr>
          </w:p>
          <w:p w:rsidR="005B6510" w:rsidRDefault="005B6510" w:rsidP="001C0761">
            <w:pPr>
              <w:jc w:val="both"/>
              <w:rPr>
                <w:rFonts w:ascii="Arial" w:hAnsi="Arial" w:cs="Arial"/>
                <w:sz w:val="20"/>
                <w:szCs w:val="20"/>
                <w:lang w:val="en-US"/>
              </w:rPr>
            </w:pPr>
            <w:r>
              <w:rPr>
                <w:rFonts w:ascii="Arial" w:hAnsi="Arial" w:cs="Arial"/>
                <w:sz w:val="20"/>
                <w:szCs w:val="20"/>
                <w:lang w:val="en-US"/>
              </w:rPr>
              <w:t>7. Maintains previously prepared formal discussions about academic topics.</w:t>
            </w:r>
          </w:p>
          <w:p w:rsidR="005B6510" w:rsidRDefault="005B6510" w:rsidP="001C0761">
            <w:pPr>
              <w:jc w:val="both"/>
              <w:rPr>
                <w:rFonts w:ascii="Arial" w:hAnsi="Arial" w:cs="Arial"/>
                <w:sz w:val="20"/>
                <w:szCs w:val="20"/>
                <w:lang w:val="en-US"/>
              </w:rPr>
            </w:pPr>
            <w:r>
              <w:rPr>
                <w:rFonts w:ascii="Arial" w:hAnsi="Arial" w:cs="Arial"/>
                <w:sz w:val="20"/>
                <w:szCs w:val="20"/>
                <w:lang w:val="en-US"/>
              </w:rPr>
              <w:t>8. Narrates personal experiences or familiar stories in oral or written form.</w:t>
            </w:r>
          </w:p>
          <w:p w:rsidR="005B6510" w:rsidRDefault="005B6510" w:rsidP="001C0761">
            <w:pPr>
              <w:rPr>
                <w:rFonts w:ascii="Arial" w:hAnsi="Arial" w:cs="Arial"/>
                <w:sz w:val="20"/>
                <w:szCs w:val="20"/>
                <w:lang w:val="en-US"/>
              </w:rPr>
            </w:pPr>
          </w:p>
          <w:p w:rsidR="005B6510" w:rsidRDefault="005B6510" w:rsidP="001C0761">
            <w:pPr>
              <w:rPr>
                <w:rFonts w:ascii="Arial" w:hAnsi="Arial" w:cs="Arial"/>
                <w:sz w:val="20"/>
                <w:szCs w:val="20"/>
                <w:lang w:val="en-US"/>
              </w:rPr>
            </w:pPr>
          </w:p>
          <w:p w:rsidR="005B6510" w:rsidRDefault="005B6510" w:rsidP="001C0761">
            <w:pPr>
              <w:pStyle w:val="Standard"/>
              <w:rPr>
                <w:rFonts w:ascii="Arial" w:hAnsi="Arial" w:cs="Arial"/>
                <w:sz w:val="20"/>
                <w:szCs w:val="20"/>
                <w:lang w:val="en-US"/>
              </w:rPr>
            </w:pPr>
          </w:p>
        </w:tc>
        <w:tc>
          <w:tcPr>
            <w:tcW w:w="311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inespaciado1"/>
              <w:rPr>
                <w:rFonts w:ascii="Arial" w:hAnsi="Arial" w:cs="Arial"/>
                <w:b/>
                <w:sz w:val="20"/>
                <w:szCs w:val="20"/>
                <w:lang w:val="en-US"/>
              </w:rPr>
            </w:pPr>
            <w:r>
              <w:rPr>
                <w:rFonts w:ascii="Arial" w:hAnsi="Arial" w:cs="Arial"/>
                <w:b/>
                <w:sz w:val="20"/>
                <w:szCs w:val="20"/>
                <w:lang w:val="en-US"/>
              </w:rPr>
              <w:t>KNOWING</w:t>
            </w:r>
          </w:p>
          <w:p w:rsidR="005B6510" w:rsidRDefault="005B6510" w:rsidP="001C0761">
            <w:pPr>
              <w:pStyle w:val="Sinespaciado1"/>
              <w:rPr>
                <w:rFonts w:ascii="Arial" w:hAnsi="Arial" w:cs="Arial"/>
                <w:b/>
                <w:sz w:val="20"/>
                <w:szCs w:val="20"/>
                <w:lang w:val="en-US"/>
              </w:rPr>
            </w:pPr>
          </w:p>
          <w:p w:rsidR="005B6510" w:rsidRDefault="005B6510" w:rsidP="001C0761">
            <w:pPr>
              <w:pStyle w:val="Sinespaciado1"/>
              <w:numPr>
                <w:ilvl w:val="0"/>
                <w:numId w:val="8"/>
              </w:numPr>
              <w:ind w:left="360"/>
              <w:rPr>
                <w:rFonts w:ascii="Arial" w:hAnsi="Arial" w:cs="Arial"/>
                <w:sz w:val="20"/>
                <w:szCs w:val="20"/>
                <w:lang w:val="en-US"/>
              </w:rPr>
            </w:pPr>
            <w:r w:rsidRPr="00A222D0">
              <w:rPr>
                <w:rFonts w:ascii="Arial" w:hAnsi="Arial" w:cs="Arial"/>
                <w:sz w:val="20"/>
                <w:szCs w:val="20"/>
                <w:lang w:val="en-US"/>
              </w:rPr>
              <w:t>Defines the causes and effects of a topic of general interest.</w:t>
            </w:r>
          </w:p>
          <w:p w:rsidR="009565D9" w:rsidRPr="00A222D0" w:rsidRDefault="009565D9" w:rsidP="009565D9">
            <w:pPr>
              <w:pStyle w:val="Sinespaciado1"/>
              <w:ind w:left="360"/>
              <w:rPr>
                <w:rFonts w:ascii="Arial" w:hAnsi="Arial" w:cs="Arial"/>
                <w:sz w:val="20"/>
                <w:szCs w:val="20"/>
                <w:lang w:val="en-US"/>
              </w:rPr>
            </w:pPr>
          </w:p>
          <w:p w:rsidR="005B6510" w:rsidRDefault="005B6510" w:rsidP="001C0761">
            <w:pPr>
              <w:pStyle w:val="Sinespaciado1"/>
              <w:rPr>
                <w:rFonts w:ascii="Arial" w:hAnsi="Arial" w:cs="Arial"/>
                <w:sz w:val="20"/>
                <w:szCs w:val="20"/>
                <w:lang w:val="en-US"/>
              </w:rPr>
            </w:pPr>
          </w:p>
          <w:p w:rsidR="005B6510" w:rsidRDefault="005B6510" w:rsidP="001C0761">
            <w:pPr>
              <w:pStyle w:val="Sinespaciado1"/>
              <w:rPr>
                <w:rFonts w:ascii="Arial" w:hAnsi="Arial" w:cs="Arial"/>
                <w:b/>
                <w:sz w:val="20"/>
                <w:szCs w:val="20"/>
                <w:lang w:val="en-US"/>
              </w:rPr>
            </w:pPr>
            <w:r>
              <w:rPr>
                <w:rFonts w:ascii="Arial" w:hAnsi="Arial" w:cs="Arial"/>
                <w:b/>
                <w:sz w:val="20"/>
                <w:szCs w:val="20"/>
                <w:lang w:val="en-US"/>
              </w:rPr>
              <w:t>DOING</w:t>
            </w:r>
          </w:p>
          <w:p w:rsidR="005B6510" w:rsidRPr="00A222D0" w:rsidRDefault="005B6510" w:rsidP="001C0761">
            <w:pPr>
              <w:pStyle w:val="Sinespaciado1"/>
              <w:rPr>
                <w:rFonts w:ascii="Arial" w:hAnsi="Arial" w:cs="Arial"/>
                <w:bCs/>
                <w:sz w:val="16"/>
                <w:szCs w:val="16"/>
                <w:vertAlign w:val="subscript"/>
                <w:lang w:val="en-US"/>
              </w:rPr>
            </w:pPr>
          </w:p>
          <w:p w:rsidR="009565D9" w:rsidRDefault="009565D9" w:rsidP="009565D9">
            <w:pPr>
              <w:pStyle w:val="Sinespaciado1"/>
              <w:ind w:left="360"/>
              <w:jc w:val="both"/>
              <w:rPr>
                <w:rFonts w:ascii="Arial" w:hAnsi="Arial" w:cs="Arial"/>
                <w:sz w:val="20"/>
                <w:szCs w:val="20"/>
                <w:lang w:val="en-US"/>
              </w:rPr>
            </w:pPr>
          </w:p>
          <w:p w:rsidR="005B6510" w:rsidRDefault="005B6510" w:rsidP="001C0761">
            <w:pPr>
              <w:pStyle w:val="Sinespaciado1"/>
              <w:numPr>
                <w:ilvl w:val="0"/>
                <w:numId w:val="9"/>
              </w:numPr>
              <w:jc w:val="both"/>
              <w:rPr>
                <w:rFonts w:ascii="Arial" w:hAnsi="Arial" w:cs="Arial"/>
                <w:sz w:val="20"/>
                <w:szCs w:val="20"/>
                <w:lang w:val="en-US"/>
              </w:rPr>
            </w:pPr>
            <w:r>
              <w:rPr>
                <w:rFonts w:ascii="Arial" w:hAnsi="Arial" w:cs="Arial"/>
                <w:sz w:val="20"/>
                <w:szCs w:val="20"/>
                <w:lang w:val="en-US"/>
              </w:rPr>
              <w:t>Supports points of view orally and in writing, about topics of general interest, making use of expressions and structures studied.</w:t>
            </w:r>
          </w:p>
          <w:p w:rsidR="005B6510" w:rsidRPr="00A222D0" w:rsidRDefault="005B6510" w:rsidP="001C0761">
            <w:pPr>
              <w:pStyle w:val="Sinespaciado1"/>
              <w:rPr>
                <w:rFonts w:ascii="Arial" w:hAnsi="Arial" w:cs="Arial"/>
                <w:bCs/>
                <w:sz w:val="16"/>
                <w:szCs w:val="16"/>
                <w:vertAlign w:val="superscript"/>
                <w:lang w:val="en-US"/>
              </w:rPr>
            </w:pPr>
          </w:p>
          <w:p w:rsidR="005B6510" w:rsidRDefault="005B6510" w:rsidP="001C0761">
            <w:pPr>
              <w:pStyle w:val="Sinespaciado1"/>
              <w:rPr>
                <w:rFonts w:ascii="Arial" w:hAnsi="Arial" w:cs="Arial"/>
                <w:b/>
                <w:sz w:val="20"/>
                <w:szCs w:val="20"/>
                <w:lang w:val="en-US"/>
              </w:rPr>
            </w:pPr>
            <w:r>
              <w:rPr>
                <w:rFonts w:ascii="Arial" w:hAnsi="Arial" w:cs="Arial"/>
                <w:b/>
                <w:sz w:val="20"/>
                <w:szCs w:val="20"/>
                <w:lang w:val="en-US"/>
              </w:rPr>
              <w:t>BEING</w:t>
            </w:r>
          </w:p>
          <w:p w:rsidR="005B6510" w:rsidRPr="00A222D0" w:rsidRDefault="005B6510" w:rsidP="001C0761">
            <w:pPr>
              <w:pStyle w:val="Sinespaciado1"/>
              <w:rPr>
                <w:rFonts w:ascii="Arial" w:hAnsi="Arial" w:cs="Arial"/>
                <w:bCs/>
                <w:sz w:val="16"/>
                <w:szCs w:val="16"/>
                <w:vertAlign w:val="subscript"/>
                <w:lang w:val="en-US"/>
              </w:rPr>
            </w:pPr>
          </w:p>
          <w:p w:rsidR="005B6510" w:rsidRDefault="005B6510" w:rsidP="001C0761">
            <w:pPr>
              <w:pStyle w:val="Sinespaciado1"/>
              <w:numPr>
                <w:ilvl w:val="0"/>
                <w:numId w:val="10"/>
              </w:numPr>
              <w:ind w:left="360"/>
              <w:jc w:val="both"/>
              <w:rPr>
                <w:rFonts w:ascii="Arial" w:hAnsi="Arial" w:cs="Arial"/>
                <w:sz w:val="20"/>
                <w:szCs w:val="20"/>
                <w:lang w:val="en-US"/>
              </w:rPr>
            </w:pPr>
            <w:r w:rsidRPr="00A222D0">
              <w:rPr>
                <w:rFonts w:ascii="Arial" w:hAnsi="Arial" w:cs="Arial"/>
                <w:sz w:val="20"/>
                <w:szCs w:val="20"/>
                <w:lang w:val="en-US"/>
              </w:rPr>
              <w:t>Assumes a critical position about academic and social subjects of interest.</w:t>
            </w:r>
          </w:p>
          <w:p w:rsidR="009565D9" w:rsidRDefault="009565D9" w:rsidP="001C0761">
            <w:pPr>
              <w:pStyle w:val="Sinespaciado1"/>
              <w:rPr>
                <w:rFonts w:ascii="Arial" w:hAnsi="Arial" w:cs="Arial"/>
                <w:sz w:val="20"/>
                <w:szCs w:val="20"/>
                <w:lang w:val="en-US"/>
              </w:rPr>
            </w:pPr>
          </w:p>
          <w:p w:rsidR="009565D9" w:rsidRDefault="009565D9" w:rsidP="001C0761">
            <w:pPr>
              <w:pStyle w:val="Sinespaciado1"/>
              <w:rPr>
                <w:rFonts w:ascii="Arial" w:hAnsi="Arial" w:cs="Arial"/>
                <w:sz w:val="20"/>
                <w:szCs w:val="20"/>
                <w:lang w:val="en-US"/>
              </w:rPr>
            </w:pPr>
          </w:p>
          <w:p w:rsidR="009565D9" w:rsidRDefault="009565D9" w:rsidP="00A451A5">
            <w:pPr>
              <w:pStyle w:val="Sinespaciado"/>
              <w:jc w:val="both"/>
              <w:rPr>
                <w:rFonts w:ascii="Arial" w:hAnsi="Arial" w:cs="Arial"/>
                <w:sz w:val="20"/>
                <w:szCs w:val="20"/>
                <w:lang w:val="en-US"/>
              </w:rPr>
            </w:pP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rPr>
                <w:rStyle w:val="Fuentedeprrafopredeter1"/>
                <w:rFonts w:ascii="Arial" w:hAnsi="Arial" w:cs="Arial"/>
                <w:b/>
                <w:sz w:val="20"/>
                <w:szCs w:val="20"/>
              </w:rPr>
            </w:pPr>
            <w:r>
              <w:rPr>
                <w:rStyle w:val="Fuentedeprrafopredeter1"/>
                <w:rFonts w:ascii="Arial" w:hAnsi="Arial" w:cs="Arial"/>
                <w:b/>
                <w:sz w:val="20"/>
                <w:szCs w:val="20"/>
              </w:rPr>
              <w:t>GLOBALIZACIÓN:</w:t>
            </w:r>
          </w:p>
          <w:p w:rsidR="005B6510" w:rsidRPr="002B35D7" w:rsidRDefault="005B6510" w:rsidP="001C0761">
            <w:pPr>
              <w:pStyle w:val="Standard"/>
              <w:rPr>
                <w:bCs/>
              </w:rPr>
            </w:pPr>
            <w:r>
              <w:rPr>
                <w:rStyle w:val="Fuentedeprrafopredeter1"/>
                <w:rFonts w:ascii="Arial" w:hAnsi="Arial" w:cs="Arial"/>
                <w:sz w:val="20"/>
                <w:szCs w:val="20"/>
              </w:rPr>
              <w:t>SAVING PLANET EARTH</w:t>
            </w:r>
          </w:p>
        </w:tc>
        <w:tc>
          <w:tcPr>
            <w:tcW w:w="326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pStyle w:val="Standard"/>
              <w:rPr>
                <w:rFonts w:ascii="Arial" w:hAnsi="Arial" w:cs="Arial"/>
                <w:sz w:val="20"/>
                <w:szCs w:val="20"/>
                <w:lang w:val="en-US"/>
              </w:rPr>
            </w:pPr>
            <w:r>
              <w:rPr>
                <w:rFonts w:ascii="Arial" w:hAnsi="Arial" w:cs="Arial"/>
                <w:sz w:val="20"/>
                <w:szCs w:val="20"/>
                <w:lang w:val="en-US"/>
              </w:rPr>
              <w:t>VOCABULARY:</w:t>
            </w:r>
          </w:p>
          <w:p w:rsidR="005B6510" w:rsidRDefault="005B6510" w:rsidP="005B6510">
            <w:pPr>
              <w:pStyle w:val="Sinespaciado"/>
              <w:numPr>
                <w:ilvl w:val="0"/>
                <w:numId w:val="24"/>
              </w:numPr>
              <w:jc w:val="both"/>
              <w:rPr>
                <w:rFonts w:ascii="Arial" w:hAnsi="Arial" w:cs="Arial"/>
                <w:sz w:val="20"/>
                <w:szCs w:val="20"/>
                <w:lang w:val="en-US"/>
              </w:rPr>
            </w:pPr>
            <w:r w:rsidRPr="007941F7">
              <w:rPr>
                <w:rFonts w:ascii="Arial" w:hAnsi="Arial" w:cs="Arial"/>
                <w:sz w:val="20"/>
                <w:szCs w:val="20"/>
                <w:lang w:val="en-US"/>
              </w:rPr>
              <w:t xml:space="preserve">Places in a city </w:t>
            </w:r>
          </w:p>
          <w:p w:rsidR="005B6510" w:rsidRDefault="005B6510" w:rsidP="005B6510">
            <w:pPr>
              <w:pStyle w:val="Sinespaciado"/>
              <w:numPr>
                <w:ilvl w:val="0"/>
                <w:numId w:val="24"/>
              </w:numPr>
              <w:jc w:val="both"/>
              <w:rPr>
                <w:rFonts w:ascii="Arial" w:hAnsi="Arial" w:cs="Arial"/>
                <w:sz w:val="20"/>
                <w:szCs w:val="20"/>
                <w:lang w:val="en-US"/>
              </w:rPr>
            </w:pPr>
            <w:r>
              <w:rPr>
                <w:rFonts w:ascii="Arial" w:hAnsi="Arial" w:cs="Arial"/>
                <w:sz w:val="20"/>
                <w:szCs w:val="20"/>
                <w:lang w:val="en-US"/>
              </w:rPr>
              <w:t>Family vocabulary</w:t>
            </w:r>
          </w:p>
          <w:p w:rsidR="005B6510" w:rsidRDefault="005B6510" w:rsidP="005B6510">
            <w:pPr>
              <w:pStyle w:val="Sinespaciado"/>
              <w:numPr>
                <w:ilvl w:val="0"/>
                <w:numId w:val="24"/>
              </w:numPr>
              <w:jc w:val="both"/>
              <w:rPr>
                <w:rFonts w:ascii="Arial" w:hAnsi="Arial" w:cs="Arial"/>
                <w:sz w:val="20"/>
                <w:szCs w:val="20"/>
                <w:lang w:val="en-US"/>
              </w:rPr>
            </w:pPr>
            <w:r w:rsidRPr="007941F7">
              <w:rPr>
                <w:rFonts w:ascii="Arial" w:hAnsi="Arial" w:cs="Arial"/>
                <w:sz w:val="20"/>
                <w:szCs w:val="20"/>
                <w:lang w:val="en-US"/>
              </w:rPr>
              <w:t xml:space="preserve">Environmental problems </w:t>
            </w:r>
          </w:p>
          <w:p w:rsidR="005B6510" w:rsidRDefault="005B6510" w:rsidP="005B6510">
            <w:pPr>
              <w:pStyle w:val="Sinespaciado"/>
              <w:numPr>
                <w:ilvl w:val="0"/>
                <w:numId w:val="24"/>
              </w:numPr>
              <w:jc w:val="both"/>
              <w:rPr>
                <w:rFonts w:ascii="Arial" w:hAnsi="Arial" w:cs="Arial"/>
                <w:sz w:val="20"/>
                <w:szCs w:val="20"/>
                <w:lang w:val="en-US"/>
              </w:rPr>
            </w:pPr>
            <w:r w:rsidRPr="007941F7">
              <w:rPr>
                <w:rFonts w:ascii="Arial" w:hAnsi="Arial" w:cs="Arial"/>
                <w:sz w:val="20"/>
                <w:szCs w:val="20"/>
                <w:lang w:val="en-US"/>
              </w:rPr>
              <w:t>Holidays</w:t>
            </w:r>
          </w:p>
          <w:p w:rsidR="005B6510" w:rsidRDefault="005B6510" w:rsidP="005B6510">
            <w:pPr>
              <w:pStyle w:val="Sinespaciado"/>
              <w:numPr>
                <w:ilvl w:val="0"/>
                <w:numId w:val="24"/>
              </w:numPr>
              <w:jc w:val="both"/>
              <w:rPr>
                <w:rFonts w:ascii="Arial" w:hAnsi="Arial" w:cs="Arial"/>
                <w:sz w:val="20"/>
                <w:szCs w:val="20"/>
                <w:lang w:val="en-US"/>
              </w:rPr>
            </w:pPr>
            <w:r w:rsidRPr="007941F7">
              <w:rPr>
                <w:rFonts w:ascii="Arial" w:hAnsi="Arial" w:cs="Arial"/>
                <w:sz w:val="20"/>
                <w:szCs w:val="20"/>
                <w:lang w:val="en-US"/>
              </w:rPr>
              <w:t>Job titles Mining</w:t>
            </w:r>
          </w:p>
          <w:p w:rsidR="005B6510" w:rsidRDefault="005B6510" w:rsidP="005B6510">
            <w:pPr>
              <w:pStyle w:val="Sinespaciado"/>
              <w:numPr>
                <w:ilvl w:val="0"/>
                <w:numId w:val="24"/>
              </w:numPr>
              <w:jc w:val="both"/>
              <w:rPr>
                <w:rFonts w:ascii="Arial" w:hAnsi="Arial" w:cs="Arial"/>
                <w:sz w:val="20"/>
                <w:szCs w:val="20"/>
                <w:lang w:val="en-US"/>
              </w:rPr>
            </w:pPr>
            <w:r w:rsidRPr="007941F7">
              <w:rPr>
                <w:rFonts w:ascii="Arial" w:hAnsi="Arial" w:cs="Arial"/>
                <w:sz w:val="20"/>
                <w:szCs w:val="20"/>
                <w:lang w:val="en-US"/>
              </w:rPr>
              <w:t>Containers and packaging</w:t>
            </w:r>
          </w:p>
          <w:p w:rsidR="005B6510" w:rsidRDefault="005B6510" w:rsidP="005B6510">
            <w:pPr>
              <w:pStyle w:val="Sinespaciado"/>
              <w:numPr>
                <w:ilvl w:val="0"/>
                <w:numId w:val="24"/>
              </w:numPr>
              <w:jc w:val="both"/>
              <w:rPr>
                <w:rFonts w:ascii="Arial" w:hAnsi="Arial" w:cs="Arial"/>
                <w:sz w:val="20"/>
                <w:szCs w:val="20"/>
                <w:lang w:val="en-US"/>
              </w:rPr>
            </w:pPr>
            <w:r w:rsidRPr="007941F7">
              <w:rPr>
                <w:rFonts w:ascii="Arial" w:hAnsi="Arial" w:cs="Arial"/>
                <w:sz w:val="20"/>
                <w:szCs w:val="20"/>
                <w:lang w:val="en-US"/>
              </w:rPr>
              <w:t>Strong and normal adjectives</w:t>
            </w:r>
          </w:p>
          <w:p w:rsidR="005B6510" w:rsidRPr="007941F7" w:rsidRDefault="005B6510" w:rsidP="005B6510">
            <w:pPr>
              <w:pStyle w:val="Sinespaciado"/>
              <w:numPr>
                <w:ilvl w:val="0"/>
                <w:numId w:val="24"/>
              </w:numPr>
              <w:jc w:val="both"/>
              <w:rPr>
                <w:rFonts w:ascii="Arial" w:hAnsi="Arial" w:cs="Arial"/>
                <w:sz w:val="20"/>
                <w:szCs w:val="20"/>
                <w:lang w:val="en-US"/>
              </w:rPr>
            </w:pPr>
            <w:proofErr w:type="spellStart"/>
            <w:r w:rsidRPr="007941F7">
              <w:rPr>
                <w:rFonts w:ascii="Arial" w:hAnsi="Arial" w:cs="Arial"/>
                <w:sz w:val="20"/>
                <w:szCs w:val="20"/>
                <w:lang w:val="en-US"/>
              </w:rPr>
              <w:t>Colour</w:t>
            </w:r>
            <w:proofErr w:type="spellEnd"/>
            <w:r w:rsidRPr="007941F7">
              <w:rPr>
                <w:rFonts w:ascii="Arial" w:hAnsi="Arial" w:cs="Arial"/>
                <w:sz w:val="20"/>
                <w:szCs w:val="20"/>
                <w:lang w:val="en-US"/>
              </w:rPr>
              <w:t xml:space="preserve"> idioms</w:t>
            </w:r>
          </w:p>
          <w:p w:rsidR="005B6510" w:rsidRPr="007941F7" w:rsidRDefault="005B6510" w:rsidP="001C0761">
            <w:pPr>
              <w:pStyle w:val="Sinespaciado"/>
              <w:jc w:val="both"/>
              <w:rPr>
                <w:rFonts w:ascii="Arial" w:hAnsi="Arial" w:cs="Arial"/>
                <w:sz w:val="20"/>
                <w:szCs w:val="20"/>
                <w:lang w:val="en-US"/>
              </w:rPr>
            </w:pPr>
          </w:p>
          <w:p w:rsidR="005B6510" w:rsidRDefault="005B6510" w:rsidP="001C0761">
            <w:pPr>
              <w:pStyle w:val="Standard"/>
              <w:rPr>
                <w:rFonts w:ascii="Arial" w:hAnsi="Arial" w:cs="Arial"/>
                <w:sz w:val="20"/>
                <w:szCs w:val="20"/>
                <w:lang w:val="en-US"/>
              </w:rPr>
            </w:pPr>
            <w:r>
              <w:rPr>
                <w:rFonts w:ascii="Arial" w:hAnsi="Arial" w:cs="Arial"/>
                <w:sz w:val="20"/>
                <w:szCs w:val="20"/>
                <w:lang w:val="en-US"/>
              </w:rPr>
              <w:t>GRAMMAR</w:t>
            </w:r>
          </w:p>
          <w:p w:rsidR="005B6510" w:rsidRPr="00B47029" w:rsidRDefault="005B6510" w:rsidP="005B6510">
            <w:pPr>
              <w:pStyle w:val="Sinespaciado"/>
              <w:jc w:val="both"/>
              <w:rPr>
                <w:rFonts w:ascii="Arial" w:hAnsi="Arial" w:cs="Arial"/>
                <w:sz w:val="20"/>
                <w:szCs w:val="20"/>
                <w:lang w:val="en-US"/>
              </w:rPr>
            </w:pPr>
          </w:p>
          <w:p w:rsidR="005B6510" w:rsidRPr="00B47029" w:rsidRDefault="005B6510" w:rsidP="005B6510">
            <w:pPr>
              <w:pStyle w:val="Sinespaciado"/>
              <w:numPr>
                <w:ilvl w:val="0"/>
                <w:numId w:val="24"/>
              </w:numPr>
              <w:jc w:val="both"/>
              <w:rPr>
                <w:rFonts w:ascii="Arial" w:hAnsi="Arial" w:cs="Arial"/>
                <w:sz w:val="20"/>
                <w:szCs w:val="20"/>
                <w:lang w:val="en-US"/>
              </w:rPr>
            </w:pPr>
            <w:r w:rsidRPr="00B47029">
              <w:rPr>
                <w:rFonts w:ascii="Arial" w:hAnsi="Arial" w:cs="Arial"/>
                <w:sz w:val="20"/>
                <w:szCs w:val="20"/>
                <w:lang w:val="en-US"/>
              </w:rPr>
              <w:t>Use to and used to</w:t>
            </w:r>
          </w:p>
          <w:p w:rsidR="005B6510" w:rsidRPr="00B47029" w:rsidRDefault="005B6510" w:rsidP="005B6510">
            <w:pPr>
              <w:pStyle w:val="Sinespaciado"/>
              <w:numPr>
                <w:ilvl w:val="0"/>
                <w:numId w:val="24"/>
              </w:numPr>
              <w:jc w:val="both"/>
              <w:rPr>
                <w:rFonts w:ascii="Arial" w:hAnsi="Arial" w:cs="Arial"/>
                <w:sz w:val="20"/>
                <w:szCs w:val="20"/>
                <w:lang w:val="en-US"/>
              </w:rPr>
            </w:pPr>
            <w:r w:rsidRPr="00B47029">
              <w:rPr>
                <w:rFonts w:ascii="Arial" w:hAnsi="Arial" w:cs="Arial"/>
                <w:sz w:val="20"/>
                <w:szCs w:val="20"/>
                <w:lang w:val="en-US"/>
              </w:rPr>
              <w:t>Expressions for cause and effect</w:t>
            </w:r>
          </w:p>
          <w:p w:rsidR="005B6510" w:rsidRPr="00B47029" w:rsidRDefault="005B6510" w:rsidP="005B6510">
            <w:pPr>
              <w:pStyle w:val="Sinespaciado"/>
              <w:numPr>
                <w:ilvl w:val="0"/>
                <w:numId w:val="24"/>
              </w:numPr>
              <w:jc w:val="both"/>
              <w:rPr>
                <w:rFonts w:ascii="Arial" w:hAnsi="Arial" w:cs="Arial"/>
                <w:sz w:val="20"/>
                <w:szCs w:val="20"/>
                <w:lang w:val="en-US"/>
              </w:rPr>
            </w:pPr>
            <w:r w:rsidRPr="00B47029">
              <w:rPr>
                <w:rFonts w:ascii="Arial" w:hAnsi="Arial" w:cs="Arial"/>
                <w:i/>
                <w:iCs/>
                <w:sz w:val="20"/>
                <w:szCs w:val="20"/>
                <w:lang w:val="en-US"/>
              </w:rPr>
              <w:t>Need to</w:t>
            </w:r>
            <w:r w:rsidRPr="00B47029">
              <w:rPr>
                <w:rFonts w:ascii="Arial" w:hAnsi="Arial" w:cs="Arial"/>
                <w:sz w:val="20"/>
                <w:szCs w:val="20"/>
                <w:lang w:val="en-US"/>
              </w:rPr>
              <w:t xml:space="preserve"> </w:t>
            </w:r>
            <w:proofErr w:type="spellStart"/>
            <w:r w:rsidRPr="00B47029">
              <w:rPr>
                <w:rFonts w:ascii="Arial" w:hAnsi="Arial" w:cs="Arial"/>
                <w:sz w:val="20"/>
                <w:szCs w:val="20"/>
                <w:lang w:val="en-US"/>
              </w:rPr>
              <w:t>to</w:t>
            </w:r>
            <w:proofErr w:type="spellEnd"/>
            <w:r w:rsidRPr="00B47029">
              <w:rPr>
                <w:rFonts w:ascii="Arial" w:hAnsi="Arial" w:cs="Arial"/>
                <w:sz w:val="20"/>
                <w:szCs w:val="20"/>
                <w:lang w:val="en-US"/>
              </w:rPr>
              <w:t xml:space="preserve"> express necessity</w:t>
            </w:r>
          </w:p>
          <w:p w:rsidR="005B6510" w:rsidRPr="00B47029" w:rsidRDefault="005B6510" w:rsidP="005B6510">
            <w:pPr>
              <w:pStyle w:val="Sinespaciado"/>
              <w:numPr>
                <w:ilvl w:val="0"/>
                <w:numId w:val="24"/>
              </w:numPr>
              <w:jc w:val="both"/>
              <w:rPr>
                <w:rFonts w:ascii="Arial" w:hAnsi="Arial" w:cs="Arial"/>
                <w:sz w:val="20"/>
                <w:szCs w:val="20"/>
                <w:lang w:val="en-US"/>
              </w:rPr>
            </w:pPr>
            <w:r w:rsidRPr="00B47029">
              <w:rPr>
                <w:rFonts w:ascii="Arial" w:hAnsi="Arial" w:cs="Arial"/>
                <w:sz w:val="20"/>
                <w:szCs w:val="20"/>
                <w:lang w:val="en-US"/>
              </w:rPr>
              <w:t>Linking phrases</w:t>
            </w:r>
          </w:p>
          <w:p w:rsidR="005B6510" w:rsidRPr="00B47029" w:rsidRDefault="005B6510" w:rsidP="005B6510">
            <w:pPr>
              <w:pStyle w:val="Sinespaciado"/>
              <w:numPr>
                <w:ilvl w:val="0"/>
                <w:numId w:val="24"/>
              </w:numPr>
              <w:jc w:val="both"/>
              <w:rPr>
                <w:lang w:val="en-US"/>
              </w:rPr>
            </w:pPr>
            <w:proofErr w:type="gramStart"/>
            <w:r w:rsidRPr="00B47029">
              <w:rPr>
                <w:rFonts w:ascii="Arial" w:hAnsi="Arial" w:cs="Arial"/>
                <w:sz w:val="20"/>
                <w:szCs w:val="20"/>
                <w:lang w:val="en-US"/>
              </w:rPr>
              <w:t>Either..</w:t>
            </w:r>
            <w:proofErr w:type="gramEnd"/>
            <w:r w:rsidRPr="00B47029">
              <w:rPr>
                <w:rFonts w:ascii="Arial" w:hAnsi="Arial" w:cs="Arial"/>
                <w:sz w:val="20"/>
                <w:szCs w:val="20"/>
                <w:lang w:val="en-US"/>
              </w:rPr>
              <w:t xml:space="preserve"> or, </w:t>
            </w:r>
            <w:proofErr w:type="gramStart"/>
            <w:r w:rsidRPr="00B47029">
              <w:rPr>
                <w:rFonts w:ascii="Arial" w:hAnsi="Arial" w:cs="Arial"/>
                <w:sz w:val="20"/>
                <w:szCs w:val="20"/>
                <w:lang w:val="en-US"/>
              </w:rPr>
              <w:t>neither..</w:t>
            </w:r>
            <w:proofErr w:type="gramEnd"/>
            <w:r w:rsidRPr="00B47029">
              <w:rPr>
                <w:rFonts w:ascii="Arial" w:hAnsi="Arial" w:cs="Arial"/>
                <w:sz w:val="20"/>
                <w:szCs w:val="20"/>
                <w:lang w:val="en-US"/>
              </w:rPr>
              <w:t xml:space="preserve"> nor, both, not only… but also</w:t>
            </w:r>
          </w:p>
          <w:p w:rsidR="005B6510" w:rsidRDefault="005B6510" w:rsidP="005B6510">
            <w:pPr>
              <w:pStyle w:val="Sinespaciado"/>
              <w:numPr>
                <w:ilvl w:val="0"/>
                <w:numId w:val="24"/>
              </w:numPr>
              <w:jc w:val="both"/>
              <w:rPr>
                <w:lang w:val="en-US"/>
              </w:rPr>
            </w:pPr>
          </w:p>
        </w:tc>
      </w:tr>
      <w:tr w:rsidR="005B6510" w:rsidRPr="004C313B" w:rsidTr="001C0761">
        <w:trPr>
          <w:trHeight w:val="4591"/>
        </w:trPr>
        <w:tc>
          <w:tcPr>
            <w:tcW w:w="45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Pr="00A222D0" w:rsidRDefault="005B6510" w:rsidP="001C0761">
            <w:pPr>
              <w:pStyle w:val="Sinespaciado"/>
              <w:jc w:val="both"/>
              <w:rPr>
                <w:rFonts w:ascii="Arial" w:hAnsi="Arial" w:cs="Arial"/>
                <w:b/>
                <w:bCs/>
                <w:sz w:val="20"/>
                <w:szCs w:val="20"/>
                <w:lang w:val="en-US"/>
              </w:rPr>
            </w:pPr>
            <w:r w:rsidRPr="00A222D0">
              <w:rPr>
                <w:rFonts w:ascii="Arial" w:hAnsi="Arial" w:cs="Arial"/>
                <w:b/>
                <w:bCs/>
                <w:sz w:val="20"/>
                <w:szCs w:val="20"/>
                <w:lang w:val="en-US"/>
              </w:rPr>
              <w:t>LISTENING</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sz w:val="20"/>
                <w:szCs w:val="20"/>
                <w:lang w:val="en-US"/>
              </w:rPr>
            </w:pPr>
            <w:r w:rsidRPr="00A222D0">
              <w:rPr>
                <w:rFonts w:ascii="Arial" w:hAnsi="Arial" w:cs="Arial"/>
                <w:sz w:val="20"/>
                <w:szCs w:val="20"/>
                <w:lang w:val="en-US"/>
              </w:rPr>
              <w:t>Uses strategies appropriate to the purpose and type of text (activation of prior knowledge, support in body language and gestures, use of images) to understand what I hear.</w:t>
            </w:r>
          </w:p>
          <w:p w:rsidR="005B6510" w:rsidRPr="00A222D0" w:rsidRDefault="005B6510" w:rsidP="001C0761">
            <w:pPr>
              <w:pStyle w:val="Sinespaciado"/>
              <w:jc w:val="both"/>
              <w:rPr>
                <w:rStyle w:val="Fuentedeprrafopredeter1"/>
                <w:rFonts w:ascii="Arial" w:hAnsi="Arial" w:cs="Arial"/>
                <w:bCs/>
                <w:sz w:val="16"/>
                <w:szCs w:val="16"/>
                <w:lang w:val="en-US"/>
              </w:rPr>
            </w:pPr>
          </w:p>
          <w:p w:rsidR="005B6510" w:rsidRPr="00A222D0" w:rsidRDefault="005B6510" w:rsidP="001C0761">
            <w:pPr>
              <w:pStyle w:val="Sinespaciado"/>
              <w:jc w:val="both"/>
              <w:rPr>
                <w:rFonts w:ascii="Arial" w:hAnsi="Arial" w:cs="Arial"/>
                <w:sz w:val="20"/>
                <w:szCs w:val="20"/>
                <w:lang w:val="en-US"/>
              </w:rPr>
            </w:pPr>
            <w:r w:rsidRPr="00A222D0">
              <w:rPr>
                <w:rStyle w:val="Fuentedeprrafopredeter1"/>
                <w:rFonts w:ascii="Arial" w:hAnsi="Arial" w:cs="Arial"/>
                <w:b/>
                <w:sz w:val="20"/>
                <w:szCs w:val="20"/>
                <w:lang w:val="en-US"/>
              </w:rPr>
              <w:t>READING</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sz w:val="20"/>
                <w:szCs w:val="20"/>
                <w:lang w:val="en-US"/>
              </w:rPr>
            </w:pPr>
            <w:r w:rsidRPr="00A222D0">
              <w:rPr>
                <w:rFonts w:ascii="Arial" w:hAnsi="Arial" w:cs="Arial"/>
                <w:sz w:val="20"/>
                <w:szCs w:val="20"/>
                <w:lang w:val="en-US"/>
              </w:rPr>
              <w:t>Uses a variety of reading comprehension strategies appropriate to the purpose and type of text.</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b/>
                <w:bCs/>
                <w:sz w:val="20"/>
                <w:szCs w:val="20"/>
                <w:lang w:val="en-US"/>
              </w:rPr>
            </w:pPr>
            <w:r w:rsidRPr="00A222D0">
              <w:rPr>
                <w:rFonts w:ascii="Arial" w:hAnsi="Arial" w:cs="Arial"/>
                <w:b/>
                <w:bCs/>
                <w:sz w:val="20"/>
                <w:szCs w:val="20"/>
                <w:lang w:val="en-US"/>
              </w:rPr>
              <w:t>WRITING</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sz w:val="20"/>
                <w:szCs w:val="20"/>
                <w:lang w:val="en-US"/>
              </w:rPr>
            </w:pPr>
            <w:r w:rsidRPr="00A222D0">
              <w:rPr>
                <w:rFonts w:ascii="Arial" w:hAnsi="Arial" w:cs="Arial"/>
                <w:sz w:val="20"/>
                <w:szCs w:val="20"/>
                <w:lang w:val="en-US"/>
              </w:rPr>
              <w:t>Write summaries and reports that demonstrate my knowledge about subjects of other disciplines.</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b/>
                <w:bCs/>
                <w:sz w:val="20"/>
                <w:szCs w:val="20"/>
                <w:lang w:val="en-US"/>
              </w:rPr>
            </w:pPr>
            <w:r w:rsidRPr="00A222D0">
              <w:rPr>
                <w:rFonts w:ascii="Arial" w:hAnsi="Arial" w:cs="Arial"/>
                <w:b/>
                <w:bCs/>
                <w:sz w:val="20"/>
                <w:szCs w:val="20"/>
                <w:lang w:val="en-US"/>
              </w:rPr>
              <w:t>MONOLOGUE</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sz w:val="20"/>
                <w:szCs w:val="20"/>
                <w:lang w:val="en-US"/>
              </w:rPr>
            </w:pPr>
            <w:r w:rsidRPr="00A222D0">
              <w:rPr>
                <w:rFonts w:ascii="Arial" w:hAnsi="Arial" w:cs="Arial"/>
                <w:sz w:val="20"/>
                <w:szCs w:val="20"/>
                <w:lang w:val="en-US"/>
              </w:rPr>
              <w:t>Sustains my opinions, plans and projects.</w:t>
            </w:r>
          </w:p>
          <w:p w:rsidR="005B6510" w:rsidRPr="00A222D0" w:rsidRDefault="005B6510" w:rsidP="001C0761">
            <w:pPr>
              <w:pStyle w:val="Sinespaciado"/>
              <w:jc w:val="both"/>
              <w:rPr>
                <w:rFonts w:ascii="Arial" w:hAnsi="Arial" w:cs="Arial"/>
                <w:sz w:val="16"/>
                <w:szCs w:val="16"/>
                <w:lang w:val="en-US"/>
              </w:rPr>
            </w:pPr>
          </w:p>
          <w:p w:rsidR="005B6510" w:rsidRPr="00A222D0" w:rsidRDefault="005B6510" w:rsidP="001C0761">
            <w:pPr>
              <w:pStyle w:val="Sinespaciado"/>
              <w:jc w:val="both"/>
              <w:rPr>
                <w:rFonts w:ascii="Arial" w:hAnsi="Arial" w:cs="Arial"/>
                <w:b/>
                <w:bCs/>
                <w:sz w:val="20"/>
                <w:szCs w:val="20"/>
                <w:lang w:val="en-US"/>
              </w:rPr>
            </w:pPr>
            <w:r w:rsidRPr="00A222D0">
              <w:rPr>
                <w:rFonts w:ascii="Arial" w:hAnsi="Arial" w:cs="Arial"/>
                <w:b/>
                <w:bCs/>
                <w:sz w:val="20"/>
                <w:szCs w:val="20"/>
                <w:lang w:val="en-US"/>
              </w:rPr>
              <w:t>CONVERSATION</w:t>
            </w:r>
          </w:p>
          <w:p w:rsidR="005B6510" w:rsidRPr="00A222D0" w:rsidRDefault="005B6510" w:rsidP="001C0761">
            <w:pPr>
              <w:pStyle w:val="Sinespaciado"/>
              <w:jc w:val="both"/>
              <w:rPr>
                <w:rFonts w:ascii="Arial" w:hAnsi="Arial" w:cs="Arial"/>
                <w:sz w:val="16"/>
                <w:szCs w:val="16"/>
                <w:lang w:val="en-US"/>
              </w:rPr>
            </w:pPr>
          </w:p>
          <w:p w:rsidR="005B6510" w:rsidRDefault="005B6510" w:rsidP="001C0761">
            <w:pPr>
              <w:pStyle w:val="Standard"/>
              <w:jc w:val="both"/>
              <w:rPr>
                <w:rFonts w:ascii="Arial" w:hAnsi="Arial" w:cs="Arial"/>
                <w:sz w:val="20"/>
                <w:szCs w:val="20"/>
                <w:lang w:val="en-US"/>
              </w:rPr>
            </w:pPr>
            <w:r w:rsidRPr="00A222D0">
              <w:rPr>
                <w:rFonts w:ascii="Arial" w:hAnsi="Arial" w:cs="Arial"/>
                <w:sz w:val="20"/>
                <w:szCs w:val="20"/>
                <w:lang w:val="en-US"/>
              </w:rPr>
              <w:t>Uses strategies that allow me to initiate, maintain and close a simple conversation about topics of my interest, in a natural way.</w:t>
            </w:r>
          </w:p>
        </w:tc>
        <w:tc>
          <w:tcPr>
            <w:tcW w:w="198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c>
          <w:tcPr>
            <w:tcW w:w="311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c>
          <w:tcPr>
            <w:tcW w:w="32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B6510" w:rsidRDefault="005B6510" w:rsidP="001C0761">
            <w:pPr>
              <w:rPr>
                <w:rFonts w:ascii="Arial" w:hAnsi="Arial" w:cs="Arial"/>
                <w:sz w:val="20"/>
                <w:szCs w:val="20"/>
                <w:lang w:val="en-US"/>
              </w:rPr>
            </w:pPr>
          </w:p>
        </w:tc>
      </w:tr>
      <w:tr w:rsidR="005B6510" w:rsidTr="001C0761">
        <w:trPr>
          <w:trHeight w:val="420"/>
        </w:trPr>
        <w:tc>
          <w:tcPr>
            <w:tcW w:w="4537" w:type="dxa"/>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tcPr>
          <w:p w:rsidR="005B6510" w:rsidRDefault="005B6510" w:rsidP="001C0761">
            <w:pPr>
              <w:pStyle w:val="Standard"/>
              <w:ind w:left="4"/>
              <w:jc w:val="center"/>
            </w:pPr>
            <w:r>
              <w:rPr>
                <w:rStyle w:val="Fuentedeprrafopredeter1"/>
                <w:rFonts w:cs="Calibri"/>
                <w:b/>
                <w:sz w:val="24"/>
                <w:szCs w:val="24"/>
              </w:rPr>
              <w:lastRenderedPageBreak/>
              <w:t>METHODOLOGY</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EAAAA"/>
            <w:tcMar>
              <w:top w:w="0" w:type="dxa"/>
              <w:left w:w="10" w:type="dxa"/>
              <w:bottom w:w="0" w:type="dxa"/>
              <w:right w:w="10" w:type="dxa"/>
            </w:tcMar>
          </w:tcPr>
          <w:p w:rsidR="005B6510" w:rsidRDefault="005B6510" w:rsidP="001C0761">
            <w:pPr>
              <w:pStyle w:val="Standard"/>
              <w:ind w:left="4"/>
              <w:jc w:val="center"/>
            </w:pPr>
            <w:r>
              <w:rPr>
                <w:rStyle w:val="Fuentedeprrafopredeter1"/>
                <w:rFonts w:cs="Calibri"/>
                <w:b/>
                <w:sz w:val="24"/>
                <w:szCs w:val="24"/>
              </w:rPr>
              <w:t>EVALUATION</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AEAAAA"/>
            <w:tcMar>
              <w:top w:w="0" w:type="dxa"/>
              <w:left w:w="10" w:type="dxa"/>
              <w:bottom w:w="0" w:type="dxa"/>
              <w:right w:w="10" w:type="dxa"/>
            </w:tcMar>
          </w:tcPr>
          <w:p w:rsidR="005B6510" w:rsidRDefault="005B6510" w:rsidP="001C0761">
            <w:pPr>
              <w:pStyle w:val="Standard"/>
              <w:ind w:left="4"/>
              <w:jc w:val="center"/>
            </w:pPr>
            <w:r>
              <w:rPr>
                <w:rStyle w:val="Fuentedeprrafopredeter1"/>
                <w:rFonts w:cs="Calibri"/>
                <w:b/>
                <w:sz w:val="24"/>
                <w:szCs w:val="24"/>
              </w:rPr>
              <w:t>RESOURCES</w:t>
            </w:r>
          </w:p>
        </w:tc>
      </w:tr>
      <w:tr w:rsidR="005B6510" w:rsidRPr="0010578C" w:rsidTr="001C0761">
        <w:trPr>
          <w:trHeight w:val="465"/>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B6510" w:rsidRPr="00D25BA8" w:rsidRDefault="005B6510" w:rsidP="001C0761">
            <w:pPr>
              <w:rPr>
                <w:rFonts w:ascii="Arial" w:hAnsi="Arial" w:cs="Arial"/>
                <w:sz w:val="18"/>
                <w:szCs w:val="18"/>
                <w:lang w:val="en-US"/>
              </w:rPr>
            </w:pPr>
            <w:r w:rsidRPr="00D25BA8">
              <w:rPr>
                <w:rFonts w:ascii="Arial" w:hAnsi="Arial" w:cs="Arial"/>
                <w:sz w:val="18"/>
                <w:szCs w:val="18"/>
                <w:lang w:val="en-US"/>
              </w:rPr>
              <w:t xml:space="preserve">The class will be divided in 6 parts: </w:t>
            </w:r>
          </w:p>
          <w:p w:rsidR="005B6510" w:rsidRPr="00D25BA8" w:rsidRDefault="005B6510" w:rsidP="001C0761">
            <w:pPr>
              <w:jc w:val="both"/>
              <w:rPr>
                <w:rFonts w:ascii="Arial" w:hAnsi="Arial" w:cs="Arial"/>
                <w:sz w:val="18"/>
                <w:szCs w:val="18"/>
                <w:lang w:val="en-US"/>
              </w:rPr>
            </w:pPr>
            <w:r w:rsidRPr="00D25BA8">
              <w:rPr>
                <w:rFonts w:ascii="Arial" w:hAnsi="Arial" w:cs="Arial"/>
                <w:sz w:val="18"/>
                <w:szCs w:val="18"/>
                <w:lang w:val="en-US"/>
              </w:rPr>
              <w:t>First: The teacher uses warm ups, because they are different types of activities which help the students begin to think in English, review previously introduced materials and become interested in the lesson.</w:t>
            </w:r>
          </w:p>
          <w:p w:rsidR="005B6510" w:rsidRPr="00D25BA8" w:rsidRDefault="005B6510" w:rsidP="001C0761">
            <w:pPr>
              <w:jc w:val="both"/>
              <w:rPr>
                <w:rFonts w:ascii="Arial" w:hAnsi="Arial" w:cs="Arial"/>
                <w:color w:val="000000"/>
                <w:sz w:val="18"/>
                <w:szCs w:val="18"/>
                <w:shd w:val="clear" w:color="auto" w:fill="FFFFFF"/>
                <w:lang w:val="en-US"/>
              </w:rPr>
            </w:pPr>
            <w:r w:rsidRPr="00D25BA8">
              <w:rPr>
                <w:rFonts w:ascii="Arial" w:hAnsi="Arial" w:cs="Arial"/>
                <w:sz w:val="18"/>
                <w:szCs w:val="18"/>
                <w:lang w:val="en-US"/>
              </w:rPr>
              <w:t xml:space="preserve">Second: The teacher uses a lead in, because, </w:t>
            </w:r>
            <w:r w:rsidRPr="00D25BA8">
              <w:rPr>
                <w:rFonts w:ascii="Arial" w:hAnsi="Arial" w:cs="Arial"/>
                <w:color w:val="000000"/>
                <w:sz w:val="18"/>
                <w:szCs w:val="18"/>
                <w:shd w:val="clear" w:color="auto" w:fill="FFFFFF"/>
                <w:lang w:val="en-US"/>
              </w:rPr>
              <w:t>it has the purpose of tapping into students’ prior knowledge about the topic that is going to be addressed.</w:t>
            </w:r>
          </w:p>
          <w:p w:rsidR="005B6510" w:rsidRPr="00D25BA8" w:rsidRDefault="005B6510" w:rsidP="001C0761">
            <w:pPr>
              <w:jc w:val="both"/>
              <w:rPr>
                <w:rFonts w:ascii="Arial" w:hAnsi="Arial" w:cs="Arial"/>
                <w:sz w:val="18"/>
                <w:szCs w:val="18"/>
                <w:lang w:val="en-US"/>
              </w:rPr>
            </w:pPr>
            <w:r w:rsidRPr="00D25BA8">
              <w:rPr>
                <w:rFonts w:ascii="Arial" w:hAnsi="Arial" w:cs="Arial"/>
                <w:color w:val="000000"/>
                <w:sz w:val="18"/>
                <w:szCs w:val="18"/>
                <w:shd w:val="clear" w:color="auto" w:fill="FFFFFF"/>
                <w:lang w:val="en-US"/>
              </w:rPr>
              <w:t xml:space="preserve">Third: </w:t>
            </w:r>
            <w:r w:rsidRPr="00D25BA8">
              <w:rPr>
                <w:rFonts w:ascii="Arial" w:hAnsi="Arial" w:cs="Arial"/>
                <w:color w:val="000000"/>
                <w:sz w:val="18"/>
                <w:szCs w:val="18"/>
                <w:lang w:val="en-US"/>
              </w:rPr>
              <w:t xml:space="preserve">The PRESENTATION phase of the lesson is when the teacher introduces new information. </w:t>
            </w:r>
          </w:p>
          <w:p w:rsidR="005B6510" w:rsidRPr="00D25BA8" w:rsidRDefault="005B6510" w:rsidP="001C0761">
            <w:pPr>
              <w:jc w:val="both"/>
              <w:rPr>
                <w:rFonts w:ascii="Arial" w:hAnsi="Arial" w:cs="Arial"/>
                <w:sz w:val="18"/>
                <w:szCs w:val="18"/>
                <w:shd w:val="clear" w:color="auto" w:fill="FFFFFF"/>
                <w:lang w:val="en-US"/>
              </w:rPr>
            </w:pPr>
            <w:r w:rsidRPr="00D25BA8">
              <w:rPr>
                <w:rFonts w:ascii="Arial" w:hAnsi="Arial" w:cs="Arial"/>
                <w:sz w:val="18"/>
                <w:szCs w:val="18"/>
                <w:lang w:val="en-US"/>
              </w:rPr>
              <w:t>Fourth: Guided practic</w:t>
            </w:r>
            <w:r w:rsidRPr="00D25BA8">
              <w:rPr>
                <w:rFonts w:ascii="Arial" w:hAnsi="Arial" w:cs="Arial"/>
                <w:sz w:val="18"/>
                <w:szCs w:val="18"/>
                <w:shd w:val="clear" w:color="auto" w:fill="FFFFFF"/>
                <w:lang w:val="en-US"/>
              </w:rPr>
              <w:t xml:space="preserve">es, the teacher gives students the chance to practice, discuss and experiment with the new information. </w:t>
            </w:r>
          </w:p>
          <w:p w:rsidR="005B6510" w:rsidRPr="00D25BA8" w:rsidRDefault="005B6510" w:rsidP="001C0761">
            <w:pPr>
              <w:jc w:val="both"/>
              <w:rPr>
                <w:rFonts w:ascii="Arial" w:hAnsi="Arial" w:cs="Arial"/>
                <w:sz w:val="18"/>
                <w:szCs w:val="18"/>
                <w:lang w:val="en-US"/>
              </w:rPr>
            </w:pPr>
            <w:r w:rsidRPr="00D25BA8">
              <w:rPr>
                <w:rFonts w:ascii="Arial" w:hAnsi="Arial" w:cs="Arial"/>
                <w:sz w:val="18"/>
                <w:szCs w:val="18"/>
                <w:shd w:val="clear" w:color="auto" w:fill="FFFFFF"/>
                <w:lang w:val="en-US"/>
              </w:rPr>
              <w:t>Fifth: Students should reach a point of independent practice where they are freely able to complete the task on their own.</w:t>
            </w:r>
          </w:p>
          <w:p w:rsidR="005B6510" w:rsidRPr="00D25BA8" w:rsidRDefault="005B6510" w:rsidP="001C0761">
            <w:pPr>
              <w:pStyle w:val="Standard"/>
              <w:ind w:left="4"/>
              <w:jc w:val="both"/>
              <w:rPr>
                <w:lang w:val="en-US"/>
              </w:rPr>
            </w:pPr>
            <w:r w:rsidRPr="00D25BA8">
              <w:rPr>
                <w:rFonts w:ascii="Arial" w:hAnsi="Arial" w:cs="Arial"/>
                <w:sz w:val="18"/>
                <w:szCs w:val="18"/>
                <w:lang w:val="en-US"/>
              </w:rPr>
              <w:t xml:space="preserve">Sixth: Assessment </w:t>
            </w:r>
            <w:r w:rsidRPr="00D25BA8">
              <w:rPr>
                <w:rFonts w:ascii="Arial" w:hAnsi="Arial" w:cs="Arial"/>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510" w:rsidRPr="00D25BA8" w:rsidRDefault="005B6510" w:rsidP="001C0761">
            <w:pPr>
              <w:jc w:val="both"/>
              <w:rPr>
                <w:rFonts w:ascii="Arial" w:hAnsi="Arial" w:cs="Arial"/>
                <w:sz w:val="18"/>
                <w:szCs w:val="18"/>
                <w:lang w:val="en-US"/>
              </w:rPr>
            </w:pPr>
            <w:r w:rsidRPr="00D25BA8">
              <w:rPr>
                <w:rFonts w:ascii="Arial" w:hAnsi="Arial" w:cs="Arial"/>
                <w:sz w:val="18"/>
                <w:szCs w:val="18"/>
                <w:lang w:val="en-US"/>
              </w:rPr>
              <w:t>The evaluation process is quantitative and qualitative during every class.</w:t>
            </w:r>
          </w:p>
          <w:p w:rsidR="005B6510" w:rsidRPr="00997858" w:rsidRDefault="005B6510" w:rsidP="001C0761">
            <w:pPr>
              <w:pStyle w:val="Standard"/>
              <w:ind w:left="4"/>
              <w:jc w:val="both"/>
              <w:rPr>
                <w:lang w:val="en-US"/>
              </w:rPr>
            </w:pPr>
            <w:r w:rsidRPr="00D25BA8">
              <w:rPr>
                <w:rFonts w:ascii="Arial" w:hAnsi="Arial" w:cs="Arial"/>
                <w:sz w:val="18"/>
                <w:szCs w:val="18"/>
                <w:lang w:val="en-US"/>
              </w:rPr>
              <w:t xml:space="preserve">Through: Guided exercises, workshops, oral presentations, vocabulary, writings, </w:t>
            </w:r>
            <w:proofErr w:type="spellStart"/>
            <w:r w:rsidRPr="00D25BA8">
              <w:rPr>
                <w:rFonts w:ascii="Arial" w:hAnsi="Arial" w:cs="Arial"/>
                <w:sz w:val="18"/>
                <w:szCs w:val="18"/>
                <w:lang w:val="en-US"/>
              </w:rPr>
              <w:t>Icfes</w:t>
            </w:r>
            <w:proofErr w:type="spellEnd"/>
            <w:r w:rsidRPr="00D25BA8">
              <w:rPr>
                <w:rFonts w:ascii="Arial" w:hAnsi="Arial" w:cs="Arial"/>
                <w:sz w:val="18"/>
                <w:szCs w:val="18"/>
                <w:lang w:val="en-US"/>
              </w:rPr>
              <w:t xml:space="preserve"> exercises, quizzes and exams. Also, the teacher evaluates the axiological aspects as respect, punctuality,</w:t>
            </w:r>
            <w:r w:rsidRPr="00694F3A">
              <w:rPr>
                <w:rFonts w:ascii="Arial" w:hAnsi="Arial" w:cs="Arial"/>
                <w:sz w:val="18"/>
                <w:szCs w:val="18"/>
                <w:lang w:val="en-US"/>
              </w:rPr>
              <w:t xml:space="preserve"> 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25BA8">
              <w:rPr>
                <w:rFonts w:ascii="Arial" w:hAnsi="Arial" w:cs="Arial"/>
                <w:sz w:val="18"/>
                <w:szCs w:val="18"/>
                <w:lang w:val="en-US"/>
              </w:rPr>
              <w:t xml:space="preserve"> and others.</w:t>
            </w:r>
            <w:r>
              <w:rPr>
                <w:rFonts w:ascii="Arial" w:hAnsi="Arial" w:cs="Arial"/>
                <w:sz w:val="20"/>
                <w:szCs w:val="20"/>
                <w:lang w:val="en-US"/>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Video Beam.</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Dictionaries.</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Flash cards.</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Speaker.</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Markers.</w:t>
            </w:r>
          </w:p>
          <w:p w:rsidR="005B6510" w:rsidRPr="00694F3A" w:rsidRDefault="005B6510" w:rsidP="001C0761">
            <w:pPr>
              <w:widowControl/>
              <w:numPr>
                <w:ilvl w:val="0"/>
                <w:numId w:val="25"/>
              </w:numPr>
              <w:rPr>
                <w:rFonts w:ascii="Arial" w:hAnsi="Arial" w:cs="Arial"/>
                <w:sz w:val="18"/>
                <w:szCs w:val="18"/>
                <w:lang w:val="en-US"/>
              </w:rPr>
            </w:pPr>
            <w:r w:rsidRPr="00694F3A">
              <w:rPr>
                <w:rFonts w:ascii="Arial" w:hAnsi="Arial" w:cs="Arial"/>
                <w:sz w:val="18"/>
                <w:szCs w:val="18"/>
                <w:lang w:val="en-US"/>
              </w:rPr>
              <w:t>Posters</w:t>
            </w:r>
          </w:p>
          <w:p w:rsidR="005B6510" w:rsidRPr="00694F3A" w:rsidRDefault="005B6510" w:rsidP="001C0761">
            <w:pPr>
              <w:widowControl/>
              <w:numPr>
                <w:ilvl w:val="0"/>
                <w:numId w:val="25"/>
              </w:numPr>
              <w:suppressAutoHyphens w:val="0"/>
              <w:rPr>
                <w:rFonts w:ascii="Arial" w:hAnsi="Arial" w:cs="Arial"/>
                <w:sz w:val="18"/>
                <w:szCs w:val="18"/>
                <w:lang w:val="en-US"/>
              </w:rPr>
            </w:pPr>
            <w:r w:rsidRPr="00694F3A">
              <w:rPr>
                <w:rFonts w:ascii="Arial" w:hAnsi="Arial" w:cs="Arial"/>
                <w:sz w:val="18"/>
                <w:szCs w:val="18"/>
                <w:lang w:val="en-US"/>
              </w:rPr>
              <w:t>Notebooks</w:t>
            </w:r>
          </w:p>
          <w:p w:rsidR="005B6510" w:rsidRPr="00694F3A" w:rsidRDefault="005B6510" w:rsidP="001C0761">
            <w:pPr>
              <w:widowControl/>
              <w:numPr>
                <w:ilvl w:val="0"/>
                <w:numId w:val="25"/>
              </w:numPr>
              <w:suppressAutoHyphens w:val="0"/>
              <w:rPr>
                <w:rFonts w:ascii="Arial" w:hAnsi="Arial" w:cs="Arial"/>
                <w:sz w:val="18"/>
                <w:szCs w:val="18"/>
                <w:lang w:val="en-US"/>
              </w:rPr>
            </w:pPr>
            <w:r w:rsidRPr="00694F3A">
              <w:rPr>
                <w:rFonts w:ascii="Arial" w:hAnsi="Arial" w:cs="Arial"/>
                <w:sz w:val="18"/>
                <w:szCs w:val="18"/>
                <w:lang w:val="en-US"/>
              </w:rPr>
              <w:t>Photocopies</w:t>
            </w:r>
          </w:p>
          <w:p w:rsidR="005B6510" w:rsidRPr="0010578C" w:rsidRDefault="005B6510" w:rsidP="001C0761">
            <w:pPr>
              <w:pStyle w:val="Standard"/>
              <w:ind w:left="4"/>
              <w:rPr>
                <w:lang w:val="en-US"/>
              </w:rPr>
            </w:pPr>
          </w:p>
        </w:tc>
      </w:tr>
      <w:tr w:rsidR="005B6510" w:rsidTr="001C0761">
        <w:trPr>
          <w:trHeight w:val="330"/>
        </w:trPr>
        <w:tc>
          <w:tcPr>
            <w:tcW w:w="14180" w:type="dxa"/>
            <w:gridSpan w:val="5"/>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tcPr>
          <w:p w:rsidR="005B6510" w:rsidRDefault="005B6510" w:rsidP="001C0761">
            <w:pPr>
              <w:pStyle w:val="Standard"/>
              <w:jc w:val="center"/>
            </w:pPr>
            <w:r>
              <w:rPr>
                <w:rStyle w:val="Fuentedeprrafopredeter1"/>
                <w:rFonts w:cs="Calibri"/>
                <w:b/>
                <w:sz w:val="24"/>
                <w:szCs w:val="24"/>
              </w:rPr>
              <w:t>BIBLIOGRAPHY</w:t>
            </w:r>
          </w:p>
        </w:tc>
      </w:tr>
      <w:tr w:rsidR="005B6510" w:rsidTr="001C0761">
        <w:trPr>
          <w:trHeight w:val="330"/>
        </w:trPr>
        <w:tc>
          <w:tcPr>
            <w:tcW w:w="141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B6510" w:rsidRPr="001F430F" w:rsidRDefault="00355B48" w:rsidP="001C0761">
            <w:pPr>
              <w:pStyle w:val="Sinespaciado"/>
              <w:widowControl/>
              <w:numPr>
                <w:ilvl w:val="0"/>
                <w:numId w:val="26"/>
              </w:numPr>
              <w:rPr>
                <w:rFonts w:ascii="Arial" w:hAnsi="Arial" w:cs="Arial"/>
                <w:sz w:val="18"/>
                <w:szCs w:val="18"/>
              </w:rPr>
            </w:pPr>
            <w:hyperlink r:id="rId13" w:history="1">
              <w:r w:rsidR="005B6510" w:rsidRPr="001F430F">
                <w:rPr>
                  <w:rStyle w:val="Hipervnculo"/>
                  <w:rFonts w:ascii="Arial" w:hAnsi="Arial" w:cs="Arial"/>
                  <w:sz w:val="18"/>
                  <w:szCs w:val="18"/>
                </w:rPr>
                <w:t>http://aprende.colombiaaprende.edu.co/ckfinder/userfiles/files/cartillaDBA.pdf</w:t>
              </w:r>
            </w:hyperlink>
          </w:p>
          <w:p w:rsidR="005B6510" w:rsidRPr="001F430F" w:rsidRDefault="005B6510" w:rsidP="001C0761">
            <w:pPr>
              <w:pStyle w:val="Sinespaciado"/>
              <w:widowControl/>
              <w:numPr>
                <w:ilvl w:val="0"/>
                <w:numId w:val="26"/>
              </w:numPr>
              <w:rPr>
                <w:rFonts w:ascii="Arial" w:hAnsi="Arial" w:cs="Arial"/>
                <w:sz w:val="18"/>
                <w:szCs w:val="18"/>
              </w:rPr>
            </w:pPr>
            <w:r w:rsidRPr="001F430F">
              <w:rPr>
                <w:rFonts w:ascii="Arial" w:hAnsi="Arial" w:cs="Arial"/>
                <w:sz w:val="18"/>
                <w:szCs w:val="18"/>
              </w:rPr>
              <w:t>http://www.colombiaaprende.edu.co/html/mediateca/1607/articles-115375_archivo.pdf</w:t>
            </w:r>
          </w:p>
          <w:p w:rsidR="005B6510" w:rsidRPr="000A29FB" w:rsidRDefault="005B6510" w:rsidP="001C0761">
            <w:pPr>
              <w:pStyle w:val="Sinespaciado"/>
              <w:widowControl/>
              <w:numPr>
                <w:ilvl w:val="0"/>
                <w:numId w:val="26"/>
              </w:num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w:t>
            </w:r>
            <w:proofErr w:type="spellStart"/>
            <w:r w:rsidRPr="001F430F">
              <w:rPr>
                <w:rFonts w:ascii="Arial" w:hAnsi="Arial" w:cs="Arial"/>
                <w:sz w:val="18"/>
                <w:szCs w:val="18"/>
              </w:rPr>
              <w:t>curriculum</w:t>
            </w:r>
            <w:proofErr w:type="spellEnd"/>
            <w:r w:rsidRPr="001F430F">
              <w:rPr>
                <w:rFonts w:ascii="Arial" w:hAnsi="Arial" w:cs="Arial"/>
                <w:sz w:val="18"/>
                <w:szCs w:val="18"/>
              </w:rPr>
              <w:t xml:space="preserve">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rsidR="005B6510" w:rsidRDefault="00355B48" w:rsidP="001C0761">
            <w:pPr>
              <w:pStyle w:val="Sinespaciado"/>
              <w:widowControl/>
              <w:numPr>
                <w:ilvl w:val="0"/>
                <w:numId w:val="26"/>
              </w:numPr>
            </w:pPr>
            <w:hyperlink r:id="rId14" w:history="1">
              <w:r w:rsidR="005B6510" w:rsidRPr="001F430F">
                <w:rPr>
                  <w:rStyle w:val="Hipervnculo"/>
                  <w:rFonts w:ascii="Arial" w:hAnsi="Arial" w:cs="Arial"/>
                  <w:sz w:val="18"/>
                  <w:szCs w:val="18"/>
                </w:rPr>
                <w:t>https://aprendecolombiaaprende.edu.co/colombiabilingue/94009</w:t>
              </w:r>
            </w:hyperlink>
          </w:p>
        </w:tc>
      </w:tr>
    </w:tbl>
    <w:p w:rsidR="005B6510" w:rsidRDefault="005B6510" w:rsidP="005B6510">
      <w:pPr>
        <w:pStyle w:val="Standar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A451A5" w:rsidTr="00F774BC">
        <w:tc>
          <w:tcPr>
            <w:tcW w:w="14144" w:type="dxa"/>
            <w:gridSpan w:val="3"/>
            <w:tcBorders>
              <w:top w:val="single" w:sz="4" w:space="0" w:color="auto"/>
              <w:left w:val="single" w:sz="4" w:space="0" w:color="auto"/>
              <w:bottom w:val="single" w:sz="4" w:space="0" w:color="auto"/>
              <w:right w:val="single" w:sz="4" w:space="0" w:color="auto"/>
            </w:tcBorders>
            <w:hideMark/>
          </w:tcPr>
          <w:p w:rsidR="00A451A5" w:rsidRDefault="00A451A5" w:rsidP="00F774BC">
            <w:pPr>
              <w:jc w:val="center"/>
              <w:rPr>
                <w:rFonts w:ascii="Arial" w:hAnsi="Arial" w:cs="Arial"/>
                <w:b/>
                <w:sz w:val="20"/>
                <w:szCs w:val="20"/>
              </w:rPr>
            </w:pPr>
            <w:r>
              <w:rPr>
                <w:rFonts w:ascii="Arial" w:hAnsi="Arial" w:cs="Arial"/>
                <w:b/>
                <w:sz w:val="20"/>
                <w:szCs w:val="20"/>
              </w:rPr>
              <w:t>INDICADORES DE RENDIMIENTO SUGERIDOS</w:t>
            </w:r>
          </w:p>
        </w:tc>
      </w:tr>
      <w:tr w:rsidR="00A451A5" w:rsidTr="00F774BC">
        <w:tc>
          <w:tcPr>
            <w:tcW w:w="4714" w:type="dxa"/>
            <w:tcBorders>
              <w:top w:val="single" w:sz="4" w:space="0" w:color="auto"/>
              <w:left w:val="single" w:sz="4" w:space="0" w:color="auto"/>
              <w:bottom w:val="single" w:sz="4" w:space="0" w:color="auto"/>
              <w:right w:val="single" w:sz="4" w:space="0" w:color="auto"/>
            </w:tcBorders>
            <w:hideMark/>
          </w:tcPr>
          <w:p w:rsidR="00A451A5" w:rsidRDefault="00A451A5" w:rsidP="00F774BC">
            <w:pPr>
              <w:jc w:val="center"/>
              <w:rPr>
                <w:rFonts w:ascii="Arial" w:hAnsi="Arial" w:cs="Arial"/>
                <w:b/>
                <w:sz w:val="20"/>
                <w:szCs w:val="20"/>
                <w:lang w:val="en-US"/>
              </w:rPr>
            </w:pPr>
            <w:r>
              <w:rPr>
                <w:rStyle w:val="A8"/>
                <w:rFonts w:ascii="Arial" w:hAnsi="Arial" w:cs="Arial"/>
                <w:b/>
                <w:sz w:val="20"/>
                <w:szCs w:val="20"/>
                <w:lang w:val="en-US"/>
              </w:rPr>
              <w:lastRenderedPageBreak/>
              <w:t>SABER</w:t>
            </w:r>
          </w:p>
        </w:tc>
        <w:tc>
          <w:tcPr>
            <w:tcW w:w="4715" w:type="dxa"/>
            <w:tcBorders>
              <w:top w:val="single" w:sz="4" w:space="0" w:color="auto"/>
              <w:left w:val="single" w:sz="4" w:space="0" w:color="auto"/>
              <w:bottom w:val="single" w:sz="4" w:space="0" w:color="auto"/>
              <w:right w:val="single" w:sz="4" w:space="0" w:color="auto"/>
            </w:tcBorders>
            <w:hideMark/>
          </w:tcPr>
          <w:p w:rsidR="00A451A5" w:rsidRDefault="00A451A5" w:rsidP="00F774BC">
            <w:pPr>
              <w:jc w:val="center"/>
              <w:rPr>
                <w:rFonts w:ascii="Arial" w:hAnsi="Arial" w:cs="Arial"/>
                <w:b/>
                <w:sz w:val="20"/>
                <w:szCs w:val="20"/>
                <w:lang w:val="en-US"/>
              </w:rPr>
            </w:pPr>
            <w:r>
              <w:rPr>
                <w:rStyle w:val="A8"/>
                <w:rFonts w:ascii="Arial" w:hAnsi="Arial" w:cs="Arial"/>
                <w:b/>
                <w:sz w:val="20"/>
                <w:szCs w:val="20"/>
                <w:lang w:val="en-US"/>
              </w:rPr>
              <w:t>HACER</w:t>
            </w:r>
          </w:p>
        </w:tc>
        <w:tc>
          <w:tcPr>
            <w:tcW w:w="4715" w:type="dxa"/>
            <w:tcBorders>
              <w:top w:val="single" w:sz="4" w:space="0" w:color="auto"/>
              <w:left w:val="single" w:sz="4" w:space="0" w:color="auto"/>
              <w:bottom w:val="single" w:sz="4" w:space="0" w:color="auto"/>
              <w:right w:val="single" w:sz="4" w:space="0" w:color="auto"/>
            </w:tcBorders>
            <w:hideMark/>
          </w:tcPr>
          <w:p w:rsidR="00A451A5" w:rsidRDefault="00A451A5" w:rsidP="00F774BC">
            <w:pPr>
              <w:jc w:val="center"/>
              <w:rPr>
                <w:rFonts w:ascii="Arial" w:hAnsi="Arial" w:cs="Arial"/>
                <w:b/>
                <w:sz w:val="20"/>
                <w:szCs w:val="20"/>
                <w:lang w:val="en-US"/>
              </w:rPr>
            </w:pPr>
            <w:r>
              <w:rPr>
                <w:rStyle w:val="A8"/>
                <w:rFonts w:ascii="Arial" w:hAnsi="Arial" w:cs="Arial"/>
                <w:b/>
                <w:sz w:val="20"/>
                <w:szCs w:val="20"/>
                <w:lang w:val="en-US"/>
              </w:rPr>
              <w:t>SER</w:t>
            </w:r>
          </w:p>
        </w:tc>
      </w:tr>
      <w:tr w:rsidR="00A451A5" w:rsidTr="00F774BC">
        <w:tc>
          <w:tcPr>
            <w:tcW w:w="4714" w:type="dxa"/>
            <w:tcBorders>
              <w:top w:val="single" w:sz="4" w:space="0" w:color="auto"/>
              <w:left w:val="single" w:sz="4" w:space="0" w:color="auto"/>
              <w:bottom w:val="single" w:sz="4" w:space="0" w:color="auto"/>
              <w:right w:val="single" w:sz="4" w:space="0" w:color="auto"/>
            </w:tcBorders>
          </w:tcPr>
          <w:p w:rsidR="00A451A5" w:rsidRPr="00D03402" w:rsidRDefault="00A451A5" w:rsidP="00A451A5">
            <w:pPr>
              <w:pStyle w:val="Standard"/>
              <w:spacing w:after="0"/>
              <w:rPr>
                <w:rStyle w:val="Fuentedeprrafopredeter1"/>
                <w:rFonts w:ascii="Arial" w:hAnsi="Arial" w:cs="Arial"/>
                <w:sz w:val="20"/>
                <w:szCs w:val="20"/>
                <w:lang w:val="es-CO"/>
              </w:rPr>
            </w:pPr>
            <w:r w:rsidRPr="00D03402">
              <w:rPr>
                <w:rStyle w:val="Fuentedeprrafopredeter1"/>
                <w:rFonts w:ascii="Arial" w:hAnsi="Arial" w:cs="Arial"/>
                <w:sz w:val="20"/>
                <w:szCs w:val="20"/>
                <w:lang w:val="es-CO"/>
              </w:rPr>
              <w:t>Define las causas y los efectos de un tema de interés general.</w:t>
            </w:r>
          </w:p>
          <w:p w:rsidR="00A451A5" w:rsidRPr="00D03402" w:rsidRDefault="00A451A5" w:rsidP="00A451A5">
            <w:pPr>
              <w:pStyle w:val="Sinespaciado"/>
              <w:jc w:val="both"/>
              <w:rPr>
                <w:rFonts w:ascii="Arial" w:hAnsi="Arial" w:cs="Arial"/>
                <w:sz w:val="20"/>
                <w:szCs w:val="20"/>
              </w:rPr>
            </w:pPr>
          </w:p>
        </w:tc>
        <w:tc>
          <w:tcPr>
            <w:tcW w:w="4715" w:type="dxa"/>
            <w:tcBorders>
              <w:top w:val="single" w:sz="4" w:space="0" w:color="auto"/>
              <w:left w:val="single" w:sz="4" w:space="0" w:color="auto"/>
              <w:bottom w:val="single" w:sz="4" w:space="0" w:color="auto"/>
              <w:right w:val="single" w:sz="4" w:space="0" w:color="auto"/>
            </w:tcBorders>
            <w:hideMark/>
          </w:tcPr>
          <w:p w:rsidR="00A451A5" w:rsidRPr="00D03402" w:rsidRDefault="00A451A5" w:rsidP="00A451A5">
            <w:pPr>
              <w:pStyle w:val="Sinespaciado"/>
              <w:jc w:val="both"/>
              <w:rPr>
                <w:rFonts w:ascii="Arial" w:hAnsi="Arial" w:cs="Arial"/>
                <w:sz w:val="20"/>
                <w:szCs w:val="20"/>
              </w:rPr>
            </w:pPr>
            <w:r w:rsidRPr="00D03402">
              <w:rPr>
                <w:rFonts w:ascii="Arial" w:hAnsi="Arial" w:cs="Arial"/>
                <w:sz w:val="20"/>
                <w:szCs w:val="20"/>
              </w:rPr>
              <w:t>Apoya puntos de vista de forma oral y escrita sobre temas de interés general, haciendo uso de expresiones y estructuras estudiadas.</w:t>
            </w:r>
          </w:p>
          <w:p w:rsidR="00A451A5" w:rsidRPr="00D03402" w:rsidRDefault="00A451A5" w:rsidP="00F774BC">
            <w:pPr>
              <w:pStyle w:val="Sinespaciado"/>
              <w:jc w:val="both"/>
              <w:rPr>
                <w:rFonts w:ascii="Arial" w:hAnsi="Arial" w:cs="Arial"/>
                <w:sz w:val="20"/>
                <w:szCs w:val="20"/>
              </w:rPr>
            </w:pPr>
          </w:p>
          <w:p w:rsidR="00A451A5" w:rsidRPr="00D03402" w:rsidRDefault="00A451A5" w:rsidP="00F774BC">
            <w:pPr>
              <w:pStyle w:val="Sinespaciado"/>
              <w:jc w:val="both"/>
              <w:rPr>
                <w:rFonts w:ascii="Arial" w:hAnsi="Arial" w:cs="Arial"/>
                <w:sz w:val="20"/>
                <w:szCs w:val="20"/>
              </w:rPr>
            </w:pPr>
          </w:p>
          <w:p w:rsidR="00A451A5" w:rsidRPr="00D03402" w:rsidRDefault="00A451A5" w:rsidP="00F774BC">
            <w:pPr>
              <w:pStyle w:val="Sinespaciado"/>
              <w:jc w:val="both"/>
              <w:rPr>
                <w:rFonts w:ascii="Arial" w:hAnsi="Arial" w:cs="Arial"/>
                <w:sz w:val="20"/>
                <w:szCs w:val="20"/>
              </w:rPr>
            </w:pPr>
          </w:p>
        </w:tc>
        <w:tc>
          <w:tcPr>
            <w:tcW w:w="4715" w:type="dxa"/>
            <w:tcBorders>
              <w:top w:val="single" w:sz="4" w:space="0" w:color="auto"/>
              <w:left w:val="single" w:sz="4" w:space="0" w:color="auto"/>
              <w:bottom w:val="single" w:sz="4" w:space="0" w:color="auto"/>
              <w:right w:val="single" w:sz="4" w:space="0" w:color="auto"/>
            </w:tcBorders>
          </w:tcPr>
          <w:p w:rsidR="00A451A5" w:rsidRPr="00D03402" w:rsidRDefault="00A451A5" w:rsidP="00A451A5">
            <w:pPr>
              <w:pStyle w:val="Sinespaciado"/>
              <w:jc w:val="both"/>
              <w:rPr>
                <w:rFonts w:ascii="Arial" w:hAnsi="Arial" w:cs="Arial"/>
                <w:sz w:val="20"/>
                <w:szCs w:val="20"/>
              </w:rPr>
            </w:pPr>
            <w:r w:rsidRPr="00D03402">
              <w:rPr>
                <w:rFonts w:ascii="Arial" w:hAnsi="Arial" w:cs="Arial"/>
                <w:sz w:val="20"/>
                <w:szCs w:val="20"/>
              </w:rPr>
              <w:t xml:space="preserve">  Asume una posición crítica sobre temas académicos y sociales de interés.</w:t>
            </w:r>
          </w:p>
          <w:p w:rsidR="00A451A5" w:rsidRPr="00D03402" w:rsidRDefault="00A451A5" w:rsidP="00A451A5">
            <w:pPr>
              <w:pStyle w:val="Sinespaciado"/>
              <w:jc w:val="both"/>
              <w:rPr>
                <w:rFonts w:ascii="Arial" w:hAnsi="Arial" w:cs="Arial"/>
                <w:sz w:val="20"/>
                <w:szCs w:val="20"/>
              </w:rPr>
            </w:pPr>
          </w:p>
        </w:tc>
      </w:tr>
    </w:tbl>
    <w:p w:rsidR="00E1201C" w:rsidRDefault="00E1201C" w:rsidP="005B6510">
      <w:pPr>
        <w:pStyle w:val="Standard"/>
      </w:pPr>
    </w:p>
    <w:p w:rsidR="00E1201C" w:rsidRDefault="00E1201C" w:rsidP="005B6510">
      <w:pPr>
        <w:pStyle w:val="Standard"/>
      </w:pPr>
    </w:p>
    <w:p w:rsidR="00E1201C" w:rsidRDefault="00E1201C" w:rsidP="005B6510">
      <w:pPr>
        <w:pStyle w:val="Standard"/>
      </w:pPr>
    </w:p>
    <w:p w:rsidR="005B6510" w:rsidRDefault="005B6510" w:rsidP="005B6510">
      <w:pPr>
        <w:pStyle w:val="Standar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5B6510" w:rsidRPr="00036FAC" w:rsidTr="001C0761">
        <w:trPr>
          <w:trHeight w:val="70"/>
        </w:trPr>
        <w:tc>
          <w:tcPr>
            <w:tcW w:w="14220" w:type="dxa"/>
            <w:shd w:val="clear" w:color="auto" w:fill="E7E6E6"/>
          </w:tcPr>
          <w:p w:rsidR="005B6510" w:rsidRPr="00D03402" w:rsidRDefault="00D03402" w:rsidP="001C0761">
            <w:pPr>
              <w:pStyle w:val="Prrafodelista"/>
              <w:spacing w:line="240" w:lineRule="auto"/>
              <w:ind w:left="360"/>
              <w:jc w:val="center"/>
              <w:rPr>
                <w:rFonts w:cs="Calibri"/>
                <w:b/>
                <w:sz w:val="24"/>
                <w:szCs w:val="24"/>
              </w:rPr>
            </w:pPr>
            <w:r w:rsidRPr="00D03402">
              <w:rPr>
                <w:rStyle w:val="Fuentedeprrafopredeter1"/>
                <w:rFonts w:ascii="Arial" w:hAnsi="Arial" w:cs="Arial"/>
                <w:b/>
                <w:sz w:val="20"/>
                <w:szCs w:val="20"/>
              </w:rPr>
              <w:t>PROMOTIONAL ACHIEVEMENT</w:t>
            </w:r>
          </w:p>
        </w:tc>
      </w:tr>
      <w:tr w:rsidR="005B6510" w:rsidRPr="004C313B" w:rsidTr="001C0761">
        <w:trPr>
          <w:trHeight w:val="197"/>
        </w:trPr>
        <w:tc>
          <w:tcPr>
            <w:tcW w:w="14220" w:type="dxa"/>
            <w:shd w:val="clear" w:color="auto" w:fill="auto"/>
          </w:tcPr>
          <w:p w:rsidR="005B6510" w:rsidRDefault="005B6510" w:rsidP="001C0761">
            <w:pPr>
              <w:pStyle w:val="Standard"/>
              <w:numPr>
                <w:ilvl w:val="0"/>
                <w:numId w:val="2"/>
              </w:numPr>
              <w:spacing w:after="0" w:line="240" w:lineRule="auto"/>
              <w:jc w:val="both"/>
              <w:rPr>
                <w:rFonts w:ascii="Arial" w:hAnsi="Arial" w:cs="Arial"/>
                <w:sz w:val="20"/>
                <w:szCs w:val="20"/>
                <w:lang w:val="en-US"/>
              </w:rPr>
            </w:pPr>
            <w:r>
              <w:rPr>
                <w:rFonts w:cs="Calibri"/>
                <w:b/>
                <w:sz w:val="24"/>
                <w:szCs w:val="24"/>
                <w:lang w:val="en-US"/>
              </w:rPr>
              <w:t>KNOWING</w:t>
            </w:r>
            <w:r w:rsidRPr="0062118E">
              <w:rPr>
                <w:rFonts w:cs="Calibri"/>
                <w:b/>
                <w:sz w:val="24"/>
                <w:szCs w:val="24"/>
                <w:lang w:val="en-US"/>
              </w:rPr>
              <w:t>:</w:t>
            </w:r>
            <w:r w:rsidRPr="0062118E">
              <w:rPr>
                <w:rFonts w:cs="Calibri"/>
                <w:sz w:val="24"/>
                <w:szCs w:val="24"/>
                <w:lang w:val="en-US"/>
              </w:rPr>
              <w:t xml:space="preserve"> </w:t>
            </w:r>
            <w:r w:rsidRPr="00C67A44">
              <w:rPr>
                <w:rFonts w:ascii="Arial" w:hAnsi="Arial" w:cs="Arial"/>
                <w:lang w:val="en-US"/>
              </w:rPr>
              <w:t>Identifies specific information about a topic of interest in oral and written texts.</w:t>
            </w:r>
            <w:r>
              <w:rPr>
                <w:rFonts w:ascii="Arial" w:hAnsi="Arial" w:cs="Arial"/>
                <w:sz w:val="20"/>
                <w:szCs w:val="20"/>
                <w:lang w:val="en-US"/>
              </w:rPr>
              <w:t xml:space="preserve"> </w:t>
            </w:r>
          </w:p>
          <w:p w:rsidR="005B6510" w:rsidRPr="008459CE" w:rsidRDefault="005B6510" w:rsidP="001C0761">
            <w:pPr>
              <w:pStyle w:val="Standard"/>
              <w:spacing w:after="0" w:line="240" w:lineRule="auto"/>
              <w:ind w:left="360"/>
              <w:jc w:val="both"/>
              <w:rPr>
                <w:rStyle w:val="Fuentedeprrafopredeter1"/>
                <w:rFonts w:ascii="Arial" w:hAnsi="Arial" w:cs="Arial"/>
                <w:sz w:val="20"/>
                <w:szCs w:val="20"/>
                <w:lang w:val="en-US"/>
              </w:rPr>
            </w:pPr>
          </w:p>
          <w:p w:rsidR="005B6510" w:rsidRDefault="005B6510" w:rsidP="001C0761">
            <w:pPr>
              <w:pStyle w:val="Sinespaciado1"/>
              <w:numPr>
                <w:ilvl w:val="0"/>
                <w:numId w:val="13"/>
              </w:numPr>
              <w:ind w:left="360"/>
              <w:jc w:val="both"/>
              <w:rPr>
                <w:rFonts w:ascii="Arial" w:hAnsi="Arial" w:cs="Arial"/>
                <w:sz w:val="20"/>
                <w:szCs w:val="20"/>
                <w:lang w:val="en-US"/>
              </w:rPr>
            </w:pPr>
            <w:r w:rsidRPr="0085534A">
              <w:rPr>
                <w:rFonts w:cs="Calibri"/>
                <w:b/>
                <w:sz w:val="24"/>
                <w:szCs w:val="24"/>
                <w:lang w:val="en-US"/>
              </w:rPr>
              <w:t>DOING:</w:t>
            </w:r>
            <w:r w:rsidRPr="0085534A">
              <w:rPr>
                <w:rFonts w:cs="Calibri"/>
                <w:sz w:val="24"/>
                <w:szCs w:val="24"/>
                <w:lang w:val="en-US"/>
              </w:rPr>
              <w:t xml:space="preserve"> </w:t>
            </w:r>
            <w:r w:rsidRPr="00C67A44">
              <w:rPr>
                <w:rFonts w:ascii="Arial" w:hAnsi="Arial" w:cs="Arial"/>
                <w:lang w:val="en-US"/>
              </w:rPr>
              <w:t>Classifies key information of different sources about topics of general interest.</w:t>
            </w:r>
          </w:p>
          <w:p w:rsidR="005B6510" w:rsidRDefault="005B6510" w:rsidP="001C0761">
            <w:pPr>
              <w:pStyle w:val="Sinespaciado1"/>
              <w:ind w:left="360"/>
              <w:jc w:val="both"/>
              <w:rPr>
                <w:rFonts w:ascii="Arial" w:hAnsi="Arial" w:cs="Arial"/>
                <w:sz w:val="20"/>
                <w:szCs w:val="20"/>
                <w:lang w:val="en-US"/>
              </w:rPr>
            </w:pPr>
          </w:p>
          <w:p w:rsidR="005B6510" w:rsidRPr="0085534A" w:rsidRDefault="005B6510" w:rsidP="001C0761">
            <w:pPr>
              <w:pStyle w:val="Prrafodelista"/>
              <w:numPr>
                <w:ilvl w:val="0"/>
                <w:numId w:val="16"/>
              </w:numPr>
              <w:spacing w:line="240" w:lineRule="auto"/>
              <w:rPr>
                <w:rFonts w:cs="Calibri"/>
                <w:sz w:val="24"/>
                <w:szCs w:val="24"/>
                <w:lang w:val="en-US"/>
              </w:rPr>
            </w:pPr>
            <w:r w:rsidRPr="0085534A">
              <w:rPr>
                <w:rFonts w:cs="Calibri"/>
                <w:b/>
                <w:sz w:val="24"/>
                <w:szCs w:val="24"/>
                <w:lang w:val="en-US"/>
              </w:rPr>
              <w:t>BEING:</w:t>
            </w:r>
            <w:r w:rsidRPr="0085534A">
              <w:rPr>
                <w:rFonts w:cs="Calibri"/>
                <w:sz w:val="24"/>
                <w:szCs w:val="24"/>
                <w:lang w:val="en-US"/>
              </w:rPr>
              <w:t xml:space="preserve"> </w:t>
            </w:r>
            <w:r w:rsidRPr="0085534A">
              <w:rPr>
                <w:rFonts w:ascii="Arial" w:hAnsi="Arial" w:cs="Arial"/>
                <w:color w:val="212121"/>
                <w:shd w:val="clear" w:color="auto" w:fill="FFFFFF"/>
                <w:lang w:val="en-US"/>
              </w:rPr>
              <w:t>Attend</w:t>
            </w:r>
            <w:r>
              <w:rPr>
                <w:rFonts w:ascii="Arial" w:hAnsi="Arial" w:cs="Arial"/>
                <w:color w:val="212121"/>
                <w:shd w:val="clear" w:color="auto" w:fill="FFFFFF"/>
                <w:lang w:val="en-US"/>
              </w:rPr>
              <w:t>s</w:t>
            </w:r>
            <w:r w:rsidRPr="0085534A">
              <w:rPr>
                <w:rFonts w:ascii="Arial" w:hAnsi="Arial" w:cs="Arial"/>
                <w:color w:val="212121"/>
                <w:shd w:val="clear" w:color="auto" w:fill="FFFFFF"/>
                <w:lang w:val="en-US"/>
              </w:rPr>
              <w:t xml:space="preserve"> class</w:t>
            </w:r>
            <w:r>
              <w:rPr>
                <w:rFonts w:ascii="Arial" w:hAnsi="Arial" w:cs="Arial"/>
                <w:color w:val="212121"/>
                <w:shd w:val="clear" w:color="auto" w:fill="FFFFFF"/>
                <w:lang w:val="en-US"/>
              </w:rPr>
              <w:t>es</w:t>
            </w:r>
            <w:r w:rsidRPr="0085534A">
              <w:rPr>
                <w:rFonts w:ascii="Arial" w:hAnsi="Arial" w:cs="Arial"/>
                <w:color w:val="212121"/>
                <w:shd w:val="clear" w:color="auto" w:fill="FFFFFF"/>
                <w:lang w:val="en-US"/>
              </w:rPr>
              <w:t xml:space="preserve"> on time</w:t>
            </w:r>
            <w:r>
              <w:rPr>
                <w:rFonts w:ascii="Arial" w:hAnsi="Arial" w:cs="Arial"/>
                <w:color w:val="212121"/>
                <w:shd w:val="clear" w:color="auto" w:fill="FFFFFF"/>
                <w:lang w:val="en-US"/>
              </w:rPr>
              <w:t>,</w:t>
            </w:r>
            <w:r w:rsidRPr="0085534A">
              <w:rPr>
                <w:rFonts w:ascii="Arial" w:hAnsi="Arial" w:cs="Arial"/>
                <w:color w:val="212121"/>
                <w:shd w:val="clear" w:color="auto" w:fill="FFFFFF"/>
                <w:lang w:val="en-US"/>
              </w:rPr>
              <w:t xml:space="preserve"> </w:t>
            </w:r>
            <w:r>
              <w:rPr>
                <w:rFonts w:ascii="Arial" w:hAnsi="Arial" w:cs="Arial"/>
                <w:color w:val="212121"/>
                <w:shd w:val="clear" w:color="auto" w:fill="FFFFFF"/>
                <w:lang w:val="en-US"/>
              </w:rPr>
              <w:t>wearing correctly</w:t>
            </w:r>
            <w:r w:rsidRPr="0085534A">
              <w:rPr>
                <w:rFonts w:ascii="Arial" w:hAnsi="Arial" w:cs="Arial"/>
                <w:color w:val="212121"/>
                <w:shd w:val="clear" w:color="auto" w:fill="FFFFFF"/>
                <w:lang w:val="en-US"/>
              </w:rPr>
              <w:t xml:space="preserve"> the uniform that corresponds to him every day, keeping his notebook in order and maintaining a respect</w:t>
            </w:r>
            <w:r>
              <w:rPr>
                <w:rFonts w:ascii="Arial" w:hAnsi="Arial" w:cs="Arial"/>
                <w:color w:val="212121"/>
                <w:shd w:val="clear" w:color="auto" w:fill="FFFFFF"/>
                <w:lang w:val="en-US"/>
              </w:rPr>
              <w:t xml:space="preserve">ful </w:t>
            </w:r>
            <w:r w:rsidRPr="0085534A">
              <w:rPr>
                <w:rFonts w:ascii="Arial" w:hAnsi="Arial" w:cs="Arial"/>
                <w:color w:val="212121"/>
                <w:shd w:val="clear" w:color="auto" w:fill="FFFFFF"/>
                <w:lang w:val="en-US"/>
              </w:rPr>
              <w:t>and collaborati</w:t>
            </w:r>
            <w:r>
              <w:rPr>
                <w:rFonts w:ascii="Arial" w:hAnsi="Arial" w:cs="Arial"/>
                <w:color w:val="212121"/>
                <w:shd w:val="clear" w:color="auto" w:fill="FFFFFF"/>
                <w:lang w:val="en-US"/>
              </w:rPr>
              <w:t xml:space="preserve">ve </w:t>
            </w:r>
            <w:r w:rsidRPr="0085534A">
              <w:rPr>
                <w:rFonts w:ascii="Arial" w:hAnsi="Arial" w:cs="Arial"/>
                <w:color w:val="212121"/>
                <w:shd w:val="clear" w:color="auto" w:fill="FFFFFF"/>
                <w:lang w:val="en-US"/>
              </w:rPr>
              <w:t>attitude</w:t>
            </w:r>
            <w:r>
              <w:rPr>
                <w:rFonts w:ascii="Arial" w:hAnsi="Arial" w:cs="Arial"/>
                <w:color w:val="212121"/>
                <w:shd w:val="clear" w:color="auto" w:fill="FFFFFF"/>
                <w:lang w:val="en-US"/>
              </w:rPr>
              <w:t>.</w:t>
            </w:r>
          </w:p>
        </w:tc>
      </w:tr>
    </w:tbl>
    <w:p w:rsidR="005B6510" w:rsidRPr="00AA1615" w:rsidRDefault="005B6510" w:rsidP="005B6510">
      <w:pPr>
        <w:pStyle w:val="Standard"/>
        <w:rPr>
          <w:lang w:val="en-US"/>
        </w:rPr>
      </w:pPr>
    </w:p>
    <w:p w:rsidR="005B6510" w:rsidRPr="00AA1615" w:rsidRDefault="005B6510" w:rsidP="005B6510">
      <w:pPr>
        <w:pStyle w:val="Standard"/>
        <w:rPr>
          <w:lang w:val="en-US"/>
        </w:rPr>
      </w:pPr>
    </w:p>
    <w:p w:rsidR="005B6510" w:rsidRDefault="005B6510" w:rsidP="005B6510">
      <w:pPr>
        <w:pStyle w:val="Standard"/>
        <w:rPr>
          <w:lang w:val="en-US"/>
        </w:rPr>
      </w:pPr>
    </w:p>
    <w:p w:rsidR="004C313B" w:rsidRDefault="004C313B" w:rsidP="005B6510">
      <w:pPr>
        <w:pStyle w:val="Standard"/>
        <w:rPr>
          <w:lang w:val="en-US"/>
        </w:rPr>
      </w:pPr>
    </w:p>
    <w:p w:rsidR="004C313B" w:rsidRDefault="004C313B" w:rsidP="005B6510">
      <w:pPr>
        <w:pStyle w:val="Standard"/>
        <w:rPr>
          <w:lang w:val="en-US"/>
        </w:rPr>
      </w:pPr>
    </w:p>
    <w:p w:rsidR="004C313B" w:rsidRPr="00AA1615" w:rsidRDefault="004C313B" w:rsidP="005B6510">
      <w:pPr>
        <w:pStyle w:val="Standard"/>
        <w:rPr>
          <w:lang w:val="en-U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5B6510" w:rsidRPr="00583862" w:rsidTr="001C0761">
        <w:trPr>
          <w:trHeight w:val="70"/>
        </w:trPr>
        <w:tc>
          <w:tcPr>
            <w:tcW w:w="17402" w:type="dxa"/>
            <w:shd w:val="clear" w:color="auto" w:fill="E7E6E6"/>
          </w:tcPr>
          <w:p w:rsidR="005B6510" w:rsidRPr="0032406B" w:rsidRDefault="00D03402" w:rsidP="001C0761">
            <w:pPr>
              <w:pStyle w:val="Prrafodelista"/>
              <w:spacing w:line="240" w:lineRule="auto"/>
              <w:ind w:left="360"/>
              <w:jc w:val="center"/>
              <w:rPr>
                <w:rFonts w:cs="Calibri"/>
                <w:b/>
                <w:sz w:val="24"/>
                <w:szCs w:val="24"/>
              </w:rPr>
            </w:pPr>
            <w:r>
              <w:rPr>
                <w:rFonts w:cs="Calibri"/>
                <w:b/>
                <w:sz w:val="24"/>
                <w:szCs w:val="24"/>
              </w:rPr>
              <w:t>LOGROS PROMOCIONALES</w:t>
            </w:r>
          </w:p>
        </w:tc>
      </w:tr>
      <w:tr w:rsidR="005B6510" w:rsidRPr="00583862" w:rsidTr="001C0761">
        <w:trPr>
          <w:trHeight w:val="197"/>
        </w:trPr>
        <w:tc>
          <w:tcPr>
            <w:tcW w:w="17402" w:type="dxa"/>
            <w:shd w:val="clear" w:color="auto" w:fill="auto"/>
          </w:tcPr>
          <w:p w:rsidR="005B6510" w:rsidRPr="0032406B" w:rsidRDefault="005B6510" w:rsidP="001C0761">
            <w:pPr>
              <w:pStyle w:val="Prrafodelista"/>
              <w:numPr>
                <w:ilvl w:val="0"/>
                <w:numId w:val="16"/>
              </w:numPr>
              <w:autoSpaceDE w:val="0"/>
              <w:autoSpaceDN w:val="0"/>
              <w:adjustRightInd w:val="0"/>
              <w:spacing w:line="240" w:lineRule="auto"/>
              <w:rPr>
                <w:rFonts w:cs="Calibri"/>
                <w:sz w:val="24"/>
                <w:szCs w:val="24"/>
              </w:rPr>
            </w:pPr>
            <w:r>
              <w:rPr>
                <w:rFonts w:cs="Calibri"/>
                <w:b/>
                <w:sz w:val="24"/>
                <w:szCs w:val="24"/>
              </w:rPr>
              <w:t>SABER</w:t>
            </w:r>
            <w:r w:rsidRPr="0032406B">
              <w:rPr>
                <w:rFonts w:cs="Calibri"/>
                <w:b/>
                <w:sz w:val="24"/>
                <w:szCs w:val="24"/>
              </w:rPr>
              <w:t>:</w:t>
            </w:r>
            <w:r w:rsidRPr="0032406B">
              <w:rPr>
                <w:rFonts w:cs="Calibri"/>
                <w:sz w:val="24"/>
                <w:szCs w:val="24"/>
              </w:rPr>
              <w:t xml:space="preserve"> Identifica información </w:t>
            </w:r>
            <w:r>
              <w:rPr>
                <w:rFonts w:cs="Calibri"/>
                <w:sz w:val="24"/>
                <w:szCs w:val="24"/>
              </w:rPr>
              <w:t xml:space="preserve">de un tema de interés en </w:t>
            </w:r>
            <w:r w:rsidRPr="0032406B">
              <w:rPr>
                <w:rFonts w:cs="Calibri"/>
                <w:sz w:val="24"/>
                <w:szCs w:val="24"/>
              </w:rPr>
              <w:t xml:space="preserve">textos orales y escritos. </w:t>
            </w:r>
          </w:p>
          <w:p w:rsidR="005B6510" w:rsidRDefault="005B6510" w:rsidP="001C0761">
            <w:pPr>
              <w:pStyle w:val="Prrafodelista"/>
              <w:numPr>
                <w:ilvl w:val="0"/>
                <w:numId w:val="16"/>
              </w:numPr>
              <w:autoSpaceDE w:val="0"/>
              <w:autoSpaceDN w:val="0"/>
              <w:adjustRightInd w:val="0"/>
              <w:spacing w:line="240" w:lineRule="auto"/>
              <w:rPr>
                <w:rFonts w:cs="Calibri"/>
                <w:sz w:val="24"/>
                <w:szCs w:val="24"/>
              </w:rPr>
            </w:pPr>
            <w:r w:rsidRPr="0032406B">
              <w:rPr>
                <w:rFonts w:cs="Calibri"/>
                <w:b/>
                <w:sz w:val="24"/>
                <w:szCs w:val="24"/>
              </w:rPr>
              <w:t>LOGRO PROCEDIMENTAL:</w:t>
            </w:r>
            <w:r w:rsidRPr="0032406B">
              <w:rPr>
                <w:rFonts w:cs="Calibri"/>
                <w:sz w:val="24"/>
                <w:szCs w:val="24"/>
              </w:rPr>
              <w:t xml:space="preserve"> Clasifica información clave </w:t>
            </w:r>
            <w:r>
              <w:rPr>
                <w:rFonts w:cs="Calibri"/>
                <w:sz w:val="24"/>
                <w:szCs w:val="24"/>
              </w:rPr>
              <w:t>acerca de temas de interés general, provenientes de diferente fuente.</w:t>
            </w:r>
          </w:p>
          <w:p w:rsidR="005B6510" w:rsidRPr="0032406B" w:rsidRDefault="005B6510" w:rsidP="001C0761">
            <w:pPr>
              <w:pStyle w:val="Prrafodelista"/>
              <w:numPr>
                <w:ilvl w:val="0"/>
                <w:numId w:val="16"/>
              </w:numPr>
              <w:autoSpaceDE w:val="0"/>
              <w:autoSpaceDN w:val="0"/>
              <w:adjustRightInd w:val="0"/>
              <w:spacing w:line="240" w:lineRule="auto"/>
              <w:rPr>
                <w:rFonts w:cs="Calibri"/>
                <w:sz w:val="24"/>
                <w:szCs w:val="24"/>
              </w:rPr>
            </w:pPr>
            <w:r w:rsidRPr="0032406B">
              <w:rPr>
                <w:rFonts w:cs="Calibri"/>
                <w:b/>
                <w:sz w:val="24"/>
                <w:szCs w:val="24"/>
              </w:rPr>
              <w:t xml:space="preserve"> LOGRO ACTITUDINAL:</w:t>
            </w:r>
            <w:r w:rsidRPr="0032406B">
              <w:rPr>
                <w:rFonts w:cs="Calibri"/>
                <w:sz w:val="24"/>
                <w:szCs w:val="24"/>
              </w:rPr>
              <w:t xml:space="preserve"> </w:t>
            </w:r>
            <w:r w:rsidRPr="0032406B">
              <w:rPr>
                <w:sz w:val="24"/>
                <w:szCs w:val="24"/>
              </w:rPr>
              <w:t>Asiste a clases puntualmente portando correctamente el uniforme que le corresponde cada día, llevando su cuaderno en orden y manteniendo una actitud de respeto y colaboración</w:t>
            </w:r>
            <w:r w:rsidRPr="0032406B">
              <w:rPr>
                <w:rFonts w:cs="Calibri"/>
                <w:sz w:val="24"/>
                <w:szCs w:val="24"/>
              </w:rPr>
              <w:t>.</w:t>
            </w:r>
          </w:p>
        </w:tc>
      </w:tr>
    </w:tbl>
    <w:p w:rsidR="005B6510" w:rsidRPr="0010578C" w:rsidRDefault="005B6510" w:rsidP="005B6510">
      <w:pPr>
        <w:pStyle w:val="Standard"/>
        <w:rPr>
          <w:lang w:val="es-CO"/>
        </w:rPr>
      </w:pPr>
    </w:p>
    <w:p w:rsidR="00486950" w:rsidRDefault="00486950"/>
    <w:sectPr w:rsidR="00486950">
      <w:headerReference w:type="default" r:id="rId15"/>
      <w:pgSz w:w="16838" w:h="11906" w:orient="landscape"/>
      <w:pgMar w:top="1701" w:right="1417" w:bottom="1701" w:left="1417" w:header="1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B48" w:rsidRDefault="00355B48">
      <w:pPr>
        <w:spacing w:after="0"/>
      </w:pPr>
      <w:r>
        <w:separator/>
      </w:r>
    </w:p>
  </w:endnote>
  <w:endnote w:type="continuationSeparator" w:id="0">
    <w:p w:rsidR="00355B48" w:rsidRDefault="00355B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venir Book">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B48" w:rsidRDefault="00355B48">
      <w:pPr>
        <w:spacing w:after="0"/>
      </w:pPr>
      <w:r>
        <w:separator/>
      </w:r>
    </w:p>
  </w:footnote>
  <w:footnote w:type="continuationSeparator" w:id="0">
    <w:p w:rsidR="00355B48" w:rsidRDefault="00355B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4B" w:rsidRDefault="005B6510">
    <w:pPr>
      <w:pStyle w:val="Encabezado1"/>
      <w:jc w:val="center"/>
    </w:pPr>
    <w:r>
      <w:rPr>
        <w:rStyle w:val="Fuentedeprrafopredeter1"/>
        <w:rFonts w:cs="Calibri"/>
        <w:b/>
        <w:sz w:val="28"/>
        <w:szCs w:val="28"/>
      </w:rPr>
      <w:t>EDUCATIONAL INSTITUTION NUESTRA SEÑORA DE LA CANDELARIA</w:t>
    </w:r>
    <w:r>
      <w:rPr>
        <w:noProof/>
        <w:lang w:val="es-CO" w:eastAsia="es-CO"/>
      </w:rPr>
      <w:drawing>
        <wp:anchor distT="0" distB="0" distL="114300" distR="114300" simplePos="0" relativeHeight="251659264" behindDoc="1" locked="0" layoutInCell="1" allowOverlap="1">
          <wp:simplePos x="0" y="0"/>
          <wp:positionH relativeFrom="column">
            <wp:posOffset>216535</wp:posOffset>
          </wp:positionH>
          <wp:positionV relativeFrom="paragraph">
            <wp:posOffset>-19685</wp:posOffset>
          </wp:positionV>
          <wp:extent cx="558165" cy="756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5945"/>
                  <a:stretch>
                    <a:fillRect/>
                  </a:stretch>
                </pic:blipFill>
                <pic:spPr bwMode="auto">
                  <a:xfrm>
                    <a:off x="0" y="0"/>
                    <a:ext cx="558165"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34B" w:rsidRDefault="005B6510">
    <w:pPr>
      <w:pStyle w:val="Encabezado1"/>
      <w:jc w:val="center"/>
    </w:pPr>
    <w:r>
      <w:rPr>
        <w:rStyle w:val="Fuentedeprrafopredeter1"/>
        <w:rFonts w:cs="Calibri"/>
        <w:b/>
        <w:sz w:val="28"/>
        <w:szCs w:val="28"/>
        <w:lang w:val="en-US"/>
      </w:rPr>
      <w:t>MALAMBO EDUCATION SECRETARY</w:t>
    </w:r>
  </w:p>
  <w:p w:rsidR="0070734B" w:rsidRDefault="005B6510">
    <w:pPr>
      <w:pStyle w:val="Encabezado1"/>
      <w:jc w:val="center"/>
    </w:pPr>
    <w:r>
      <w:rPr>
        <w:rStyle w:val="Fuentedeprrafopredeter1"/>
        <w:rFonts w:cs="Calibri"/>
        <w:b/>
        <w:sz w:val="28"/>
        <w:szCs w:val="28"/>
      </w:rPr>
      <w:t>CURRICULAR MATRIX 2020</w:t>
    </w:r>
  </w:p>
  <w:p w:rsidR="0070734B" w:rsidRDefault="00355B48">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0656"/>
    <w:multiLevelType w:val="multilevel"/>
    <w:tmpl w:val="5F9405C6"/>
    <w:lvl w:ilvl="0">
      <w:numFmt w:val="bullet"/>
      <w:lvlText w:val=""/>
      <w:lvlJc w:val="left"/>
      <w:pPr>
        <w:ind w:left="-512" w:hanging="360"/>
      </w:pPr>
      <w:rPr>
        <w:rFonts w:ascii="Symbol" w:hAnsi="Symbol"/>
      </w:rPr>
    </w:lvl>
    <w:lvl w:ilvl="1">
      <w:numFmt w:val="bullet"/>
      <w:lvlText w:val="o"/>
      <w:lvlJc w:val="left"/>
      <w:pPr>
        <w:ind w:left="208" w:hanging="360"/>
      </w:pPr>
      <w:rPr>
        <w:rFonts w:ascii="Courier New" w:hAnsi="Courier New" w:cs="Courier New"/>
      </w:rPr>
    </w:lvl>
    <w:lvl w:ilvl="2">
      <w:numFmt w:val="bullet"/>
      <w:lvlText w:val=""/>
      <w:lvlJc w:val="left"/>
      <w:pPr>
        <w:ind w:left="928" w:hanging="360"/>
      </w:pPr>
      <w:rPr>
        <w:rFonts w:ascii="Wingdings" w:hAnsi="Wingdings"/>
      </w:rPr>
    </w:lvl>
    <w:lvl w:ilvl="3">
      <w:numFmt w:val="bullet"/>
      <w:lvlText w:val=""/>
      <w:lvlJc w:val="left"/>
      <w:pPr>
        <w:ind w:left="1648" w:hanging="360"/>
      </w:pPr>
      <w:rPr>
        <w:rFonts w:ascii="Symbol" w:hAnsi="Symbol"/>
      </w:rPr>
    </w:lvl>
    <w:lvl w:ilvl="4">
      <w:numFmt w:val="bullet"/>
      <w:lvlText w:val="o"/>
      <w:lvlJc w:val="left"/>
      <w:pPr>
        <w:ind w:left="2368" w:hanging="360"/>
      </w:pPr>
      <w:rPr>
        <w:rFonts w:ascii="Courier New" w:hAnsi="Courier New" w:cs="Courier New"/>
      </w:rPr>
    </w:lvl>
    <w:lvl w:ilvl="5">
      <w:numFmt w:val="bullet"/>
      <w:lvlText w:val=""/>
      <w:lvlJc w:val="left"/>
      <w:pPr>
        <w:ind w:left="3088" w:hanging="360"/>
      </w:pPr>
      <w:rPr>
        <w:rFonts w:ascii="Wingdings" w:hAnsi="Wingdings"/>
      </w:rPr>
    </w:lvl>
    <w:lvl w:ilvl="6">
      <w:numFmt w:val="bullet"/>
      <w:lvlText w:val=""/>
      <w:lvlJc w:val="left"/>
      <w:pPr>
        <w:ind w:left="3808" w:hanging="360"/>
      </w:pPr>
      <w:rPr>
        <w:rFonts w:ascii="Symbol" w:hAnsi="Symbol"/>
      </w:rPr>
    </w:lvl>
    <w:lvl w:ilvl="7">
      <w:numFmt w:val="bullet"/>
      <w:lvlText w:val="o"/>
      <w:lvlJc w:val="left"/>
      <w:pPr>
        <w:ind w:left="4528" w:hanging="360"/>
      </w:pPr>
      <w:rPr>
        <w:rFonts w:ascii="Courier New" w:hAnsi="Courier New" w:cs="Courier New"/>
      </w:rPr>
    </w:lvl>
    <w:lvl w:ilvl="8">
      <w:numFmt w:val="bullet"/>
      <w:lvlText w:val=""/>
      <w:lvlJc w:val="left"/>
      <w:pPr>
        <w:ind w:left="5248" w:hanging="360"/>
      </w:pPr>
      <w:rPr>
        <w:rFonts w:ascii="Wingdings" w:hAnsi="Wingdings"/>
      </w:rPr>
    </w:lvl>
  </w:abstractNum>
  <w:abstractNum w:abstractNumId="1" w15:restartNumberingAfterBreak="0">
    <w:nsid w:val="08461ED4"/>
    <w:multiLevelType w:val="hybridMultilevel"/>
    <w:tmpl w:val="94FE82D2"/>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D4004"/>
    <w:multiLevelType w:val="multilevel"/>
    <w:tmpl w:val="1494CB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5B43E3"/>
    <w:multiLevelType w:val="multilevel"/>
    <w:tmpl w:val="217041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04B5193"/>
    <w:multiLevelType w:val="multilevel"/>
    <w:tmpl w:val="9B769170"/>
    <w:styleLink w:val="WWNum1"/>
    <w:lvl w:ilvl="0">
      <w:numFmt w:val="bullet"/>
      <w:lvlText w:val=""/>
      <w:lvlJc w:val="left"/>
      <w:pPr>
        <w:ind w:left="36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lvl>
  </w:abstractNum>
  <w:abstractNum w:abstractNumId="5" w15:restartNumberingAfterBreak="0">
    <w:nsid w:val="124A4C11"/>
    <w:multiLevelType w:val="hybridMultilevel"/>
    <w:tmpl w:val="DE529AE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12C54872"/>
    <w:multiLevelType w:val="hybridMultilevel"/>
    <w:tmpl w:val="E466C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D7BCA"/>
    <w:multiLevelType w:val="hybridMultilevel"/>
    <w:tmpl w:val="54187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B6380"/>
    <w:multiLevelType w:val="multilevel"/>
    <w:tmpl w:val="0630E0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8E72FE"/>
    <w:multiLevelType w:val="hybridMultilevel"/>
    <w:tmpl w:val="B636C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02B27"/>
    <w:multiLevelType w:val="hybridMultilevel"/>
    <w:tmpl w:val="404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C671B"/>
    <w:multiLevelType w:val="hybridMultilevel"/>
    <w:tmpl w:val="A0A2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8196B"/>
    <w:multiLevelType w:val="hybridMultilevel"/>
    <w:tmpl w:val="14DA6B66"/>
    <w:lvl w:ilvl="0" w:tplc="FD10FBF8">
      <w:numFmt w:val="bullet"/>
      <w:lvlText w:val="-"/>
      <w:lvlJc w:val="left"/>
      <w:pPr>
        <w:ind w:left="720" w:hanging="360"/>
      </w:pPr>
      <w:rPr>
        <w:rFonts w:ascii="Arial" w:eastAsia="SimSu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B72D87"/>
    <w:multiLevelType w:val="hybridMultilevel"/>
    <w:tmpl w:val="941ECE7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CC666F"/>
    <w:multiLevelType w:val="multilevel"/>
    <w:tmpl w:val="1B68E3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9B349D3"/>
    <w:multiLevelType w:val="multilevel"/>
    <w:tmpl w:val="BFFA76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B753CC5"/>
    <w:multiLevelType w:val="multilevel"/>
    <w:tmpl w:val="0F4878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D4B329B"/>
    <w:multiLevelType w:val="hybridMultilevel"/>
    <w:tmpl w:val="24B44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0270A"/>
    <w:multiLevelType w:val="hybridMultilevel"/>
    <w:tmpl w:val="A6F0B2D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247A3"/>
    <w:multiLevelType w:val="multilevel"/>
    <w:tmpl w:val="15D04F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E281A97"/>
    <w:multiLevelType w:val="hybridMultilevel"/>
    <w:tmpl w:val="AB9C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46780"/>
    <w:multiLevelType w:val="hybridMultilevel"/>
    <w:tmpl w:val="3916584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957A8"/>
    <w:multiLevelType w:val="multilevel"/>
    <w:tmpl w:val="209665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4342805"/>
    <w:multiLevelType w:val="multilevel"/>
    <w:tmpl w:val="F45E4A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48F447B"/>
    <w:multiLevelType w:val="multilevel"/>
    <w:tmpl w:val="C2608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5590B33"/>
    <w:multiLevelType w:val="multilevel"/>
    <w:tmpl w:val="AA307F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9DF00A2"/>
    <w:multiLevelType w:val="hybridMultilevel"/>
    <w:tmpl w:val="E3167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44E12"/>
    <w:multiLevelType w:val="hybridMultilevel"/>
    <w:tmpl w:val="98DA7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8628D"/>
    <w:multiLevelType w:val="multilevel"/>
    <w:tmpl w:val="0944F2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2605B49"/>
    <w:multiLevelType w:val="hybridMultilevel"/>
    <w:tmpl w:val="96329B1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F7862"/>
    <w:multiLevelType w:val="hybridMultilevel"/>
    <w:tmpl w:val="36A0E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BE290D"/>
    <w:multiLevelType w:val="hybridMultilevel"/>
    <w:tmpl w:val="2E96BF8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E71DD8"/>
    <w:multiLevelType w:val="multilevel"/>
    <w:tmpl w:val="41387E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D14467A"/>
    <w:multiLevelType w:val="hybridMultilevel"/>
    <w:tmpl w:val="F0BE6134"/>
    <w:lvl w:ilvl="0" w:tplc="FD10FBF8">
      <w:numFmt w:val="bullet"/>
      <w:lvlText w:val="-"/>
      <w:lvlJc w:val="left"/>
      <w:pPr>
        <w:ind w:left="720" w:hanging="360"/>
      </w:pPr>
      <w:rPr>
        <w:rFonts w:ascii="Arial" w:eastAsia="SimSu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3"/>
  </w:num>
  <w:num w:numId="4">
    <w:abstractNumId w:val="15"/>
  </w:num>
  <w:num w:numId="5">
    <w:abstractNumId w:val="8"/>
  </w:num>
  <w:num w:numId="6">
    <w:abstractNumId w:val="29"/>
  </w:num>
  <w:num w:numId="7">
    <w:abstractNumId w:val="24"/>
  </w:num>
  <w:num w:numId="8">
    <w:abstractNumId w:val="2"/>
  </w:num>
  <w:num w:numId="9">
    <w:abstractNumId w:val="26"/>
  </w:num>
  <w:num w:numId="10">
    <w:abstractNumId w:val="33"/>
  </w:num>
  <w:num w:numId="11">
    <w:abstractNumId w:val="17"/>
  </w:num>
  <w:num w:numId="12">
    <w:abstractNumId w:val="0"/>
  </w:num>
  <w:num w:numId="13">
    <w:abstractNumId w:val="25"/>
  </w:num>
  <w:num w:numId="14">
    <w:abstractNumId w:val="16"/>
  </w:num>
  <w:num w:numId="15">
    <w:abstractNumId w:val="20"/>
  </w:num>
  <w:num w:numId="16">
    <w:abstractNumId w:val="14"/>
  </w:num>
  <w:num w:numId="17">
    <w:abstractNumId w:val="5"/>
  </w:num>
  <w:num w:numId="18">
    <w:abstractNumId w:val="32"/>
  </w:num>
  <w:num w:numId="19">
    <w:abstractNumId w:val="30"/>
  </w:num>
  <w:num w:numId="20">
    <w:abstractNumId w:val="22"/>
  </w:num>
  <w:num w:numId="21">
    <w:abstractNumId w:val="19"/>
  </w:num>
  <w:num w:numId="22">
    <w:abstractNumId w:val="13"/>
  </w:num>
  <w:num w:numId="23">
    <w:abstractNumId w:val="21"/>
  </w:num>
  <w:num w:numId="24">
    <w:abstractNumId w:val="11"/>
  </w:num>
  <w:num w:numId="25">
    <w:abstractNumId w:val="10"/>
  </w:num>
  <w:num w:numId="26">
    <w:abstractNumId w:val="1"/>
  </w:num>
  <w:num w:numId="27">
    <w:abstractNumId w:val="7"/>
  </w:num>
  <w:num w:numId="28">
    <w:abstractNumId w:val="6"/>
  </w:num>
  <w:num w:numId="29">
    <w:abstractNumId w:val="9"/>
  </w:num>
  <w:num w:numId="30">
    <w:abstractNumId w:val="28"/>
  </w:num>
  <w:num w:numId="31">
    <w:abstractNumId w:val="31"/>
  </w:num>
  <w:num w:numId="32">
    <w:abstractNumId w:val="18"/>
  </w:num>
  <w:num w:numId="33">
    <w:abstractNumId w:val="27"/>
  </w:num>
  <w:num w:numId="34">
    <w:abstractNumId w:val="1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510"/>
    <w:rsid w:val="002D6A97"/>
    <w:rsid w:val="00331E3B"/>
    <w:rsid w:val="00355B48"/>
    <w:rsid w:val="00486950"/>
    <w:rsid w:val="004C313B"/>
    <w:rsid w:val="005B6510"/>
    <w:rsid w:val="00701F3B"/>
    <w:rsid w:val="007A6340"/>
    <w:rsid w:val="007D6494"/>
    <w:rsid w:val="00824187"/>
    <w:rsid w:val="009565D9"/>
    <w:rsid w:val="00A36075"/>
    <w:rsid w:val="00A451A5"/>
    <w:rsid w:val="00A6678A"/>
    <w:rsid w:val="00C84639"/>
    <w:rsid w:val="00D03402"/>
    <w:rsid w:val="00E1201C"/>
    <w:rsid w:val="00EF49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A05E"/>
  <w15:chartTrackingRefBased/>
  <w15:docId w15:val="{54CFCECB-F9E5-42F9-B045-3C1B1035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B6510"/>
    <w:pPr>
      <w:widowControl w:val="0"/>
      <w:suppressAutoHyphens/>
      <w:autoSpaceDN w:val="0"/>
      <w:spacing w:line="240" w:lineRule="auto"/>
      <w:textAlignment w:val="baseline"/>
    </w:pPr>
    <w:rPr>
      <w:rFonts w:ascii="Calibri" w:eastAsia="SimSun" w:hAnsi="Calibri" w:cs="F"/>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5B6510"/>
  </w:style>
  <w:style w:type="paragraph" w:customStyle="1" w:styleId="Standard">
    <w:name w:val="Standard"/>
    <w:rsid w:val="005B6510"/>
    <w:pPr>
      <w:suppressAutoHyphens/>
      <w:autoSpaceDN w:val="0"/>
      <w:spacing w:after="200" w:line="276" w:lineRule="auto"/>
      <w:textAlignment w:val="baseline"/>
    </w:pPr>
    <w:rPr>
      <w:rFonts w:ascii="Calibri" w:eastAsia="SimSun" w:hAnsi="Calibri" w:cs="F"/>
      <w:kern w:val="3"/>
      <w:lang w:val="es-ES"/>
    </w:rPr>
  </w:style>
  <w:style w:type="paragraph" w:customStyle="1" w:styleId="Heading">
    <w:name w:val="Heading"/>
    <w:basedOn w:val="Standard"/>
    <w:next w:val="Textbody"/>
    <w:rsid w:val="005B6510"/>
    <w:pPr>
      <w:keepNext/>
      <w:spacing w:before="240" w:after="120"/>
    </w:pPr>
    <w:rPr>
      <w:rFonts w:ascii="Arial" w:eastAsia="Microsoft YaHei" w:hAnsi="Arial" w:cs="Mangal"/>
      <w:sz w:val="28"/>
      <w:szCs w:val="28"/>
    </w:rPr>
  </w:style>
  <w:style w:type="paragraph" w:customStyle="1" w:styleId="Textbody">
    <w:name w:val="Text body"/>
    <w:basedOn w:val="Standard"/>
    <w:rsid w:val="005B6510"/>
    <w:pPr>
      <w:spacing w:after="120"/>
    </w:pPr>
  </w:style>
  <w:style w:type="paragraph" w:customStyle="1" w:styleId="Lista1">
    <w:name w:val="Lista1"/>
    <w:basedOn w:val="Textbody"/>
    <w:rsid w:val="005B6510"/>
    <w:rPr>
      <w:rFonts w:cs="Mangal"/>
    </w:rPr>
  </w:style>
  <w:style w:type="paragraph" w:customStyle="1" w:styleId="Descripcin1">
    <w:name w:val="Descripción1"/>
    <w:basedOn w:val="Standard"/>
    <w:rsid w:val="005B6510"/>
    <w:pPr>
      <w:suppressLineNumbers/>
      <w:spacing w:before="120" w:after="120"/>
    </w:pPr>
    <w:rPr>
      <w:rFonts w:cs="Mangal"/>
      <w:i/>
      <w:iCs/>
      <w:sz w:val="24"/>
      <w:szCs w:val="24"/>
    </w:rPr>
  </w:style>
  <w:style w:type="paragraph" w:customStyle="1" w:styleId="Index">
    <w:name w:val="Index"/>
    <w:basedOn w:val="Standard"/>
    <w:rsid w:val="005B6510"/>
    <w:pPr>
      <w:suppressLineNumbers/>
    </w:pPr>
    <w:rPr>
      <w:rFonts w:cs="Mangal"/>
    </w:rPr>
  </w:style>
  <w:style w:type="paragraph" w:customStyle="1" w:styleId="Encabezado1">
    <w:name w:val="Encabezado1"/>
    <w:basedOn w:val="Standard"/>
    <w:rsid w:val="005B6510"/>
    <w:pPr>
      <w:suppressLineNumbers/>
      <w:tabs>
        <w:tab w:val="center" w:pos="4252"/>
        <w:tab w:val="right" w:pos="8504"/>
      </w:tabs>
      <w:spacing w:after="0" w:line="240" w:lineRule="auto"/>
    </w:pPr>
  </w:style>
  <w:style w:type="paragraph" w:customStyle="1" w:styleId="Sinespaciado1">
    <w:name w:val="Sin espaciado1"/>
    <w:rsid w:val="005B6510"/>
    <w:pPr>
      <w:suppressAutoHyphens/>
      <w:autoSpaceDN w:val="0"/>
      <w:spacing w:after="0" w:line="240" w:lineRule="auto"/>
      <w:textAlignment w:val="baseline"/>
    </w:pPr>
    <w:rPr>
      <w:rFonts w:ascii="Calibri" w:eastAsia="Calibri" w:hAnsi="Calibri" w:cs="Times New Roman"/>
      <w:kern w:val="3"/>
      <w:lang w:val="es-ES"/>
    </w:rPr>
  </w:style>
  <w:style w:type="paragraph" w:customStyle="1" w:styleId="Prrafodelista1">
    <w:name w:val="Párrafo de lista1"/>
    <w:basedOn w:val="Standard"/>
    <w:rsid w:val="005B6510"/>
    <w:pPr>
      <w:suppressAutoHyphens w:val="0"/>
      <w:spacing w:line="240" w:lineRule="auto"/>
      <w:ind w:left="720"/>
    </w:pPr>
    <w:rPr>
      <w:lang w:val="es-CO"/>
    </w:rPr>
  </w:style>
  <w:style w:type="character" w:customStyle="1" w:styleId="EncabezadoCar">
    <w:name w:val="Encabezado Car"/>
    <w:rsid w:val="005B6510"/>
    <w:rPr>
      <w:rFonts w:ascii="Calibri" w:eastAsia="SimSun" w:hAnsi="Calibri" w:cs="F"/>
      <w:kern w:val="3"/>
      <w:lang w:val="es-ES"/>
    </w:rPr>
  </w:style>
  <w:style w:type="character" w:customStyle="1" w:styleId="ListLabel1">
    <w:name w:val="ListLabel 1"/>
    <w:rsid w:val="005B6510"/>
    <w:rPr>
      <w:rFonts w:cs="Courier New"/>
    </w:rPr>
  </w:style>
  <w:style w:type="paragraph" w:customStyle="1" w:styleId="Piedepgina1">
    <w:name w:val="Pie de página1"/>
    <w:basedOn w:val="Normal"/>
    <w:rsid w:val="005B6510"/>
    <w:pPr>
      <w:tabs>
        <w:tab w:val="center" w:pos="4252"/>
        <w:tab w:val="right" w:pos="8504"/>
      </w:tabs>
      <w:spacing w:after="0"/>
    </w:pPr>
  </w:style>
  <w:style w:type="character" w:customStyle="1" w:styleId="PiedepginaCar">
    <w:name w:val="Pie de página Car"/>
    <w:basedOn w:val="Fuentedeprrafopredeter1"/>
    <w:rsid w:val="005B6510"/>
  </w:style>
  <w:style w:type="table" w:styleId="Tablaconcuadrcula">
    <w:name w:val="Table Grid"/>
    <w:basedOn w:val="Tablanormal"/>
    <w:uiPriority w:val="59"/>
    <w:rsid w:val="005B651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6510"/>
    <w:pPr>
      <w:widowControl/>
      <w:suppressAutoHyphens w:val="0"/>
      <w:autoSpaceDN/>
      <w:spacing w:after="200" w:line="276" w:lineRule="auto"/>
      <w:ind w:left="720"/>
      <w:contextualSpacing/>
      <w:textAlignment w:val="auto"/>
    </w:pPr>
    <w:rPr>
      <w:rFonts w:eastAsia="Calibri" w:cs="Times New Roman"/>
      <w:kern w:val="0"/>
      <w:lang w:val="es-ES"/>
    </w:rPr>
  </w:style>
  <w:style w:type="paragraph" w:styleId="Piedepgina">
    <w:name w:val="footer"/>
    <w:basedOn w:val="Normal"/>
    <w:link w:val="PiedepginaCar1"/>
    <w:uiPriority w:val="99"/>
    <w:unhideWhenUsed/>
    <w:rsid w:val="005B6510"/>
    <w:pPr>
      <w:tabs>
        <w:tab w:val="center" w:pos="4419"/>
        <w:tab w:val="right" w:pos="8838"/>
      </w:tabs>
    </w:pPr>
  </w:style>
  <w:style w:type="character" w:customStyle="1" w:styleId="PiedepginaCar1">
    <w:name w:val="Pie de página Car1"/>
    <w:basedOn w:val="Fuentedeprrafopredeter"/>
    <w:link w:val="Piedepgina"/>
    <w:uiPriority w:val="99"/>
    <w:rsid w:val="005B6510"/>
    <w:rPr>
      <w:rFonts w:ascii="Calibri" w:eastAsia="SimSun" w:hAnsi="Calibri" w:cs="F"/>
      <w:kern w:val="3"/>
    </w:rPr>
  </w:style>
  <w:style w:type="paragraph" w:styleId="Sinespaciado">
    <w:name w:val="No Spacing"/>
    <w:uiPriority w:val="1"/>
    <w:qFormat/>
    <w:rsid w:val="005B6510"/>
    <w:pPr>
      <w:widowControl w:val="0"/>
      <w:suppressAutoHyphens/>
      <w:autoSpaceDN w:val="0"/>
      <w:spacing w:after="0" w:line="240" w:lineRule="auto"/>
      <w:textAlignment w:val="baseline"/>
    </w:pPr>
    <w:rPr>
      <w:rFonts w:ascii="Calibri" w:eastAsia="SimSun" w:hAnsi="Calibri" w:cs="F"/>
      <w:kern w:val="3"/>
    </w:rPr>
  </w:style>
  <w:style w:type="character" w:styleId="Hipervnculo">
    <w:name w:val="Hyperlink"/>
    <w:uiPriority w:val="99"/>
    <w:unhideWhenUsed/>
    <w:rsid w:val="005B6510"/>
    <w:rPr>
      <w:color w:val="0563C1"/>
      <w:u w:val="single"/>
    </w:rPr>
  </w:style>
  <w:style w:type="numbering" w:customStyle="1" w:styleId="WWNum1">
    <w:name w:val="WWNum1"/>
    <w:basedOn w:val="Sinlista"/>
    <w:rsid w:val="005B6510"/>
    <w:pPr>
      <w:numPr>
        <w:numId w:val="1"/>
      </w:numPr>
    </w:pPr>
  </w:style>
  <w:style w:type="paragraph" w:styleId="Encabezado">
    <w:name w:val="header"/>
    <w:basedOn w:val="Normal"/>
    <w:link w:val="EncabezadoCar1"/>
    <w:uiPriority w:val="99"/>
    <w:unhideWhenUsed/>
    <w:rsid w:val="005B6510"/>
    <w:pPr>
      <w:tabs>
        <w:tab w:val="center" w:pos="4680"/>
        <w:tab w:val="right" w:pos="9360"/>
      </w:tabs>
      <w:spacing w:after="0"/>
    </w:pPr>
  </w:style>
  <w:style w:type="character" w:customStyle="1" w:styleId="EncabezadoCar1">
    <w:name w:val="Encabezado Car1"/>
    <w:basedOn w:val="Fuentedeprrafopredeter"/>
    <w:link w:val="Encabezado"/>
    <w:uiPriority w:val="99"/>
    <w:rsid w:val="005B6510"/>
    <w:rPr>
      <w:rFonts w:ascii="Calibri" w:eastAsia="SimSun" w:hAnsi="Calibri" w:cs="F"/>
      <w:kern w:val="3"/>
    </w:rPr>
  </w:style>
  <w:style w:type="character" w:customStyle="1" w:styleId="A8">
    <w:name w:val="A8"/>
    <w:rsid w:val="00701F3B"/>
    <w:rPr>
      <w:rFonts w:ascii="Avenir Book" w:hAnsi="Avenir Book" w:cs="Avenir Book"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colombiaaprende.edu.co/colombiabilingue/94009" TargetMode="External"/><Relationship Id="rId13" Type="http://schemas.openxmlformats.org/officeDocument/2006/relationships/hyperlink" Target="http://aprende.colombiaaprende.edu.co/ckfinder/userfiles/files/cartillaDBA.pdf" TargetMode="External"/><Relationship Id="rId3" Type="http://schemas.openxmlformats.org/officeDocument/2006/relationships/settings" Target="settings.xml"/><Relationship Id="rId7" Type="http://schemas.openxmlformats.org/officeDocument/2006/relationships/hyperlink" Target="http://aprende.colombiaaprende.edu.co/ckfinder/userfiles/files/cartillaDBA.pdf" TargetMode="External"/><Relationship Id="rId12" Type="http://schemas.openxmlformats.org/officeDocument/2006/relationships/hyperlink" Target="https://aprende.colombiaaprende.edu.co/colombiabilingue/9400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ckfinder/userfiles/files/cartillaDBA.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prende.colombiaaprende.edu.co/colombiabilingue/94009" TargetMode="External"/><Relationship Id="rId4" Type="http://schemas.openxmlformats.org/officeDocument/2006/relationships/webSettings" Target="webSettings.xml"/><Relationship Id="rId9" Type="http://schemas.openxmlformats.org/officeDocument/2006/relationships/hyperlink" Target="http://aprende.colombiaaprende.edu.co/ckfinder/userfiles/files/cartillaDBA.pdf" TargetMode="External"/><Relationship Id="rId14" Type="http://schemas.openxmlformats.org/officeDocument/2006/relationships/hyperlink" Target="https://aprende.colombiaaprende.edu.co/colombiabilingue/940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13</Pages>
  <Words>2504</Words>
  <Characters>13775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ricardojulian8@hotmail.com</dc:creator>
  <cp:keywords/>
  <dc:description/>
  <cp:lastModifiedBy>HP I3</cp:lastModifiedBy>
  <cp:revision>10</cp:revision>
  <dcterms:created xsi:type="dcterms:W3CDTF">2020-03-12T22:22:00Z</dcterms:created>
  <dcterms:modified xsi:type="dcterms:W3CDTF">2020-04-23T15:19:00Z</dcterms:modified>
</cp:coreProperties>
</file>