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2487"/>
        <w:gridCol w:w="1794"/>
        <w:gridCol w:w="1670"/>
        <w:gridCol w:w="1811"/>
        <w:gridCol w:w="1669"/>
        <w:gridCol w:w="1811"/>
        <w:gridCol w:w="1670"/>
      </w:tblGrid>
      <w:tr w:rsidR="0012197F" w:rsidRPr="008106D4" w14:paraId="39078A70" w14:textId="77777777" w:rsidTr="0012197F">
        <w:tc>
          <w:tcPr>
            <w:tcW w:w="2901" w:type="dxa"/>
            <w:shd w:val="clear" w:color="auto" w:fill="D9D9D9" w:themeFill="background1" w:themeFillShade="D9"/>
          </w:tcPr>
          <w:p w14:paraId="1B925811" w14:textId="77777777" w:rsidR="0012197F" w:rsidRPr="008106D4" w:rsidRDefault="0012197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8493F11" w14:textId="77777777" w:rsidR="0012197F" w:rsidRPr="008106D4" w:rsidRDefault="0012197F" w:rsidP="0012197F">
            <w:pPr>
              <w:contextualSpacing/>
              <w:rPr>
                <w:sz w:val="24"/>
                <w:szCs w:val="24"/>
              </w:rPr>
            </w:pPr>
          </w:p>
          <w:p w14:paraId="0D05668A" w14:textId="77777777" w:rsidR="0012197F" w:rsidRPr="008106D4" w:rsidRDefault="0012197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D9D9D9" w:themeFill="background1" w:themeFillShade="D9"/>
          </w:tcPr>
          <w:p w14:paraId="233B7D2C" w14:textId="77777777" w:rsidR="0012197F" w:rsidRPr="008106D4" w:rsidRDefault="0012197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1935" w:type="dxa"/>
          </w:tcPr>
          <w:p w14:paraId="3C3DCDF0" w14:textId="77777777" w:rsidR="0012197F" w:rsidRPr="008106D4" w:rsidRDefault="0012197F" w:rsidP="0012197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2A123892" w14:textId="77777777" w:rsidR="0012197F" w:rsidRPr="008106D4" w:rsidRDefault="0012197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1934" w:type="dxa"/>
          </w:tcPr>
          <w:p w14:paraId="1810FE5A" w14:textId="77777777" w:rsidR="0012197F" w:rsidRPr="008106D4" w:rsidRDefault="0012197F" w:rsidP="0012197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D9D9D9" w:themeFill="background1" w:themeFillShade="D9"/>
          </w:tcPr>
          <w:p w14:paraId="5EFA76D8" w14:textId="77777777" w:rsidR="0012197F" w:rsidRPr="0012197F" w:rsidRDefault="0012197F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2197F">
              <w:rPr>
                <w:b/>
                <w:sz w:val="24"/>
                <w:szCs w:val="24"/>
              </w:rPr>
              <w:t>TOTAL HORAS</w:t>
            </w:r>
            <w:r w:rsidR="009532EE">
              <w:rPr>
                <w:b/>
                <w:sz w:val="24"/>
                <w:szCs w:val="24"/>
              </w:rPr>
              <w:t xml:space="preserve"> DE CLASE</w:t>
            </w:r>
            <w:r w:rsidRPr="0012197F">
              <w:rPr>
                <w:b/>
                <w:sz w:val="24"/>
                <w:szCs w:val="24"/>
              </w:rPr>
              <w:t xml:space="preserve"> EN EL PERIODO</w:t>
            </w:r>
          </w:p>
        </w:tc>
        <w:tc>
          <w:tcPr>
            <w:tcW w:w="1935" w:type="dxa"/>
          </w:tcPr>
          <w:p w14:paraId="49AE267E" w14:textId="77777777" w:rsidR="0012197F" w:rsidRPr="008106D4" w:rsidRDefault="0012197F" w:rsidP="0012197F">
            <w:pPr>
              <w:contextualSpacing/>
              <w:rPr>
                <w:sz w:val="24"/>
                <w:szCs w:val="24"/>
              </w:rPr>
            </w:pPr>
          </w:p>
        </w:tc>
      </w:tr>
    </w:tbl>
    <w:p w14:paraId="7156BC48" w14:textId="77777777"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85"/>
        <w:gridCol w:w="1740"/>
        <w:gridCol w:w="2461"/>
        <w:gridCol w:w="9029"/>
      </w:tblGrid>
      <w:tr w:rsidR="0078448D" w:rsidRPr="008106D4" w14:paraId="34808753" w14:textId="77777777" w:rsidTr="00470168">
        <w:tc>
          <w:tcPr>
            <w:tcW w:w="764" w:type="pct"/>
            <w:shd w:val="clear" w:color="auto" w:fill="D9D9D9" w:themeFill="background1" w:themeFillShade="D9"/>
          </w:tcPr>
          <w:p w14:paraId="27820EF1" w14:textId="77777777" w:rsidR="0078448D" w:rsidRPr="008106D4" w:rsidRDefault="0078448D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438405E6" w14:textId="77777777" w:rsidR="0078448D" w:rsidRPr="008106D4" w:rsidRDefault="0078448D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DE CLASE</w:t>
            </w:r>
          </w:p>
        </w:tc>
        <w:tc>
          <w:tcPr>
            <w:tcW w:w="3679" w:type="pct"/>
            <w:gridSpan w:val="2"/>
            <w:shd w:val="clear" w:color="auto" w:fill="D9D9D9" w:themeFill="background1" w:themeFillShade="D9"/>
          </w:tcPr>
          <w:p w14:paraId="3AE313EF" w14:textId="77777777" w:rsidR="0078448D" w:rsidRPr="008106D4" w:rsidRDefault="00F348FD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SECUENCIA METODOLÓGICA</w:t>
            </w:r>
          </w:p>
        </w:tc>
      </w:tr>
      <w:tr w:rsidR="000F0FDF" w14:paraId="07C7964D" w14:textId="77777777" w:rsidTr="00364C5D">
        <w:tc>
          <w:tcPr>
            <w:tcW w:w="764" w:type="pct"/>
            <w:vMerge w:val="restart"/>
          </w:tcPr>
          <w:p w14:paraId="41D44A47" w14:textId="77777777" w:rsidR="000F0FDF" w:rsidRPr="0078448D" w:rsidRDefault="000F0FDF" w:rsidP="00E8081B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08325871" w14:textId="77777777" w:rsidR="000F0FDF" w:rsidRPr="0078448D" w:rsidRDefault="000F0FDF" w:rsidP="00E8081B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0E77A7F1" w14:textId="77777777" w:rsidR="000F0FDF" w:rsidRPr="0078448D" w:rsidRDefault="006D371F" w:rsidP="00E8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</w:t>
            </w:r>
            <w:r w:rsidR="000F0FDF">
              <w:rPr>
                <w:sz w:val="24"/>
                <w:szCs w:val="24"/>
              </w:rPr>
              <w:t>:</w:t>
            </w:r>
          </w:p>
        </w:tc>
        <w:tc>
          <w:tcPr>
            <w:tcW w:w="2891" w:type="pct"/>
          </w:tcPr>
          <w:p w14:paraId="1F728791" w14:textId="77777777" w:rsidR="000F0FDF" w:rsidRPr="000F0FDF" w:rsidRDefault="000F0FDF" w:rsidP="00E8081B">
            <w:pPr>
              <w:rPr>
                <w:sz w:val="24"/>
                <w:szCs w:val="24"/>
              </w:rPr>
            </w:pPr>
          </w:p>
        </w:tc>
      </w:tr>
      <w:tr w:rsidR="000F0FDF" w14:paraId="50E84C96" w14:textId="77777777" w:rsidTr="00364C5D">
        <w:tc>
          <w:tcPr>
            <w:tcW w:w="764" w:type="pct"/>
            <w:vMerge/>
          </w:tcPr>
          <w:p w14:paraId="0EDDCC89" w14:textId="77777777" w:rsidR="000F0FDF" w:rsidRPr="0078448D" w:rsidRDefault="000F0FDF" w:rsidP="00E8081B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6DFC5EF6" w14:textId="77777777" w:rsidR="000F0FDF" w:rsidRPr="0078448D" w:rsidRDefault="000F0FDF" w:rsidP="00E8081B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05D3F03E" w14:textId="77777777" w:rsidR="000F0FDF" w:rsidRPr="0078448D" w:rsidRDefault="006D371F" w:rsidP="00E8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</w:t>
            </w:r>
            <w:r w:rsidR="000F0FDF">
              <w:rPr>
                <w:sz w:val="24"/>
                <w:szCs w:val="24"/>
              </w:rPr>
              <w:t>:</w:t>
            </w:r>
          </w:p>
        </w:tc>
        <w:tc>
          <w:tcPr>
            <w:tcW w:w="2891" w:type="pct"/>
          </w:tcPr>
          <w:p w14:paraId="2EB42B27" w14:textId="77777777" w:rsidR="000F0FDF" w:rsidRPr="000F0FDF" w:rsidRDefault="000F0FDF" w:rsidP="00E8081B">
            <w:pPr>
              <w:rPr>
                <w:sz w:val="24"/>
                <w:szCs w:val="24"/>
              </w:rPr>
            </w:pPr>
          </w:p>
        </w:tc>
      </w:tr>
      <w:tr w:rsidR="000F0FDF" w14:paraId="1E46B408" w14:textId="77777777" w:rsidTr="00364C5D">
        <w:tc>
          <w:tcPr>
            <w:tcW w:w="764" w:type="pct"/>
            <w:vMerge/>
          </w:tcPr>
          <w:p w14:paraId="7ACEF306" w14:textId="77777777" w:rsidR="000F0FDF" w:rsidRPr="0078448D" w:rsidRDefault="000F0FDF" w:rsidP="00E8081B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704E39E4" w14:textId="77777777" w:rsidR="000F0FDF" w:rsidRPr="0078448D" w:rsidRDefault="000F0FDF" w:rsidP="00E8081B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040FE4D4" w14:textId="77777777" w:rsidR="000F0FDF" w:rsidRPr="0078448D" w:rsidRDefault="006D371F" w:rsidP="00E8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70CA5C60" w14:textId="77777777" w:rsidR="000F0FDF" w:rsidRPr="000F0FDF" w:rsidRDefault="000F0FDF" w:rsidP="00E8081B">
            <w:pPr>
              <w:rPr>
                <w:sz w:val="24"/>
                <w:szCs w:val="24"/>
              </w:rPr>
            </w:pPr>
          </w:p>
        </w:tc>
      </w:tr>
      <w:tr w:rsidR="00364C5D" w14:paraId="2DA1B009" w14:textId="77777777" w:rsidTr="00364C5D">
        <w:trPr>
          <w:trHeight w:val="462"/>
        </w:trPr>
        <w:tc>
          <w:tcPr>
            <w:tcW w:w="764" w:type="pct"/>
            <w:vMerge/>
          </w:tcPr>
          <w:p w14:paraId="197552C7" w14:textId="77777777" w:rsidR="00364C5D" w:rsidRPr="0078448D" w:rsidRDefault="00364C5D" w:rsidP="00E8081B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44F554CA" w14:textId="77777777" w:rsidR="00364C5D" w:rsidRPr="0078448D" w:rsidRDefault="00364C5D" w:rsidP="00E8081B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12C2A194" w14:textId="77777777" w:rsidR="00364C5D" w:rsidRPr="0078448D" w:rsidRDefault="00364C5D" w:rsidP="00E80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  <w:r w:rsidR="008E26DE">
              <w:rPr>
                <w:sz w:val="24"/>
                <w:szCs w:val="24"/>
              </w:rPr>
              <w:t xml:space="preserve"> y refuerzo (Forma de evaluar y retroalimentar a quienes tengan dificultades)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91" w:type="pct"/>
          </w:tcPr>
          <w:p w14:paraId="4FBD5639" w14:textId="77777777" w:rsidR="00364C5D" w:rsidRPr="000F0FDF" w:rsidRDefault="00364C5D" w:rsidP="00E8081B">
            <w:pPr>
              <w:rPr>
                <w:sz w:val="24"/>
                <w:szCs w:val="24"/>
              </w:rPr>
            </w:pPr>
          </w:p>
        </w:tc>
      </w:tr>
      <w:tr w:rsidR="000F0FDF" w14:paraId="0AB4FD1E" w14:textId="77777777" w:rsidTr="00470168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EB0F41" w14:textId="77777777" w:rsidR="000F0FDF" w:rsidRPr="008106D4" w:rsidRDefault="000F0FDF" w:rsidP="00E8081B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72614D0C" w14:textId="77777777" w:rsidTr="00265C2F">
        <w:tc>
          <w:tcPr>
            <w:tcW w:w="764" w:type="pct"/>
            <w:vMerge w:val="restart"/>
          </w:tcPr>
          <w:p w14:paraId="5C5F2CD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4A47C56A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3E6D4BC6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Momento de exploración (Activación de </w:t>
            </w:r>
            <w:r>
              <w:rPr>
                <w:sz w:val="24"/>
                <w:szCs w:val="24"/>
              </w:rPr>
              <w:lastRenderedPageBreak/>
              <w:t>conocimientos previos):</w:t>
            </w:r>
          </w:p>
        </w:tc>
        <w:tc>
          <w:tcPr>
            <w:tcW w:w="2891" w:type="pct"/>
          </w:tcPr>
          <w:p w14:paraId="551CDB67" w14:textId="77777777" w:rsidR="00364C5D" w:rsidRDefault="00364C5D" w:rsidP="00265C2F">
            <w:pPr>
              <w:rPr>
                <w:sz w:val="24"/>
                <w:szCs w:val="24"/>
              </w:rPr>
            </w:pPr>
          </w:p>
          <w:p w14:paraId="308C8AFE" w14:textId="77777777" w:rsidR="00AB3AE5" w:rsidRPr="00AB3AE5" w:rsidRDefault="00AB3AE5" w:rsidP="00AB3AE5">
            <w:pPr>
              <w:rPr>
                <w:sz w:val="24"/>
                <w:szCs w:val="24"/>
              </w:rPr>
            </w:pPr>
          </w:p>
          <w:p w14:paraId="5CEBFB3B" w14:textId="77777777" w:rsidR="00AB3AE5" w:rsidRDefault="00AB3AE5" w:rsidP="00AB3AE5">
            <w:pPr>
              <w:rPr>
                <w:sz w:val="24"/>
                <w:szCs w:val="24"/>
              </w:rPr>
            </w:pPr>
          </w:p>
          <w:p w14:paraId="1D03AD09" w14:textId="77777777" w:rsidR="00AB3AE5" w:rsidRDefault="00AB3AE5" w:rsidP="00AB3AE5">
            <w:pPr>
              <w:rPr>
                <w:sz w:val="24"/>
                <w:szCs w:val="24"/>
              </w:rPr>
            </w:pPr>
          </w:p>
          <w:p w14:paraId="0200C3B9" w14:textId="3111F016" w:rsidR="00AB3AE5" w:rsidRPr="00AB3AE5" w:rsidRDefault="00AB3AE5" w:rsidP="00AB3AE5">
            <w:pPr>
              <w:tabs>
                <w:tab w:val="left" w:pos="9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364C5D" w14:paraId="6D80FB91" w14:textId="77777777" w:rsidTr="00265C2F">
        <w:tc>
          <w:tcPr>
            <w:tcW w:w="764" w:type="pct"/>
            <w:vMerge/>
          </w:tcPr>
          <w:p w14:paraId="19D5B21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361DAF9D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2BE6E7AA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clase):</w:t>
            </w:r>
          </w:p>
        </w:tc>
        <w:tc>
          <w:tcPr>
            <w:tcW w:w="2891" w:type="pct"/>
          </w:tcPr>
          <w:p w14:paraId="54521F20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41758485" w14:textId="77777777" w:rsidTr="00265C2F">
        <w:tc>
          <w:tcPr>
            <w:tcW w:w="764" w:type="pct"/>
            <w:vMerge/>
          </w:tcPr>
          <w:p w14:paraId="083FEDEE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17976781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266A8181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5EF6E9D5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5F5906E1" w14:textId="77777777" w:rsidTr="00265C2F">
        <w:trPr>
          <w:trHeight w:val="462"/>
        </w:trPr>
        <w:tc>
          <w:tcPr>
            <w:tcW w:w="764" w:type="pct"/>
            <w:vMerge/>
          </w:tcPr>
          <w:p w14:paraId="5469AA9F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74C37A7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0A3E05DE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Evaluación:</w:t>
            </w:r>
          </w:p>
        </w:tc>
        <w:tc>
          <w:tcPr>
            <w:tcW w:w="2891" w:type="pct"/>
          </w:tcPr>
          <w:p w14:paraId="0873D903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76239435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569C7D1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6CE9EA81" w14:textId="77777777" w:rsidTr="00265C2F">
        <w:tc>
          <w:tcPr>
            <w:tcW w:w="764" w:type="pct"/>
            <w:vMerge w:val="restart"/>
          </w:tcPr>
          <w:p w14:paraId="4DF9BC0D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00B00FE0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7D5DACFC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0DC22AA0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3DFEB958" w14:textId="77777777" w:rsidTr="00265C2F">
        <w:tc>
          <w:tcPr>
            <w:tcW w:w="764" w:type="pct"/>
            <w:vMerge/>
          </w:tcPr>
          <w:p w14:paraId="64D64169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0A983E60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0D9DAB91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clase):</w:t>
            </w:r>
          </w:p>
        </w:tc>
        <w:tc>
          <w:tcPr>
            <w:tcW w:w="2891" w:type="pct"/>
          </w:tcPr>
          <w:p w14:paraId="74CB801C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1418B9F7" w14:textId="77777777" w:rsidTr="00265C2F">
        <w:tc>
          <w:tcPr>
            <w:tcW w:w="764" w:type="pct"/>
            <w:vMerge/>
          </w:tcPr>
          <w:p w14:paraId="70193284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11B3F21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3F5ADA7C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1B7C8C22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A38035E" w14:textId="77777777" w:rsidTr="00265C2F">
        <w:trPr>
          <w:trHeight w:val="462"/>
        </w:trPr>
        <w:tc>
          <w:tcPr>
            <w:tcW w:w="764" w:type="pct"/>
            <w:vMerge/>
          </w:tcPr>
          <w:p w14:paraId="13A2E26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6AD3EFDD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FA5F3CF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y refuerzo (Forma de evaluar y retroalimentar a quienes tengan </w:t>
            </w:r>
            <w:r>
              <w:rPr>
                <w:sz w:val="24"/>
                <w:szCs w:val="24"/>
              </w:rPr>
              <w:lastRenderedPageBreak/>
              <w:t>dificultades):</w:t>
            </w:r>
          </w:p>
        </w:tc>
        <w:tc>
          <w:tcPr>
            <w:tcW w:w="2891" w:type="pct"/>
          </w:tcPr>
          <w:p w14:paraId="7C873638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75303555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1E62543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2FABB39B" w14:textId="77777777" w:rsidTr="00265C2F">
        <w:tc>
          <w:tcPr>
            <w:tcW w:w="764" w:type="pct"/>
            <w:vMerge w:val="restart"/>
          </w:tcPr>
          <w:p w14:paraId="557AEE59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6816AF7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4956279F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093ACBDE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6C9B506" w14:textId="77777777" w:rsidTr="00265C2F">
        <w:tc>
          <w:tcPr>
            <w:tcW w:w="764" w:type="pct"/>
            <w:vMerge/>
          </w:tcPr>
          <w:p w14:paraId="6915FE5F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0BCC8424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3FF615B2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clase):</w:t>
            </w:r>
          </w:p>
        </w:tc>
        <w:tc>
          <w:tcPr>
            <w:tcW w:w="2891" w:type="pct"/>
          </w:tcPr>
          <w:p w14:paraId="5EAB257A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51776FAC" w14:textId="77777777" w:rsidTr="00265C2F">
        <w:tc>
          <w:tcPr>
            <w:tcW w:w="764" w:type="pct"/>
            <w:vMerge/>
          </w:tcPr>
          <w:p w14:paraId="6332A31C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28A853A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C9DBF0D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2AB734F5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4201B86E" w14:textId="77777777" w:rsidTr="00265C2F">
        <w:trPr>
          <w:trHeight w:val="462"/>
        </w:trPr>
        <w:tc>
          <w:tcPr>
            <w:tcW w:w="764" w:type="pct"/>
            <w:vMerge/>
          </w:tcPr>
          <w:p w14:paraId="6E03FD10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2A103803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4B41A5D4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y refuerzo (Forma de evaluar y retroalimentar a quienes tengan dificultades):</w:t>
            </w:r>
          </w:p>
        </w:tc>
        <w:tc>
          <w:tcPr>
            <w:tcW w:w="2891" w:type="pct"/>
          </w:tcPr>
          <w:p w14:paraId="30838E95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2E91CF6F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570D26AE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5C20C297" w14:textId="77777777" w:rsidTr="00265C2F">
        <w:tc>
          <w:tcPr>
            <w:tcW w:w="764" w:type="pct"/>
            <w:vMerge w:val="restart"/>
          </w:tcPr>
          <w:p w14:paraId="2ACF9038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77DC8557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61F44201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729513AD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360B79DC" w14:textId="77777777" w:rsidTr="00265C2F">
        <w:tc>
          <w:tcPr>
            <w:tcW w:w="764" w:type="pct"/>
            <w:vMerge/>
          </w:tcPr>
          <w:p w14:paraId="6FD606AD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00CB034D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074A5C8B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Estructuración (Desarrollo de la </w:t>
            </w:r>
            <w:r>
              <w:rPr>
                <w:sz w:val="24"/>
                <w:szCs w:val="24"/>
              </w:rPr>
              <w:lastRenderedPageBreak/>
              <w:t>clase):</w:t>
            </w:r>
          </w:p>
        </w:tc>
        <w:tc>
          <w:tcPr>
            <w:tcW w:w="2891" w:type="pct"/>
          </w:tcPr>
          <w:p w14:paraId="4ACD037C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0D205F1F" w14:textId="77777777" w:rsidTr="00265C2F">
        <w:tc>
          <w:tcPr>
            <w:tcW w:w="764" w:type="pct"/>
            <w:vMerge/>
          </w:tcPr>
          <w:p w14:paraId="714ECBEE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76F24F9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48E41D83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724CF358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4CDE6282" w14:textId="77777777" w:rsidTr="00265C2F">
        <w:trPr>
          <w:trHeight w:val="462"/>
        </w:trPr>
        <w:tc>
          <w:tcPr>
            <w:tcW w:w="764" w:type="pct"/>
            <w:vMerge/>
          </w:tcPr>
          <w:p w14:paraId="2DEDEE52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1BDC9343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780A3226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y refuerzo (Forma de evaluar y retroalimentar a quienes tengan dificultades):</w:t>
            </w:r>
          </w:p>
        </w:tc>
        <w:tc>
          <w:tcPr>
            <w:tcW w:w="2891" w:type="pct"/>
          </w:tcPr>
          <w:p w14:paraId="3A32E094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BE23401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A75FFC7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7A7D9359" w14:textId="77777777" w:rsidTr="00265C2F">
        <w:tc>
          <w:tcPr>
            <w:tcW w:w="764" w:type="pct"/>
            <w:vMerge w:val="restart"/>
          </w:tcPr>
          <w:p w14:paraId="5FF20BD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63BD0C2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6687EDDC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07BD0BE2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4C7379C3" w14:textId="77777777" w:rsidTr="00265C2F">
        <w:tc>
          <w:tcPr>
            <w:tcW w:w="764" w:type="pct"/>
            <w:vMerge/>
          </w:tcPr>
          <w:p w14:paraId="3E8AAAA7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68C1A31B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679B25DD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clase):</w:t>
            </w:r>
          </w:p>
        </w:tc>
        <w:tc>
          <w:tcPr>
            <w:tcW w:w="2891" w:type="pct"/>
          </w:tcPr>
          <w:p w14:paraId="46086E12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3108D691" w14:textId="77777777" w:rsidTr="00265C2F">
        <w:tc>
          <w:tcPr>
            <w:tcW w:w="764" w:type="pct"/>
            <w:vMerge/>
          </w:tcPr>
          <w:p w14:paraId="051303C9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4584F69C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18F5882E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1E760775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014CDBEB" w14:textId="77777777" w:rsidTr="00265C2F">
        <w:trPr>
          <w:trHeight w:val="462"/>
        </w:trPr>
        <w:tc>
          <w:tcPr>
            <w:tcW w:w="764" w:type="pct"/>
            <w:vMerge/>
          </w:tcPr>
          <w:p w14:paraId="3B1C41F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461B203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19AF60AE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y refuerzo (Forma de evaluar y retroalimentar a quienes tengan </w:t>
            </w:r>
            <w:r>
              <w:rPr>
                <w:sz w:val="24"/>
                <w:szCs w:val="24"/>
              </w:rPr>
              <w:lastRenderedPageBreak/>
              <w:t>dificultades):</w:t>
            </w:r>
          </w:p>
        </w:tc>
        <w:tc>
          <w:tcPr>
            <w:tcW w:w="2891" w:type="pct"/>
          </w:tcPr>
          <w:p w14:paraId="781CBB5D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425234BE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C9D8708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1EF6E873" w14:textId="77777777" w:rsidTr="00265C2F">
        <w:tc>
          <w:tcPr>
            <w:tcW w:w="764" w:type="pct"/>
            <w:vMerge w:val="restart"/>
          </w:tcPr>
          <w:p w14:paraId="66BE458C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2C7EF49C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1D7ADBF7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0D555DAA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75D31FF3" w14:textId="77777777" w:rsidTr="00265C2F">
        <w:tc>
          <w:tcPr>
            <w:tcW w:w="764" w:type="pct"/>
            <w:vMerge/>
          </w:tcPr>
          <w:p w14:paraId="0140454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19AE121B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45F94577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clase):</w:t>
            </w:r>
          </w:p>
        </w:tc>
        <w:tc>
          <w:tcPr>
            <w:tcW w:w="2891" w:type="pct"/>
          </w:tcPr>
          <w:p w14:paraId="06EAB94B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5AD1EDAE" w14:textId="77777777" w:rsidTr="00265C2F">
        <w:tc>
          <w:tcPr>
            <w:tcW w:w="764" w:type="pct"/>
            <w:vMerge/>
          </w:tcPr>
          <w:p w14:paraId="3F7DA5D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524FE69F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E4F4078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21692C37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0FCF7F0B" w14:textId="77777777" w:rsidTr="00265C2F">
        <w:trPr>
          <w:trHeight w:val="462"/>
        </w:trPr>
        <w:tc>
          <w:tcPr>
            <w:tcW w:w="764" w:type="pct"/>
            <w:vMerge/>
          </w:tcPr>
          <w:p w14:paraId="429812CA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5F159C68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B1E377E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y refuerzo (Forma de evaluar y retroalimentar a quienes tengan dificultades):</w:t>
            </w:r>
          </w:p>
        </w:tc>
        <w:tc>
          <w:tcPr>
            <w:tcW w:w="2891" w:type="pct"/>
          </w:tcPr>
          <w:p w14:paraId="3143C453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E1EC9C5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498923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7C50BA62" w14:textId="77777777" w:rsidTr="00265C2F">
        <w:tc>
          <w:tcPr>
            <w:tcW w:w="764" w:type="pct"/>
            <w:vMerge w:val="restart"/>
          </w:tcPr>
          <w:p w14:paraId="2E2F8467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6FF72461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773B8995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421A0C25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AD859AC" w14:textId="77777777" w:rsidTr="00265C2F">
        <w:tc>
          <w:tcPr>
            <w:tcW w:w="764" w:type="pct"/>
            <w:vMerge/>
          </w:tcPr>
          <w:p w14:paraId="400B44BA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0B58689E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9B22F18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Estructuración (Desarrollo de la </w:t>
            </w:r>
            <w:r>
              <w:rPr>
                <w:sz w:val="24"/>
                <w:szCs w:val="24"/>
              </w:rPr>
              <w:lastRenderedPageBreak/>
              <w:t>clase):</w:t>
            </w:r>
          </w:p>
        </w:tc>
        <w:tc>
          <w:tcPr>
            <w:tcW w:w="2891" w:type="pct"/>
          </w:tcPr>
          <w:p w14:paraId="23C58051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598C089A" w14:textId="77777777" w:rsidTr="00265C2F">
        <w:tc>
          <w:tcPr>
            <w:tcW w:w="764" w:type="pct"/>
            <w:vMerge/>
          </w:tcPr>
          <w:p w14:paraId="08F508CF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3B5FA146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EBADD7C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41CFBCD5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35CAB42" w14:textId="77777777" w:rsidTr="00265C2F">
        <w:trPr>
          <w:trHeight w:val="462"/>
        </w:trPr>
        <w:tc>
          <w:tcPr>
            <w:tcW w:w="764" w:type="pct"/>
            <w:vMerge/>
          </w:tcPr>
          <w:p w14:paraId="6C32D1E3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74AAD86A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593D4A86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y refuerzo (Forma de evaluar y retroalimentar a quienes tengan dificultades):</w:t>
            </w:r>
          </w:p>
        </w:tc>
        <w:tc>
          <w:tcPr>
            <w:tcW w:w="2891" w:type="pct"/>
          </w:tcPr>
          <w:p w14:paraId="1F60E5CD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58412FC8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522EF3F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  <w:tr w:rsidR="00364C5D" w14:paraId="7A2A0EA6" w14:textId="77777777" w:rsidTr="00265C2F">
        <w:tc>
          <w:tcPr>
            <w:tcW w:w="764" w:type="pct"/>
            <w:vMerge w:val="restart"/>
          </w:tcPr>
          <w:p w14:paraId="57D2FB13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 w:val="restart"/>
          </w:tcPr>
          <w:p w14:paraId="53F6E590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41D1A11A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Momento de exploración (Activación de conocimientos previos):</w:t>
            </w:r>
          </w:p>
        </w:tc>
        <w:tc>
          <w:tcPr>
            <w:tcW w:w="2891" w:type="pct"/>
          </w:tcPr>
          <w:p w14:paraId="221E297B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68EF8365" w14:textId="77777777" w:rsidTr="00265C2F">
        <w:tc>
          <w:tcPr>
            <w:tcW w:w="764" w:type="pct"/>
            <w:vMerge/>
          </w:tcPr>
          <w:p w14:paraId="3A80F4A2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0035CE49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2B377B6C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Estructuración (Desarrollo de la clase):</w:t>
            </w:r>
          </w:p>
        </w:tc>
        <w:tc>
          <w:tcPr>
            <w:tcW w:w="2891" w:type="pct"/>
          </w:tcPr>
          <w:p w14:paraId="0A869ADB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397EE3E6" w14:textId="77777777" w:rsidTr="00265C2F">
        <w:tc>
          <w:tcPr>
            <w:tcW w:w="764" w:type="pct"/>
            <w:vMerge/>
          </w:tcPr>
          <w:p w14:paraId="4790B09A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14D3E7E7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2074483C" w14:textId="77777777" w:rsidR="00364C5D" w:rsidRPr="0078448D" w:rsidRDefault="00364C5D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Práctica y transferencia (Aplicación del conocimiento)</w:t>
            </w:r>
          </w:p>
        </w:tc>
        <w:tc>
          <w:tcPr>
            <w:tcW w:w="2891" w:type="pct"/>
          </w:tcPr>
          <w:p w14:paraId="2803EBEE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1549068B" w14:textId="77777777" w:rsidTr="00265C2F">
        <w:trPr>
          <w:trHeight w:val="462"/>
        </w:trPr>
        <w:tc>
          <w:tcPr>
            <w:tcW w:w="764" w:type="pct"/>
            <w:vMerge/>
          </w:tcPr>
          <w:p w14:paraId="53F9D19C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14:paraId="31EB2C75" w14:textId="77777777" w:rsidR="00364C5D" w:rsidRPr="0078448D" w:rsidRDefault="00364C5D" w:rsidP="00265C2F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</w:tcPr>
          <w:p w14:paraId="261555BA" w14:textId="77777777" w:rsidR="00364C5D" w:rsidRPr="0078448D" w:rsidRDefault="008E26DE" w:rsidP="00265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y refuerzo (Forma de evaluar y retroalimentar a quienes tengan </w:t>
            </w:r>
            <w:r>
              <w:rPr>
                <w:sz w:val="24"/>
                <w:szCs w:val="24"/>
              </w:rPr>
              <w:lastRenderedPageBreak/>
              <w:t>dificultades):</w:t>
            </w:r>
          </w:p>
        </w:tc>
        <w:tc>
          <w:tcPr>
            <w:tcW w:w="2891" w:type="pct"/>
          </w:tcPr>
          <w:p w14:paraId="1B869684" w14:textId="77777777" w:rsidR="00364C5D" w:rsidRPr="000F0FDF" w:rsidRDefault="00364C5D" w:rsidP="00265C2F">
            <w:pPr>
              <w:rPr>
                <w:sz w:val="24"/>
                <w:szCs w:val="24"/>
              </w:rPr>
            </w:pPr>
          </w:p>
        </w:tc>
      </w:tr>
      <w:tr w:rsidR="00364C5D" w14:paraId="0D7AFD1C" w14:textId="77777777" w:rsidTr="00265C2F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D8CCC01" w14:textId="77777777" w:rsidR="00364C5D" w:rsidRPr="008106D4" w:rsidRDefault="00364C5D" w:rsidP="00265C2F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</w:tbl>
    <w:p w14:paraId="424CDE3C" w14:textId="77777777" w:rsidR="00E754BD" w:rsidRDefault="00E754BD" w:rsidP="0078448D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9F66D14" w14:textId="77777777" w:rsidR="004E6857" w:rsidRDefault="004E6857" w:rsidP="0078448D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EVALUACIÓN DEL PERIODO</w:t>
      </w:r>
    </w:p>
    <w:p w14:paraId="1DC36478" w14:textId="77777777" w:rsidR="004E6857" w:rsidRDefault="004E6857" w:rsidP="0078448D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5"/>
        <w:gridCol w:w="7810"/>
      </w:tblGrid>
      <w:tr w:rsidR="004E6857" w14:paraId="1423894D" w14:textId="77777777" w:rsidTr="004E6857">
        <w:tc>
          <w:tcPr>
            <w:tcW w:w="8705" w:type="dxa"/>
            <w:shd w:val="clear" w:color="auto" w:fill="D9D9D9" w:themeFill="background1" w:themeFillShade="D9"/>
          </w:tcPr>
          <w:p w14:paraId="6BF21F04" w14:textId="77777777" w:rsidR="004E6857" w:rsidRDefault="004E6857" w:rsidP="0078448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8706" w:type="dxa"/>
            <w:shd w:val="clear" w:color="auto" w:fill="D9D9D9" w:themeFill="background1" w:themeFillShade="D9"/>
          </w:tcPr>
          <w:p w14:paraId="429CCAF9" w14:textId="77777777" w:rsidR="004E6857" w:rsidRDefault="004E6857" w:rsidP="0078448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EVALUACIONES</w:t>
            </w:r>
          </w:p>
        </w:tc>
      </w:tr>
      <w:tr w:rsidR="004E6857" w14:paraId="2F31D0FA" w14:textId="77777777" w:rsidTr="004E6857">
        <w:tc>
          <w:tcPr>
            <w:tcW w:w="8705" w:type="dxa"/>
          </w:tcPr>
          <w:p w14:paraId="32571675" w14:textId="77777777" w:rsidR="004E6857" w:rsidRPr="004E6857" w:rsidRDefault="004E6857" w:rsidP="004E6857">
            <w:pPr>
              <w:contextualSpacing/>
              <w:rPr>
                <w:sz w:val="24"/>
                <w:szCs w:val="24"/>
              </w:rPr>
            </w:pPr>
            <w:r w:rsidRPr="000F05C3">
              <w:rPr>
                <w:b/>
                <w:sz w:val="24"/>
                <w:szCs w:val="24"/>
                <w:u w:val="single"/>
              </w:rPr>
              <w:t>Logro Cognitivo</w:t>
            </w:r>
            <w:r w:rsidRPr="004E6857">
              <w:rPr>
                <w:sz w:val="24"/>
                <w:szCs w:val="24"/>
              </w:rPr>
              <w:t>:</w:t>
            </w:r>
          </w:p>
        </w:tc>
        <w:tc>
          <w:tcPr>
            <w:tcW w:w="8706" w:type="dxa"/>
          </w:tcPr>
          <w:p w14:paraId="520544EB" w14:textId="77777777" w:rsidR="004E6857" w:rsidRPr="00CC7A14" w:rsidRDefault="004E6857" w:rsidP="00AE71F4">
            <w:pPr>
              <w:pStyle w:val="Prrafodelista"/>
              <w:numPr>
                <w:ilvl w:val="0"/>
                <w:numId w:val="2"/>
              </w:numPr>
              <w:ind w:left="367"/>
              <w:rPr>
                <w:sz w:val="24"/>
                <w:szCs w:val="24"/>
              </w:rPr>
            </w:pPr>
          </w:p>
        </w:tc>
      </w:tr>
      <w:tr w:rsidR="004E6857" w14:paraId="3D87757D" w14:textId="77777777" w:rsidTr="004E6857">
        <w:tc>
          <w:tcPr>
            <w:tcW w:w="8705" w:type="dxa"/>
          </w:tcPr>
          <w:p w14:paraId="252AC5FD" w14:textId="77777777" w:rsidR="004E6857" w:rsidRPr="004E6857" w:rsidRDefault="00364C5D" w:rsidP="004E6857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Procedimental</w:t>
            </w:r>
            <w:r w:rsidR="004E6857" w:rsidRPr="004E6857">
              <w:rPr>
                <w:sz w:val="24"/>
                <w:szCs w:val="24"/>
              </w:rPr>
              <w:t>:</w:t>
            </w:r>
          </w:p>
        </w:tc>
        <w:tc>
          <w:tcPr>
            <w:tcW w:w="8706" w:type="dxa"/>
          </w:tcPr>
          <w:p w14:paraId="74FA331A" w14:textId="77777777" w:rsidR="004E6857" w:rsidRPr="00CC7A14" w:rsidRDefault="004E6857" w:rsidP="00AE71F4">
            <w:pPr>
              <w:pStyle w:val="Prrafodelista"/>
              <w:numPr>
                <w:ilvl w:val="0"/>
                <w:numId w:val="2"/>
              </w:numPr>
              <w:ind w:left="367"/>
              <w:rPr>
                <w:sz w:val="24"/>
                <w:szCs w:val="24"/>
              </w:rPr>
            </w:pPr>
          </w:p>
        </w:tc>
      </w:tr>
      <w:tr w:rsidR="004E6857" w14:paraId="1EF96CA9" w14:textId="77777777" w:rsidTr="004E6857">
        <w:tc>
          <w:tcPr>
            <w:tcW w:w="8705" w:type="dxa"/>
          </w:tcPr>
          <w:p w14:paraId="10B31ECB" w14:textId="77777777" w:rsidR="004E6857" w:rsidRPr="004E6857" w:rsidRDefault="00364C5D" w:rsidP="00364C5D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Actitudinal</w:t>
            </w:r>
            <w:r w:rsidR="004E6857" w:rsidRPr="004E6857">
              <w:rPr>
                <w:sz w:val="24"/>
                <w:szCs w:val="24"/>
              </w:rPr>
              <w:t>:</w:t>
            </w:r>
            <w:r w:rsidR="004E6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06" w:type="dxa"/>
          </w:tcPr>
          <w:p w14:paraId="42B1182E" w14:textId="77777777" w:rsidR="00CC7A14" w:rsidRPr="00CC7A14" w:rsidRDefault="00CC7A14" w:rsidP="00884637">
            <w:pPr>
              <w:pStyle w:val="Prrafodelista"/>
              <w:numPr>
                <w:ilvl w:val="0"/>
                <w:numId w:val="2"/>
              </w:numPr>
              <w:ind w:left="367"/>
              <w:rPr>
                <w:sz w:val="24"/>
                <w:szCs w:val="24"/>
              </w:rPr>
            </w:pPr>
          </w:p>
        </w:tc>
      </w:tr>
    </w:tbl>
    <w:p w14:paraId="61CA61F7" w14:textId="77777777" w:rsidR="004E6857" w:rsidRPr="008106D4" w:rsidRDefault="004E6857" w:rsidP="0078448D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4E6857" w:rsidRPr="008106D4" w:rsidSect="00470168">
      <w:headerReference w:type="default" r:id="rId7"/>
      <w:foot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A005" w14:textId="77777777" w:rsidR="001A4F55" w:rsidRDefault="001A4F55" w:rsidP="003F4B3F">
      <w:pPr>
        <w:spacing w:after="0" w:line="240" w:lineRule="auto"/>
      </w:pPr>
      <w:r>
        <w:separator/>
      </w:r>
    </w:p>
  </w:endnote>
  <w:endnote w:type="continuationSeparator" w:id="0">
    <w:p w14:paraId="3AEBF89E" w14:textId="77777777" w:rsidR="001A4F55" w:rsidRDefault="001A4F55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3D36" w14:textId="2A8E17D7" w:rsidR="00AB3AE5" w:rsidRDefault="00AB3AE5" w:rsidP="00AB3AE5">
    <w:pPr>
      <w:pStyle w:val="Piedepgina"/>
      <w:jc w:val="center"/>
    </w:pPr>
    <w:r>
      <w:rPr>
        <w:noProof/>
      </w:rPr>
      <w:drawing>
        <wp:inline distT="0" distB="0" distL="0" distR="0" wp14:anchorId="28355DD0" wp14:editId="49CB02FF">
          <wp:extent cx="6635931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3333" cy="366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F682" w14:textId="77777777" w:rsidR="001A4F55" w:rsidRDefault="001A4F55" w:rsidP="003F4B3F">
      <w:pPr>
        <w:spacing w:after="0" w:line="240" w:lineRule="auto"/>
      </w:pPr>
      <w:r>
        <w:separator/>
      </w:r>
    </w:p>
  </w:footnote>
  <w:footnote w:type="continuationSeparator" w:id="0">
    <w:p w14:paraId="277BCF87" w14:textId="77777777" w:rsidR="001A4F55" w:rsidRDefault="001A4F55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1789" w14:textId="7116B69B" w:rsidR="00885919" w:rsidRDefault="00AB3AE5" w:rsidP="00AB3AE5">
    <w:pPr>
      <w:pStyle w:val="Encabezado"/>
      <w:jc w:val="center"/>
      <w:rPr>
        <w:rFonts w:cstheme="minorHAnsi"/>
        <w:b/>
        <w:sz w:val="24"/>
        <w:szCs w:val="24"/>
      </w:rPr>
    </w:pPr>
    <w:r>
      <w:rPr>
        <w:noProof/>
      </w:rPr>
      <w:drawing>
        <wp:inline distT="0" distB="0" distL="0" distR="0" wp14:anchorId="177CDE72" wp14:editId="5412D232">
          <wp:extent cx="6479178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102" cy="103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84E79" w14:textId="77777777" w:rsidR="00AB3AE5" w:rsidRPr="003F4B3F" w:rsidRDefault="00AB3AE5" w:rsidP="00AB3AE5">
    <w:pPr>
      <w:pStyle w:val="Encabezado"/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645"/>
    <w:multiLevelType w:val="hybridMultilevel"/>
    <w:tmpl w:val="4E269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5860">
    <w:abstractNumId w:val="1"/>
  </w:num>
  <w:num w:numId="2" w16cid:durableId="103292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B3F"/>
    <w:rsid w:val="000170F1"/>
    <w:rsid w:val="0006796A"/>
    <w:rsid w:val="000F05C3"/>
    <w:rsid w:val="000F0FDF"/>
    <w:rsid w:val="0012197F"/>
    <w:rsid w:val="001325E9"/>
    <w:rsid w:val="001A4F55"/>
    <w:rsid w:val="00237DD5"/>
    <w:rsid w:val="002433A7"/>
    <w:rsid w:val="00266DEA"/>
    <w:rsid w:val="00271618"/>
    <w:rsid w:val="002E50A5"/>
    <w:rsid w:val="00364C5D"/>
    <w:rsid w:val="003F4B3F"/>
    <w:rsid w:val="00465282"/>
    <w:rsid w:val="00470168"/>
    <w:rsid w:val="004B3F01"/>
    <w:rsid w:val="004E6857"/>
    <w:rsid w:val="00531B4F"/>
    <w:rsid w:val="00543DBC"/>
    <w:rsid w:val="00546E84"/>
    <w:rsid w:val="00566E82"/>
    <w:rsid w:val="00592790"/>
    <w:rsid w:val="005D0471"/>
    <w:rsid w:val="00611816"/>
    <w:rsid w:val="00611F0D"/>
    <w:rsid w:val="00622568"/>
    <w:rsid w:val="006970EB"/>
    <w:rsid w:val="006D371F"/>
    <w:rsid w:val="00754A42"/>
    <w:rsid w:val="0078448D"/>
    <w:rsid w:val="007B6C7F"/>
    <w:rsid w:val="007C5A20"/>
    <w:rsid w:val="008106D4"/>
    <w:rsid w:val="00823150"/>
    <w:rsid w:val="008760EF"/>
    <w:rsid w:val="00884637"/>
    <w:rsid w:val="00885919"/>
    <w:rsid w:val="008931A1"/>
    <w:rsid w:val="008969E2"/>
    <w:rsid w:val="008A1501"/>
    <w:rsid w:val="008E26DE"/>
    <w:rsid w:val="009131FD"/>
    <w:rsid w:val="009532EE"/>
    <w:rsid w:val="00960A0A"/>
    <w:rsid w:val="00966631"/>
    <w:rsid w:val="009A04B0"/>
    <w:rsid w:val="00A000B7"/>
    <w:rsid w:val="00A45339"/>
    <w:rsid w:val="00A52D6C"/>
    <w:rsid w:val="00AB3AE5"/>
    <w:rsid w:val="00AE71F4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CC7A14"/>
    <w:rsid w:val="00D11B80"/>
    <w:rsid w:val="00D17C3C"/>
    <w:rsid w:val="00D37EF1"/>
    <w:rsid w:val="00D450C3"/>
    <w:rsid w:val="00DA3194"/>
    <w:rsid w:val="00DE6305"/>
    <w:rsid w:val="00DF1F85"/>
    <w:rsid w:val="00E261E1"/>
    <w:rsid w:val="00E4071E"/>
    <w:rsid w:val="00E754BD"/>
    <w:rsid w:val="00EA4095"/>
    <w:rsid w:val="00EC1FEA"/>
    <w:rsid w:val="00F07EF2"/>
    <w:rsid w:val="00F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CDEAC"/>
  <w15:docId w15:val="{A2171890-6083-4194-B097-4FFD924E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Alfonso Rafael Ariza Carrillo</cp:lastModifiedBy>
  <cp:revision>58</cp:revision>
  <cp:lastPrinted>2015-12-01T04:01:00Z</cp:lastPrinted>
  <dcterms:created xsi:type="dcterms:W3CDTF">2015-12-01T02:23:00Z</dcterms:created>
  <dcterms:modified xsi:type="dcterms:W3CDTF">2022-04-14T12:44:00Z</dcterms:modified>
</cp:coreProperties>
</file>