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2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4C6EE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B6285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DF1163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4"/>
        <w:gridCol w:w="1443"/>
        <w:gridCol w:w="3459"/>
        <w:gridCol w:w="2299"/>
        <w:gridCol w:w="1436"/>
        <w:gridCol w:w="4321"/>
      </w:tblGrid>
      <w:tr w:rsidR="00F87D7B" w:rsidRPr="00716DA3" w:rsidTr="00DA3B98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DA3B9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05CE7" w:rsidRDefault="00B623FA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</w:t>
            </w:r>
            <w:r w:rsidR="00F919A3">
              <w:rPr>
                <w:sz w:val="24"/>
                <w:szCs w:val="24"/>
              </w:rPr>
              <w:t>conoce los fundamentos básicos que rigen el análisis de circuitos eléctricos, leyes y la forma como modelar matemáticamente cada uno de ellos.</w:t>
            </w:r>
          </w:p>
          <w:p w:rsidR="00F919A3" w:rsidRPr="00205CE7" w:rsidRDefault="00F919A3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4A3B" w:rsidRDefault="00B623FA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realiza montajes </w:t>
            </w:r>
            <w:r w:rsidR="00F919A3">
              <w:rPr>
                <w:sz w:val="24"/>
                <w:szCs w:val="24"/>
              </w:rPr>
              <w:t xml:space="preserve">en </w:t>
            </w:r>
            <w:proofErr w:type="spellStart"/>
            <w:r w:rsidR="00F919A3">
              <w:rPr>
                <w:sz w:val="24"/>
                <w:szCs w:val="24"/>
              </w:rPr>
              <w:t>protoboard</w:t>
            </w:r>
            <w:proofErr w:type="spellEnd"/>
            <w:r w:rsidR="00F919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sabe medir voltaje y corriente dentro de un circuito </w:t>
            </w:r>
            <w:r w:rsidR="0012137B">
              <w:rPr>
                <w:sz w:val="24"/>
                <w:szCs w:val="24"/>
              </w:rPr>
              <w:t>eléctrico</w:t>
            </w:r>
            <w:r>
              <w:rPr>
                <w:sz w:val="24"/>
                <w:szCs w:val="24"/>
              </w:rPr>
              <w:t>.</w:t>
            </w:r>
            <w:r w:rsidR="0012137B">
              <w:rPr>
                <w:sz w:val="24"/>
                <w:szCs w:val="24"/>
              </w:rPr>
              <w:t xml:space="preserve"> </w:t>
            </w:r>
          </w:p>
          <w:p w:rsidR="00F919A3" w:rsidRDefault="00F919A3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919A3" w:rsidRDefault="00F87D7B" w:rsidP="00F919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DA3B98" w:rsidRDefault="00B623FA" w:rsidP="00F919A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87D7B" w:rsidRPr="00375048" w:rsidRDefault="00146FEE" w:rsidP="00205CE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CIRCUITOS ELECTRICOS</w:t>
            </w:r>
          </w:p>
        </w:tc>
        <w:tc>
          <w:tcPr>
            <w:tcW w:w="4351" w:type="dxa"/>
            <w:vMerge w:val="restart"/>
          </w:tcPr>
          <w:p w:rsidR="00F87D7B" w:rsidRPr="00146FEE" w:rsidRDefault="00146FEE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Aplicación de la Ley de Ohm</w:t>
            </w:r>
          </w:p>
          <w:p w:rsidR="00146FEE" w:rsidRPr="00146FEE" w:rsidRDefault="00146FEE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Solución de circuitos eléctricos con fuentes de alimentación</w:t>
            </w:r>
          </w:p>
          <w:p w:rsidR="00146FEE" w:rsidRPr="00DA3B98" w:rsidRDefault="00146FEE" w:rsidP="00146FEE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Leyes de Kirchhoff para la solución de circuitos eléctricos</w:t>
            </w:r>
          </w:p>
        </w:tc>
      </w:tr>
      <w:tr w:rsidR="00E818B7" w:rsidRPr="00716DA3" w:rsidTr="00DA3B98">
        <w:trPr>
          <w:trHeight w:val="142"/>
        </w:trPr>
        <w:tc>
          <w:tcPr>
            <w:tcW w:w="4350" w:type="dxa"/>
          </w:tcPr>
          <w:p w:rsidR="0063385B" w:rsidRDefault="0063385B" w:rsidP="006338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</w:t>
            </w:r>
            <w:r w:rsidRPr="0063385B">
              <w:rPr>
                <w:rFonts w:cstheme="minorHAnsi"/>
                <w:sz w:val="24"/>
                <w:szCs w:val="24"/>
              </w:rPr>
              <w:t xml:space="preserve"> </w:t>
            </w:r>
            <w:r w:rsidR="00B623FA">
              <w:rPr>
                <w:rFonts w:cstheme="minorHAnsi"/>
                <w:sz w:val="24"/>
                <w:szCs w:val="24"/>
              </w:rPr>
              <w:t>elementos básicos de un circuito eléctrico</w:t>
            </w:r>
            <w:r w:rsidRPr="0063385B">
              <w:rPr>
                <w:rFonts w:cstheme="minorHAnsi"/>
                <w:sz w:val="24"/>
                <w:szCs w:val="24"/>
              </w:rPr>
              <w:t xml:space="preserve"> y reglas que se tienen en cuenta para resolver</w:t>
            </w:r>
            <w:r w:rsidR="00B623FA">
              <w:rPr>
                <w:rFonts w:cstheme="minorHAnsi"/>
                <w:sz w:val="24"/>
                <w:szCs w:val="24"/>
              </w:rPr>
              <w:t xml:space="preserve"> problemas basados en el análisis de estos</w:t>
            </w:r>
            <w:r w:rsidRPr="0063385B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919A3" w:rsidRPr="0063385B" w:rsidRDefault="00F919A3" w:rsidP="006338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montajes y sabe medir voltaje y corriente dentro de un circuito eléctrico.</w:t>
            </w:r>
          </w:p>
          <w:p w:rsidR="00E818B7" w:rsidRPr="0063385B" w:rsidRDefault="0063385B" w:rsidP="0063385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05C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DA3B9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DA3B98">
        <w:trPr>
          <w:trHeight w:val="94"/>
        </w:trPr>
        <w:tc>
          <w:tcPr>
            <w:tcW w:w="4350" w:type="dxa"/>
          </w:tcPr>
          <w:p w:rsidR="00F87D7B" w:rsidRPr="00F87D7B" w:rsidRDefault="00F87D7B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0A7A5F" w:rsidRPr="00EA32F7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0A7A5F" w:rsidRPr="00EA32F7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801" w:type="dxa"/>
            <w:gridSpan w:val="2"/>
          </w:tcPr>
          <w:p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0A7A5F" w:rsidRPr="00E71FEE" w:rsidRDefault="00E71FEE" w:rsidP="00E71F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  <w:r w:rsidR="0012137B"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EB6BC5" w:rsidRPr="00034C7F" w:rsidRDefault="00EB6BC5" w:rsidP="00EB6BC5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EB6BC5" w:rsidRDefault="00EB6BC5" w:rsidP="00EB6BC5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EB6BC5" w:rsidRDefault="00EB6BC5" w:rsidP="00EB6BC5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0A7A5F" w:rsidRPr="000A7A5F" w:rsidRDefault="00EB6BC5" w:rsidP="00EB6B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2137B" w:rsidRPr="00716DA3" w:rsidRDefault="0004270C" w:rsidP="001213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 w:rsidR="0012137B"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="0012137B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12137B" w:rsidRPr="00716DA3" w:rsidRDefault="0012137B" w:rsidP="0012137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3"/>
        <w:gridCol w:w="3459"/>
        <w:gridCol w:w="2297"/>
        <w:gridCol w:w="1436"/>
        <w:gridCol w:w="4320"/>
      </w:tblGrid>
      <w:tr w:rsidR="0012137B" w:rsidRPr="00716DA3" w:rsidTr="00172F31">
        <w:tc>
          <w:tcPr>
            <w:tcW w:w="4350" w:type="dxa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137B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919A3" w:rsidRDefault="00F919A3" w:rsidP="00F919A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conoce los fundamentos básicos que rigen el análisis de circuitos lógicos digitales, sus componentes </w:t>
            </w:r>
            <w:r w:rsidR="000D3285">
              <w:rPr>
                <w:sz w:val="24"/>
                <w:szCs w:val="24"/>
              </w:rPr>
              <w:t xml:space="preserve">y realizo </w:t>
            </w:r>
            <w:r>
              <w:rPr>
                <w:sz w:val="24"/>
                <w:szCs w:val="24"/>
              </w:rPr>
              <w:t>diseñ</w:t>
            </w:r>
            <w:r w:rsidR="000D3285">
              <w:rPr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 xml:space="preserve"> basados en problemáticas planteadas por el docente.</w:t>
            </w:r>
          </w:p>
          <w:p w:rsidR="00F919A3" w:rsidRDefault="00F919A3" w:rsidP="00F919A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137B" w:rsidRDefault="00F919A3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realiza montajes de compuertas lógicas, su conexionado y prueba real de circuitos digitales</w:t>
            </w:r>
            <w:r w:rsidR="0012137B">
              <w:rPr>
                <w:sz w:val="24"/>
                <w:szCs w:val="24"/>
              </w:rPr>
              <w:t xml:space="preserve">. </w:t>
            </w:r>
          </w:p>
          <w:p w:rsidR="00F919A3" w:rsidRDefault="00F919A3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137B" w:rsidRPr="00DA3B98" w:rsidRDefault="0012137B" w:rsidP="00172F3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12137B" w:rsidRPr="00375048" w:rsidRDefault="0012137B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CIRCUITOS DIGITALES</w:t>
            </w:r>
          </w:p>
        </w:tc>
        <w:tc>
          <w:tcPr>
            <w:tcW w:w="4351" w:type="dxa"/>
            <w:vMerge w:val="restart"/>
          </w:tcPr>
          <w:p w:rsidR="0012137B" w:rsidRPr="00DA3B98" w:rsidRDefault="0012137B" w:rsidP="0012137B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 xml:space="preserve">Parámetros básicos de diseños en circuitos digitales </w:t>
            </w:r>
          </w:p>
          <w:p w:rsidR="0012137B" w:rsidRPr="0012137B" w:rsidRDefault="0012137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Compuertas lógicas</w:t>
            </w:r>
          </w:p>
          <w:p w:rsidR="0012137B" w:rsidRPr="00DA3B98" w:rsidRDefault="0012137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Primeros montajes lógicos</w:t>
            </w:r>
          </w:p>
        </w:tc>
      </w:tr>
      <w:tr w:rsidR="0012137B" w:rsidRPr="00716DA3" w:rsidTr="00172F31">
        <w:trPr>
          <w:trHeight w:val="142"/>
        </w:trPr>
        <w:tc>
          <w:tcPr>
            <w:tcW w:w="4350" w:type="dxa"/>
          </w:tcPr>
          <w:p w:rsidR="0012137B" w:rsidRDefault="00F919A3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Conozco los </w:t>
            </w:r>
            <w:r w:rsidR="000D3285">
              <w:rPr>
                <w:sz w:val="24"/>
                <w:szCs w:val="24"/>
              </w:rPr>
              <w:t>fundamentos básicos que rigen el análisis de circuitos lógicos digitales, sus componentes y realizo diseños basados en problemáticas planteadas por el docente</w:t>
            </w:r>
            <w:r w:rsidR="0012137B" w:rsidRPr="0063385B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D3285" w:rsidRDefault="000D3285" w:rsidP="000D328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919A3" w:rsidRPr="0063385B" w:rsidRDefault="00F919A3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montajes de compuertas lógicas, su conexionado y prueba real de circuitos digitales</w:t>
            </w:r>
          </w:p>
          <w:p w:rsidR="0012137B" w:rsidRPr="0063385B" w:rsidRDefault="0012137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05C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:rsidTr="00172F31">
        <w:trPr>
          <w:trHeight w:val="94"/>
        </w:trPr>
        <w:tc>
          <w:tcPr>
            <w:tcW w:w="4350" w:type="dxa"/>
          </w:tcPr>
          <w:p w:rsidR="0012137B" w:rsidRPr="00F87D7B" w:rsidRDefault="0012137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137B" w:rsidRPr="00EA32F7" w:rsidTr="00172F31">
        <w:trPr>
          <w:trHeight w:val="197"/>
        </w:trPr>
        <w:tc>
          <w:tcPr>
            <w:tcW w:w="5800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801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12137B" w:rsidRPr="00E71FEE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12137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12137B" w:rsidRPr="000A7A5F" w:rsidRDefault="0012137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137B" w:rsidRPr="00EA32F7" w:rsidTr="00172F31">
        <w:trPr>
          <w:trHeight w:val="197"/>
        </w:trPr>
        <w:tc>
          <w:tcPr>
            <w:tcW w:w="17402" w:type="dxa"/>
            <w:gridSpan w:val="6"/>
          </w:tcPr>
          <w:p w:rsidR="0012137B" w:rsidRPr="00034C7F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12137B" w:rsidRPr="000A7A5F" w:rsidRDefault="0012137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12137B" w:rsidRDefault="0012137B" w:rsidP="0012137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Default="0002182E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Pr="00716DA3" w:rsidRDefault="0012137B" w:rsidP="001213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12137B" w:rsidRPr="00716DA3" w:rsidRDefault="0012137B" w:rsidP="0012137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3459"/>
        <w:gridCol w:w="2296"/>
        <w:gridCol w:w="1435"/>
        <w:gridCol w:w="4322"/>
      </w:tblGrid>
      <w:tr w:rsidR="0012137B" w:rsidRPr="00716DA3" w:rsidTr="00172F31">
        <w:tc>
          <w:tcPr>
            <w:tcW w:w="4350" w:type="dxa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137B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137B" w:rsidRDefault="0012137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</w:t>
            </w:r>
            <w:r w:rsidR="000D3285">
              <w:rPr>
                <w:sz w:val="24"/>
                <w:szCs w:val="24"/>
              </w:rPr>
              <w:t xml:space="preserve">realiza programas basados en plataforma </w:t>
            </w:r>
            <w:proofErr w:type="spellStart"/>
            <w:r w:rsidR="000D3285">
              <w:rPr>
                <w:sz w:val="24"/>
                <w:szCs w:val="24"/>
              </w:rPr>
              <w:t>arduino</w:t>
            </w:r>
            <w:proofErr w:type="spellEnd"/>
            <w:r w:rsidR="000D3285">
              <w:rPr>
                <w:sz w:val="24"/>
                <w:szCs w:val="24"/>
              </w:rPr>
              <w:t>, e identifica los tipos de señales existentes en nuestro entorno</w:t>
            </w:r>
            <w:r>
              <w:rPr>
                <w:sz w:val="24"/>
                <w:szCs w:val="24"/>
              </w:rPr>
              <w:t>.</w:t>
            </w:r>
          </w:p>
          <w:p w:rsidR="000D3285" w:rsidRPr="00205CE7" w:rsidRDefault="000D3285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137B" w:rsidRDefault="0012137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realiza montajes </w:t>
            </w:r>
            <w:r w:rsidR="000D3285">
              <w:rPr>
                <w:sz w:val="24"/>
                <w:szCs w:val="24"/>
              </w:rPr>
              <w:t xml:space="preserve">con la plataforma </w:t>
            </w:r>
            <w:proofErr w:type="spellStart"/>
            <w:r w:rsidR="000D3285">
              <w:rPr>
                <w:sz w:val="24"/>
                <w:szCs w:val="24"/>
              </w:rPr>
              <w:t>arduino</w:t>
            </w:r>
            <w:proofErr w:type="spellEnd"/>
            <w:r w:rsidR="000D3285">
              <w:rPr>
                <w:sz w:val="24"/>
                <w:szCs w:val="24"/>
              </w:rPr>
              <w:t>, sabe programar el hardware en físico y realizar simulaciones en tiempo real</w:t>
            </w:r>
            <w:r>
              <w:rPr>
                <w:sz w:val="24"/>
                <w:szCs w:val="24"/>
              </w:rPr>
              <w:t xml:space="preserve">. </w:t>
            </w:r>
          </w:p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137B" w:rsidRPr="00DA3B98" w:rsidRDefault="0012137B" w:rsidP="00172F3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12137B" w:rsidRPr="00375048" w:rsidRDefault="0012137B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ARDUINO</w:t>
            </w:r>
          </w:p>
        </w:tc>
        <w:tc>
          <w:tcPr>
            <w:tcW w:w="4351" w:type="dxa"/>
            <w:vMerge w:val="restart"/>
          </w:tcPr>
          <w:p w:rsidR="0012137B" w:rsidRPr="0012137B" w:rsidRDefault="0012137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 xml:space="preserve">Instrucciones para programación en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</w:p>
          <w:p w:rsidR="0012137B" w:rsidRPr="0012137B" w:rsidRDefault="0012137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Tipos de señales: Análogas y Digitales</w:t>
            </w:r>
          </w:p>
          <w:p w:rsidR="0012137B" w:rsidRPr="00DA3B98" w:rsidRDefault="0012137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 xml:space="preserve">Periféricos asociados a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</w:p>
        </w:tc>
      </w:tr>
      <w:tr w:rsidR="0012137B" w:rsidRPr="00716DA3" w:rsidTr="00172F31">
        <w:trPr>
          <w:trHeight w:val="142"/>
        </w:trPr>
        <w:tc>
          <w:tcPr>
            <w:tcW w:w="4350" w:type="dxa"/>
          </w:tcPr>
          <w:p w:rsidR="0012137B" w:rsidRDefault="000D3285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Realizo programas basados en </w:t>
            </w:r>
            <w:r w:rsidR="00486D77">
              <w:rPr>
                <w:sz w:val="24"/>
                <w:szCs w:val="24"/>
              </w:rPr>
              <w:t xml:space="preserve">plataforma </w:t>
            </w:r>
            <w:proofErr w:type="spellStart"/>
            <w:r w:rsidR="00486D77">
              <w:rPr>
                <w:sz w:val="24"/>
                <w:szCs w:val="24"/>
              </w:rPr>
              <w:t>arduino</w:t>
            </w:r>
            <w:proofErr w:type="spellEnd"/>
            <w:r w:rsidR="00486D77">
              <w:rPr>
                <w:sz w:val="24"/>
                <w:szCs w:val="24"/>
              </w:rPr>
              <w:t>, e identifico</w:t>
            </w:r>
            <w:r>
              <w:rPr>
                <w:sz w:val="24"/>
                <w:szCs w:val="24"/>
              </w:rPr>
              <w:t xml:space="preserve"> los tipos de señales existentes en nuestro entorno</w:t>
            </w:r>
            <w:r w:rsidR="0012137B">
              <w:rPr>
                <w:rFonts w:cstheme="minorHAnsi"/>
                <w:sz w:val="24"/>
                <w:szCs w:val="24"/>
              </w:rPr>
              <w:t>.</w:t>
            </w:r>
            <w:r w:rsidR="0012137B" w:rsidRPr="0063385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D3285" w:rsidRPr="0063385B" w:rsidRDefault="000D3285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Realizo montajes con la plataforma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>, sabe programar el hardware en físico y realizar simulaciones en tiempo real.</w:t>
            </w:r>
          </w:p>
          <w:p w:rsidR="0012137B" w:rsidRPr="0063385B" w:rsidRDefault="0012137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05C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:rsidTr="00172F31">
        <w:trPr>
          <w:trHeight w:val="94"/>
        </w:trPr>
        <w:tc>
          <w:tcPr>
            <w:tcW w:w="4350" w:type="dxa"/>
          </w:tcPr>
          <w:p w:rsidR="0012137B" w:rsidRPr="00F87D7B" w:rsidRDefault="0012137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137B" w:rsidRPr="00EA32F7" w:rsidTr="00172F31">
        <w:trPr>
          <w:trHeight w:val="197"/>
        </w:trPr>
        <w:tc>
          <w:tcPr>
            <w:tcW w:w="5800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801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12137B" w:rsidRPr="00E71FEE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12137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12137B" w:rsidRPr="000A7A5F" w:rsidRDefault="0012137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137B" w:rsidRPr="00EA32F7" w:rsidTr="00172F31">
        <w:trPr>
          <w:trHeight w:val="197"/>
        </w:trPr>
        <w:tc>
          <w:tcPr>
            <w:tcW w:w="17402" w:type="dxa"/>
            <w:gridSpan w:val="6"/>
          </w:tcPr>
          <w:p w:rsidR="0012137B" w:rsidRPr="00034C7F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12137B" w:rsidRPr="000A7A5F" w:rsidRDefault="0012137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12137B" w:rsidRDefault="0012137B" w:rsidP="0012137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2137B" w:rsidRPr="00716DA3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Pr="00716DA3" w:rsidRDefault="0012137B" w:rsidP="001213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12137B" w:rsidRPr="00716DA3" w:rsidRDefault="0012137B" w:rsidP="0012137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3"/>
        <w:gridCol w:w="3458"/>
        <w:gridCol w:w="2300"/>
        <w:gridCol w:w="1436"/>
        <w:gridCol w:w="4319"/>
      </w:tblGrid>
      <w:tr w:rsidR="0012137B" w:rsidRPr="00716DA3" w:rsidTr="00172F31">
        <w:tc>
          <w:tcPr>
            <w:tcW w:w="4350" w:type="dxa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12137B" w:rsidRPr="00716DA3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137B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86D77" w:rsidRDefault="00486D77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identifica las herramientas básicas de la electrónica e identifica la forma como abordar problemas de contexto real a partir de los conocimientos adquiridos durante el curso.</w:t>
            </w:r>
          </w:p>
          <w:p w:rsidR="00486D77" w:rsidRDefault="00486D77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486D77" w:rsidRDefault="00486D77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86D77" w:rsidRDefault="00486D77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realiza montajes básicos de circuitos eléctricos en pro de desarrollar proyectos que brinden solución al entorno real.</w:t>
            </w:r>
          </w:p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137B" w:rsidRPr="00DA3B98" w:rsidRDefault="0012137B" w:rsidP="00172F3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12137B" w:rsidRPr="00375048" w:rsidRDefault="0012137B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PROYECTOS DE AULA</w:t>
            </w:r>
          </w:p>
        </w:tc>
        <w:tc>
          <w:tcPr>
            <w:tcW w:w="4351" w:type="dxa"/>
            <w:vMerge w:val="restart"/>
          </w:tcPr>
          <w:p w:rsidR="0012137B" w:rsidRPr="00DA3B98" w:rsidRDefault="0012137B" w:rsidP="0012137B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 w:rsidRPr="0012137B">
              <w:rPr>
                <w:sz w:val="24"/>
                <w:szCs w:val="24"/>
              </w:rPr>
              <w:t xml:space="preserve">DESARROLLO DE PROYECTOS DE AULA </w:t>
            </w:r>
          </w:p>
        </w:tc>
      </w:tr>
      <w:tr w:rsidR="0012137B" w:rsidRPr="00716DA3" w:rsidTr="00172F31">
        <w:trPr>
          <w:trHeight w:val="142"/>
        </w:trPr>
        <w:tc>
          <w:tcPr>
            <w:tcW w:w="4350" w:type="dxa"/>
          </w:tcPr>
          <w:p w:rsidR="00486D77" w:rsidRDefault="00486D77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6C6B">
              <w:rPr>
                <w:rFonts w:cstheme="minorHAnsi"/>
                <w:sz w:val="24"/>
                <w:szCs w:val="24"/>
              </w:rPr>
              <w:t xml:space="preserve">Identifico </w:t>
            </w:r>
            <w:r>
              <w:rPr>
                <w:sz w:val="24"/>
                <w:szCs w:val="24"/>
              </w:rPr>
              <w:t>las herramientas básicas de la electrónica e identifico la forma como abordar problemas de contexto real a partir de los conocimientos adquiridos durante el curso.</w:t>
            </w:r>
          </w:p>
          <w:p w:rsidR="00486D77" w:rsidRDefault="00486D77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86D77" w:rsidRDefault="004A0C1D" w:rsidP="00486D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86D77">
              <w:rPr>
                <w:sz w:val="24"/>
                <w:szCs w:val="24"/>
              </w:rPr>
              <w:t>ealizo montajes básicos de circuitos eléctricos en pro de desarrollar proyectos que brinden solución al entorno real.</w:t>
            </w:r>
          </w:p>
          <w:p w:rsidR="0012137B" w:rsidRPr="0063385B" w:rsidRDefault="0012137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12137B" w:rsidRPr="00F87D7B" w:rsidRDefault="0012137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716DA3" w:rsidTr="00172F31">
        <w:trPr>
          <w:trHeight w:val="94"/>
        </w:trPr>
        <w:tc>
          <w:tcPr>
            <w:tcW w:w="4350" w:type="dxa"/>
          </w:tcPr>
          <w:p w:rsidR="0012137B" w:rsidRPr="00F87D7B" w:rsidRDefault="0012137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vMerge/>
          </w:tcPr>
          <w:p w:rsidR="0012137B" w:rsidRDefault="0012137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12137B" w:rsidRPr="00307F64" w:rsidRDefault="0012137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137B" w:rsidRPr="00716DA3" w:rsidRDefault="0012137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137B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2137B" w:rsidRPr="00EA32F7" w:rsidRDefault="0012137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137B" w:rsidRPr="00EA32F7" w:rsidTr="00172F31">
        <w:trPr>
          <w:trHeight w:val="197"/>
        </w:trPr>
        <w:tc>
          <w:tcPr>
            <w:tcW w:w="5800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12137B" w:rsidRPr="00EA32F7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801" w:type="dxa"/>
            <w:gridSpan w:val="2"/>
          </w:tcPr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12137B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12137B" w:rsidRPr="00E71FEE" w:rsidRDefault="0012137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12137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12137B" w:rsidRPr="000A7A5F" w:rsidRDefault="0012137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137B" w:rsidRPr="00EA32F7" w:rsidTr="00172F31">
        <w:trPr>
          <w:trHeight w:val="197"/>
        </w:trPr>
        <w:tc>
          <w:tcPr>
            <w:tcW w:w="17402" w:type="dxa"/>
            <w:gridSpan w:val="6"/>
          </w:tcPr>
          <w:p w:rsidR="0012137B" w:rsidRPr="00034C7F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12137B" w:rsidRDefault="0012137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12137B" w:rsidRPr="000A7A5F" w:rsidRDefault="0012137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DF1163" w:rsidRDefault="00DF1163" w:rsidP="0012137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F1163" w:rsidRDefault="00DF1163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2137B" w:rsidRDefault="0012137B" w:rsidP="0012137B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DC1B52" w:rsidTr="00DC1B52">
        <w:trPr>
          <w:trHeight w:val="70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C1B52" w:rsidRDefault="00DC1B5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DC1B52" w:rsidRPr="00DC1B52" w:rsidTr="00DC1B52">
        <w:trPr>
          <w:trHeight w:val="197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2" w:rsidRPr="00DF1163" w:rsidRDefault="00DC1B52" w:rsidP="00532031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F116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F1163">
              <w:rPr>
                <w:rFonts w:cstheme="minorHAnsi"/>
                <w:sz w:val="24"/>
                <w:szCs w:val="24"/>
              </w:rPr>
              <w:t xml:space="preserve"> El estudiante</w:t>
            </w:r>
            <w:r w:rsidR="00B44F26" w:rsidRPr="00DF1163">
              <w:rPr>
                <w:rFonts w:cstheme="minorHAnsi"/>
                <w:sz w:val="24"/>
                <w:szCs w:val="24"/>
              </w:rPr>
              <w:t xml:space="preserve"> conoce la forma para realizar</w:t>
            </w:r>
            <w:r w:rsidRPr="00DF1163">
              <w:rPr>
                <w:rFonts w:cstheme="minorHAnsi"/>
                <w:sz w:val="24"/>
                <w:szCs w:val="24"/>
              </w:rPr>
              <w:t xml:space="preserve"> montajes reales de circuitos eléctricos para la comprobación de cálculos analíticos vistos en la parte teórica, </w:t>
            </w:r>
            <w:r w:rsidR="00B44F26" w:rsidRPr="00DF1163">
              <w:rPr>
                <w:rFonts w:cstheme="minorHAnsi"/>
                <w:sz w:val="24"/>
                <w:szCs w:val="24"/>
              </w:rPr>
              <w:t>así</w:t>
            </w:r>
            <w:r w:rsidRPr="00DF1163">
              <w:rPr>
                <w:rFonts w:cstheme="minorHAnsi"/>
                <w:sz w:val="24"/>
                <w:szCs w:val="24"/>
              </w:rPr>
              <w:t xml:space="preserve"> </w:t>
            </w:r>
            <w:r w:rsidR="00B44F26" w:rsidRPr="00DF1163">
              <w:rPr>
                <w:rFonts w:cstheme="minorHAnsi"/>
                <w:sz w:val="24"/>
                <w:szCs w:val="24"/>
              </w:rPr>
              <w:t xml:space="preserve">mismo </w:t>
            </w:r>
            <w:r w:rsidRPr="00DF1163">
              <w:rPr>
                <w:rFonts w:cstheme="minorHAnsi"/>
                <w:sz w:val="24"/>
                <w:szCs w:val="24"/>
              </w:rPr>
              <w:t>identifica los elementos asociados a los fundamentos de la electrónica digital.</w:t>
            </w:r>
            <w:r w:rsidR="00DF1163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F1163">
              <w:rPr>
                <w:rFonts w:cstheme="minorHAnsi"/>
                <w:sz w:val="24"/>
                <w:szCs w:val="24"/>
              </w:rPr>
              <w:t xml:space="preserve">El estudiante conoce las funciones e instrucciones de programación en la plataforma Arduino, su modo de uso y el manejo de señales a través de esta plataforma. </w:t>
            </w:r>
          </w:p>
          <w:p w:rsidR="00DC1B52" w:rsidRDefault="00DC1B5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C1B52" w:rsidRDefault="00DC1B52" w:rsidP="00DC1B52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B44F26">
              <w:rPr>
                <w:rFonts w:cstheme="minorHAnsi"/>
                <w:sz w:val="24"/>
                <w:szCs w:val="24"/>
              </w:rPr>
              <w:t>El estudiante realiza montajes reales de circuitos eléctricos, análogos y digitales, así como la programación básica utilizada en la plataforma Arduino.</w:t>
            </w:r>
          </w:p>
          <w:p w:rsidR="00DC1B52" w:rsidRDefault="00DC1B5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C1B52" w:rsidRDefault="00DC1B52" w:rsidP="00DC1B52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El estudiante asistió a clases puntualmente portando correctamente el uniforme que le correspondió cada día y llevó su cuaderno en orden en todas las clases y mantuvo una actitud de respeto y colaboración en el aula todo el año.</w:t>
            </w:r>
          </w:p>
        </w:tc>
      </w:tr>
    </w:tbl>
    <w:p w:rsidR="0012137B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p w:rsidR="0012137B" w:rsidRPr="00716DA3" w:rsidRDefault="0012137B" w:rsidP="0012137B">
      <w:pPr>
        <w:spacing w:after="160" w:line="259" w:lineRule="auto"/>
        <w:rPr>
          <w:rFonts w:cstheme="minorHAnsi"/>
          <w:sz w:val="24"/>
          <w:szCs w:val="24"/>
        </w:rPr>
      </w:pPr>
    </w:p>
    <w:sectPr w:rsidR="0012137B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7B" w:rsidRDefault="003B417B">
      <w:pPr>
        <w:spacing w:after="0" w:line="240" w:lineRule="auto"/>
      </w:pPr>
      <w:r>
        <w:separator/>
      </w:r>
    </w:p>
  </w:endnote>
  <w:endnote w:type="continuationSeparator" w:id="0">
    <w:p w:rsidR="003B417B" w:rsidRDefault="003B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7B" w:rsidRDefault="003B417B">
      <w:pPr>
        <w:spacing w:after="0" w:line="240" w:lineRule="auto"/>
      </w:pPr>
      <w:r>
        <w:separator/>
      </w:r>
    </w:p>
  </w:footnote>
  <w:footnote w:type="continuationSeparator" w:id="0">
    <w:p w:rsidR="003B417B" w:rsidRDefault="003B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A964CD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39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6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8"/>
  </w:num>
  <w:num w:numId="38">
    <w:abstractNumId w:val="40"/>
  </w:num>
  <w:num w:numId="39">
    <w:abstractNumId w:val="25"/>
  </w:num>
  <w:num w:numId="40">
    <w:abstractNumId w:val="26"/>
  </w:num>
  <w:num w:numId="41">
    <w:abstractNumId w:val="20"/>
  </w:num>
  <w:num w:numId="42">
    <w:abstractNumId w:val="26"/>
  </w:num>
  <w:num w:numId="43">
    <w:abstractNumId w:val="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859F9"/>
    <w:rsid w:val="000A7056"/>
    <w:rsid w:val="000A7A5F"/>
    <w:rsid w:val="000D3285"/>
    <w:rsid w:val="000E3767"/>
    <w:rsid w:val="0012137B"/>
    <w:rsid w:val="0013264E"/>
    <w:rsid w:val="00141B1F"/>
    <w:rsid w:val="00146FEE"/>
    <w:rsid w:val="00175245"/>
    <w:rsid w:val="00205CE7"/>
    <w:rsid w:val="0021019E"/>
    <w:rsid w:val="00221595"/>
    <w:rsid w:val="0023246E"/>
    <w:rsid w:val="00246C70"/>
    <w:rsid w:val="00250B57"/>
    <w:rsid w:val="0025632D"/>
    <w:rsid w:val="00291893"/>
    <w:rsid w:val="002B6ECA"/>
    <w:rsid w:val="002D08B8"/>
    <w:rsid w:val="002E5B88"/>
    <w:rsid w:val="00307F64"/>
    <w:rsid w:val="00324CE6"/>
    <w:rsid w:val="00327EBE"/>
    <w:rsid w:val="00370684"/>
    <w:rsid w:val="00375048"/>
    <w:rsid w:val="003B0939"/>
    <w:rsid w:val="003B417B"/>
    <w:rsid w:val="003F0B69"/>
    <w:rsid w:val="00486D77"/>
    <w:rsid w:val="00492098"/>
    <w:rsid w:val="004A0C1D"/>
    <w:rsid w:val="004B3E7F"/>
    <w:rsid w:val="004C6EE8"/>
    <w:rsid w:val="004D0F49"/>
    <w:rsid w:val="004F4FFD"/>
    <w:rsid w:val="00511CE4"/>
    <w:rsid w:val="005178CF"/>
    <w:rsid w:val="005B3144"/>
    <w:rsid w:val="005C3139"/>
    <w:rsid w:val="005D43C4"/>
    <w:rsid w:val="005D7116"/>
    <w:rsid w:val="00605840"/>
    <w:rsid w:val="006152B3"/>
    <w:rsid w:val="00627D8F"/>
    <w:rsid w:val="0063385B"/>
    <w:rsid w:val="006432EE"/>
    <w:rsid w:val="00644A3B"/>
    <w:rsid w:val="00646F0F"/>
    <w:rsid w:val="006629FC"/>
    <w:rsid w:val="006D4806"/>
    <w:rsid w:val="006E1B20"/>
    <w:rsid w:val="00716DA3"/>
    <w:rsid w:val="00895640"/>
    <w:rsid w:val="008B36D1"/>
    <w:rsid w:val="009145FD"/>
    <w:rsid w:val="0093110D"/>
    <w:rsid w:val="009F400B"/>
    <w:rsid w:val="00A12C30"/>
    <w:rsid w:val="00A27D65"/>
    <w:rsid w:val="00A4438C"/>
    <w:rsid w:val="00AA170A"/>
    <w:rsid w:val="00AE127B"/>
    <w:rsid w:val="00B32D1A"/>
    <w:rsid w:val="00B42EA4"/>
    <w:rsid w:val="00B44F26"/>
    <w:rsid w:val="00B57025"/>
    <w:rsid w:val="00B623FA"/>
    <w:rsid w:val="00B62854"/>
    <w:rsid w:val="00BA44C9"/>
    <w:rsid w:val="00BD702A"/>
    <w:rsid w:val="00C44753"/>
    <w:rsid w:val="00C54EDB"/>
    <w:rsid w:val="00CD0461"/>
    <w:rsid w:val="00CF2141"/>
    <w:rsid w:val="00D33DB1"/>
    <w:rsid w:val="00D36452"/>
    <w:rsid w:val="00DA3B98"/>
    <w:rsid w:val="00DC1B52"/>
    <w:rsid w:val="00DF1163"/>
    <w:rsid w:val="00E0251A"/>
    <w:rsid w:val="00E04659"/>
    <w:rsid w:val="00E45A99"/>
    <w:rsid w:val="00E71E60"/>
    <w:rsid w:val="00E71FEE"/>
    <w:rsid w:val="00E818B7"/>
    <w:rsid w:val="00E83B81"/>
    <w:rsid w:val="00E85E45"/>
    <w:rsid w:val="00E860BE"/>
    <w:rsid w:val="00EA32F7"/>
    <w:rsid w:val="00EB6BC5"/>
    <w:rsid w:val="00EC4F0B"/>
    <w:rsid w:val="00ED1812"/>
    <w:rsid w:val="00ED1D3F"/>
    <w:rsid w:val="00F101FA"/>
    <w:rsid w:val="00F51F1F"/>
    <w:rsid w:val="00F602FD"/>
    <w:rsid w:val="00F65E28"/>
    <w:rsid w:val="00F6663B"/>
    <w:rsid w:val="00F87D7B"/>
    <w:rsid w:val="00F919A3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E7F6E"/>
  <w15:docId w15:val="{1B522FA6-E7DA-4064-9A7C-3A9FD9BF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1668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8</cp:revision>
  <dcterms:created xsi:type="dcterms:W3CDTF">2020-01-15T17:01:00Z</dcterms:created>
  <dcterms:modified xsi:type="dcterms:W3CDTF">2020-04-23T15:06:00Z</dcterms:modified>
</cp:coreProperties>
</file>