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3A1A29" w:rsidRDefault="00246C70" w:rsidP="0083697B">
      <w:pPr>
        <w:pStyle w:val="Sinespaciad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A1A29" w:rsidTr="00F87D7B">
        <w:tc>
          <w:tcPr>
            <w:tcW w:w="2901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3A1A29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3A1A29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3A1A29" w:rsidRDefault="001563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9</w:t>
            </w:r>
            <w:r w:rsidR="00433D18" w:rsidRPr="003A1A29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3A1A29" w:rsidRDefault="00691FD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02182E" w:rsidRPr="003A1A2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3A1A2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3A1A2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4"/>
        <w:gridCol w:w="2878"/>
        <w:gridCol w:w="1434"/>
        <w:gridCol w:w="4317"/>
      </w:tblGrid>
      <w:tr w:rsidR="00F87D7B" w:rsidRPr="003A1A29" w:rsidTr="00F87D7B"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A1A29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A1A2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Identifica los rasgos, características y producciones culturales aborígenes, valorando la importancia de las manifestaciones literarias en el ámbito de nuestra propia cultura.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Pr="001A7689">
              <w:rPr>
                <w:rFonts w:cstheme="minorHAnsi"/>
                <w:sz w:val="24"/>
                <w:szCs w:val="24"/>
              </w:rPr>
              <w:t xml:space="preserve">Comprende el texto como medio ideológico de expresión oral y escrita, analizando y produciendo de manera crítica las diversas manifestaciones entre ellas el </w:t>
            </w:r>
            <w:proofErr w:type="spellStart"/>
            <w:r w:rsidRPr="001A7689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  <w:r w:rsidRPr="001A7689">
              <w:rPr>
                <w:rFonts w:cstheme="minorHAnsi"/>
                <w:sz w:val="24"/>
                <w:szCs w:val="24"/>
              </w:rPr>
              <w:t xml:space="preserve">, haciendo uso </w:t>
            </w:r>
            <w:r w:rsidRPr="003A1A29">
              <w:rPr>
                <w:rFonts w:cstheme="minorHAnsi"/>
                <w:sz w:val="24"/>
                <w:szCs w:val="24"/>
              </w:rPr>
              <w:t>de las reglas ortográficas y teniendo en cuenta las características de la lengua.</w:t>
            </w:r>
          </w:p>
          <w:p w:rsidR="00F87D7B" w:rsidRPr="003A1A29" w:rsidRDefault="0015639F" w:rsidP="00691F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:rsidR="00802632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</w:t>
            </w:r>
            <w:r w:rsidRPr="003A1A29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aborigen o precolombina latinoamericana.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del Descubrimiento</w:t>
            </w:r>
            <w:r w:rsidR="00A93DDB" w:rsidRPr="003A1A29">
              <w:rPr>
                <w:rFonts w:cstheme="minorHAnsi"/>
                <w:sz w:val="24"/>
                <w:szCs w:val="24"/>
              </w:rPr>
              <w:t xml:space="preserve"> en Latinoamérica</w:t>
            </w:r>
            <w:r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y habla.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Uso de los signos de entonación.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Consumo de los medios de comunicación.</w:t>
            </w:r>
          </w:p>
          <w:p w:rsidR="00403838" w:rsidRPr="003A1A29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86218" w:rsidRPr="003A1A29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87D7B" w:rsidRPr="003A1A29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3A1A29" w:rsidTr="00E818B7">
        <w:trPr>
          <w:trHeight w:val="142"/>
        </w:trPr>
        <w:tc>
          <w:tcPr>
            <w:tcW w:w="4350" w:type="dxa"/>
          </w:tcPr>
          <w:p w:rsidR="00076A4A" w:rsidRPr="003A1A29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</w:t>
            </w:r>
            <w:r w:rsidR="00045D06" w:rsidRPr="003A1A29">
              <w:rPr>
                <w:rFonts w:cstheme="minorHAnsi"/>
                <w:sz w:val="24"/>
                <w:szCs w:val="24"/>
              </w:rPr>
              <w:t>N TEXTUAL</w:t>
            </w:r>
          </w:p>
          <w:p w:rsidR="00045D06" w:rsidRPr="003A1A29" w:rsidRDefault="00494ED7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5321F5" w:rsidRPr="003A1A29" w:rsidRDefault="005321F5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710189" w:rsidRPr="003A1A2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3A1A29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3A1A29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3A1A29">
              <w:rPr>
                <w:rFonts w:cstheme="minorHAnsi"/>
                <w:sz w:val="24"/>
                <w:szCs w:val="24"/>
              </w:rPr>
              <w:t>TEXTUAL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045D06" w:rsidRPr="003A1A29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5D06" w:rsidRPr="003A1A29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076A4A" w:rsidRPr="003A1A29" w:rsidRDefault="005321F5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3A1A29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A1A29" w:rsidTr="00E818B7">
        <w:trPr>
          <w:trHeight w:val="94"/>
        </w:trPr>
        <w:tc>
          <w:tcPr>
            <w:tcW w:w="4350" w:type="dxa"/>
          </w:tcPr>
          <w:p w:rsidR="00710189" w:rsidRPr="003A1A29" w:rsidRDefault="0015639F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2</w:t>
            </w:r>
            <w:r w:rsidR="00710189" w:rsidRPr="003A1A29">
              <w:rPr>
                <w:rFonts w:cstheme="minorHAnsi"/>
                <w:sz w:val="24"/>
                <w:szCs w:val="24"/>
              </w:rPr>
              <w:t xml:space="preserve">. </w:t>
            </w:r>
            <w:r w:rsidRPr="003A1A29">
              <w:rPr>
                <w:rFonts w:cstheme="minorHAnsi"/>
                <w:sz w:val="24"/>
                <w:szCs w:val="24"/>
              </w:rPr>
              <w:t>Utiliza tablas o diagramas para organizar la información de un texto que va a reproducir, que ha leído o visto, diferenciando los niveles de generalidad de las ideas</w:t>
            </w:r>
            <w:r w:rsidR="00710189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344C48" w:rsidRPr="003A1A29" w:rsidRDefault="008D014D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3. Articula las características del contexto en el que se produce un texto para ampliar su comprensión</w:t>
            </w:r>
            <w:r w:rsidR="00971946" w:rsidRPr="003A1A2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A1A2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A1A29" w:rsidTr="005E5316">
        <w:trPr>
          <w:trHeight w:val="197"/>
        </w:trPr>
        <w:tc>
          <w:tcPr>
            <w:tcW w:w="5800" w:type="dxa"/>
            <w:gridSpan w:val="2"/>
          </w:tcPr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51164" w:rsidRPr="003A1A29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3A1A29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3A1A29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ones, </w:t>
            </w:r>
            <w:r w:rsidRPr="003A1A29">
              <w:rPr>
                <w:rFonts w:cstheme="minorHAnsi"/>
                <w:sz w:val="24"/>
                <w:szCs w:val="24"/>
              </w:rPr>
              <w:t xml:space="preserve">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escritas</w:t>
            </w:r>
            <w:r w:rsidR="00D45A58" w:rsidRPr="003A1A2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3A1A2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3A1A29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Marcadores, tablero, te</w:t>
            </w:r>
            <w:r w:rsidR="00651164" w:rsidRPr="003A1A29">
              <w:rPr>
                <w:rFonts w:cstheme="minorHAnsi"/>
                <w:sz w:val="24"/>
                <w:szCs w:val="24"/>
              </w:rPr>
              <w:t>xtos, carteleras</w:t>
            </w:r>
            <w:r w:rsidRPr="003A1A29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3A1A29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3A1A2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3A1A29" w:rsidTr="00FA663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829164864"/>
              <w:docPartObj>
                <w:docPartGallery w:val="Bibliographies"/>
                <w:docPartUnique/>
              </w:docPartObj>
            </w:sdtPr>
            <w:sdtEndPr/>
            <w:sdtContent>
              <w:p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434595262"/>
                  <w:bibliography/>
                </w:sdtPr>
                <w:sdtEndPr/>
                <w:sdtContent>
                  <w:p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0D2F4F" w:rsidRPr="003A1A29" w:rsidRDefault="000D2F4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5"/>
        <w:gridCol w:w="2875"/>
        <w:gridCol w:w="2878"/>
        <w:gridCol w:w="1433"/>
        <w:gridCol w:w="4316"/>
      </w:tblGrid>
      <w:tr w:rsidR="004B3E7F" w:rsidRPr="003A1A29" w:rsidTr="005E5316"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Reconoce y diferencia las estructuras gramaticales de las oraciones compuestas para la redacción de discursos, y críticas cinematográficas, valorando la importancia de las reglas establecidas para el buen uso de la lengua.</w:t>
            </w:r>
          </w:p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 Produce textos en los que plantea argumentos y contraargumentos frente a una problemática.  Sintetiza en esquemas las características de la literatura de la época correspondiente.</w:t>
            </w:r>
          </w:p>
          <w:p w:rsidR="004B3E7F" w:rsidRPr="003A1A29" w:rsidRDefault="00A93DDB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0559E9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de Conquista y la Colonia en Latinoamérica.</w:t>
            </w:r>
          </w:p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Romántica en Latinoamérica.</w:t>
            </w:r>
          </w:p>
          <w:p w:rsidR="00A93DDB" w:rsidRPr="003A1A29" w:rsidRDefault="005C78B7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El Discurso</w:t>
            </w:r>
            <w:r w:rsidR="00A93DDB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5C78B7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cinematográfico.</w:t>
            </w:r>
          </w:p>
          <w:p w:rsidR="00A93DDB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Oración compuesta: coordinadas y yuxtapuestas.</w:t>
            </w:r>
          </w:p>
          <w:p w:rsidR="0019642A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La tecnología en el cine</w:t>
            </w:r>
            <w:r w:rsidR="005C78B7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:rsidTr="005E5316">
        <w:trPr>
          <w:trHeight w:val="142"/>
        </w:trPr>
        <w:tc>
          <w:tcPr>
            <w:tcW w:w="4350" w:type="dxa"/>
          </w:tcPr>
          <w:p w:rsidR="00651164" w:rsidRPr="003A1A29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8959F9" w:rsidRPr="003A1A29" w:rsidRDefault="00651164" w:rsidP="00651164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FB068E" w:rsidRPr="003A1A29" w:rsidRDefault="00FB068E" w:rsidP="00A93D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94"/>
        </w:trPr>
        <w:tc>
          <w:tcPr>
            <w:tcW w:w="4350" w:type="dxa"/>
          </w:tcPr>
          <w:p w:rsidR="005C78B7" w:rsidRPr="003A1A29" w:rsidRDefault="005C78B7" w:rsidP="00A93D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6</w:t>
            </w:r>
            <w:r w:rsidR="009C7146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 xml:space="preserve"> Reconoce y utiliza las clases de oraciones coordinadas y subordinadas.</w:t>
            </w:r>
          </w:p>
          <w:p w:rsidR="005C78B7" w:rsidRPr="003A1A29" w:rsidRDefault="005C78B7" w:rsidP="00A93D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10. Valora la solidez de un argumento frente a la relevancia y suficiencia de la evidencia presentada.</w:t>
            </w:r>
          </w:p>
          <w:p w:rsidR="00031758" w:rsidRPr="003A1A29" w:rsidRDefault="005C78B7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11. Utiliza el diálogo y la argumentación para superar enfrentamientos y posiciones antagónicas.</w:t>
            </w:r>
            <w:r w:rsidR="00A93DDB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A1A29" w:rsidTr="005E5316">
        <w:trPr>
          <w:trHeight w:val="197"/>
        </w:trPr>
        <w:tc>
          <w:tcPr>
            <w:tcW w:w="5800" w:type="dxa"/>
            <w:gridSpan w:val="2"/>
          </w:tcPr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3A1A29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3A1A29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801" w:type="dxa"/>
            <w:gridSpan w:val="2"/>
          </w:tcPr>
          <w:p w:rsidR="004B3E7F" w:rsidRPr="003A1A29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3A1A29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</w:t>
            </w:r>
            <w:r w:rsidR="00DC2808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A1A29" w:rsidTr="005E5316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133477442"/>
              <w:docPartObj>
                <w:docPartGallery w:val="Bibliographies"/>
                <w:docPartUnique/>
              </w:docPartObj>
            </w:sdtPr>
            <w:sdtEndPr/>
            <w:sdtContent>
              <w:p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267694990"/>
                  <w:bibliography/>
                </w:sdtPr>
                <w:sdtEndPr/>
                <w:sdtContent>
                  <w:p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A1A29" w:rsidRDefault="003A1A29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3A1A29" w:rsidTr="005229D9"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Reconoce textos literarios propios de la época modernista en </w:t>
            </w:r>
            <w:r w:rsidR="001A7689" w:rsidRPr="003A1A29">
              <w:rPr>
                <w:rFonts w:cstheme="minorHAnsi"/>
                <w:sz w:val="24"/>
                <w:szCs w:val="24"/>
              </w:rPr>
              <w:t>Latinoamér</w:t>
            </w:r>
            <w:r w:rsidR="001A7689">
              <w:rPr>
                <w:rFonts w:cstheme="minorHAnsi"/>
                <w:sz w:val="24"/>
                <w:szCs w:val="24"/>
              </w:rPr>
              <w:t>i</w:t>
            </w:r>
            <w:r w:rsidR="001A7689" w:rsidRPr="003A1A29">
              <w:rPr>
                <w:rFonts w:cstheme="minorHAnsi"/>
                <w:sz w:val="24"/>
                <w:szCs w:val="24"/>
              </w:rPr>
              <w:t>ca</w:t>
            </w:r>
            <w:r w:rsidRPr="003A1A29">
              <w:rPr>
                <w:rFonts w:cstheme="minorHAnsi"/>
                <w:sz w:val="24"/>
                <w:szCs w:val="24"/>
              </w:rPr>
              <w:t>, identificando en estos sus características y valorando el contexto histórico que motivó a los escritores.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 Organiza información en esquemas en las cuales se destacan las ideas principales y secundarias, valorando la importancia de la gramática en el uso de nuestra lengua.</w:t>
            </w:r>
          </w:p>
          <w:p w:rsidR="004B3E7F" w:rsidRPr="003A1A29" w:rsidRDefault="005C78B7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:rsidR="006C2AC6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Realismo en Latinoamérica.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Modernista en Latinoamérica.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de diagramas.</w:t>
            </w:r>
          </w:p>
          <w:p w:rsidR="005C78B7" w:rsidRPr="003A1A29" w:rsidRDefault="005C78B7" w:rsidP="005C78B7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Esquemas</w:t>
            </w:r>
          </w:p>
          <w:p w:rsidR="005C78B7" w:rsidRPr="003A1A29" w:rsidRDefault="005C78B7" w:rsidP="005C78B7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Folletos            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Preparación a la prueba saber.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Oraciones compuestas: subordinadas adjetivas, sustantivas.</w:t>
            </w:r>
          </w:p>
          <w:p w:rsidR="006C2AC6" w:rsidRPr="003A1A29" w:rsidRDefault="006C2AC6" w:rsidP="005C78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A1A29" w:rsidTr="005229D9">
        <w:trPr>
          <w:trHeight w:val="142"/>
        </w:trPr>
        <w:tc>
          <w:tcPr>
            <w:tcW w:w="4325" w:type="dxa"/>
          </w:tcPr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2D01E6" w:rsidRPr="003A1A29" w:rsidRDefault="00651164" w:rsidP="00651164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4939" w:rsidRPr="003A1A29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94"/>
        </w:trPr>
        <w:tc>
          <w:tcPr>
            <w:tcW w:w="4325" w:type="dxa"/>
          </w:tcPr>
          <w:p w:rsidR="00750ADB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7.  Identifica que las palabras tienen un origen y puede dar cuenta de algunos de ellos</w:t>
            </w:r>
            <w:r w:rsidR="00750ADB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2270AF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8. Reconoce, describe y valora los recursos de organización temporal como medios para revelar acontecimientos, personajes y técnicas en una obra narrativa.</w:t>
            </w:r>
          </w:p>
          <w:p w:rsidR="002270AF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9. Describe, analiza y evalúa personajes de obras literarias. 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3A1A29" w:rsidTr="005229D9">
        <w:trPr>
          <w:trHeight w:val="197"/>
        </w:trPr>
        <w:tc>
          <w:tcPr>
            <w:tcW w:w="5767" w:type="dxa"/>
            <w:gridSpan w:val="2"/>
          </w:tcPr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:rsidR="005229D9" w:rsidRPr="003A1A29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:rsidR="005229D9" w:rsidRPr="003A1A29" w:rsidRDefault="005229D9" w:rsidP="005229D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A1A29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991442461"/>
              <w:docPartObj>
                <w:docPartGallery w:val="Bibliographies"/>
                <w:docPartUnique/>
              </w:docPartObj>
            </w:sdtPr>
            <w:sdtEndPr/>
            <w:sdtContent>
              <w:p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505832686"/>
                  <w:bibliography/>
                </w:sdtPr>
                <w:sdtEndPr/>
                <w:sdtContent>
                  <w:p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:rsidR="0004270C" w:rsidRPr="003A1A2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3A1A29" w:rsidTr="003E4D2F"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Conoce las características de la literatura contemporánea latinoamericana, e identifica, a su vez, los componentes de un texto argumentativo.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 Participa activamente de la lectura de textos actuales, reconociendo en estos, aspectos culturales e históricos, que influyen en su producción. Produce ensayos en los cuales tiene en cuenta la coherencia, cohesión y pertinencia en las ideas, asumiendo una posición crítica frente a la situación que plantea</w:t>
            </w:r>
          </w:p>
          <w:p w:rsidR="004B3E7F" w:rsidRPr="003A1A29" w:rsidRDefault="006B1E30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5D0ED9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contemporánea </w:t>
            </w:r>
            <w:r w:rsidR="006B1E30" w:rsidRPr="003A1A29">
              <w:rPr>
                <w:rFonts w:cstheme="minorHAnsi"/>
                <w:sz w:val="24"/>
                <w:szCs w:val="24"/>
              </w:rPr>
              <w:t xml:space="preserve">en Latinoamérica </w:t>
            </w:r>
            <w:r w:rsidRPr="003A1A29">
              <w:rPr>
                <w:rFonts w:cstheme="minorHAnsi"/>
                <w:sz w:val="24"/>
                <w:szCs w:val="24"/>
              </w:rPr>
              <w:t>hasta nuestros días.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Textos literarios.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Textos argumentativos.</w:t>
            </w:r>
          </w:p>
          <w:p w:rsidR="006B1E30" w:rsidRPr="003A1A29" w:rsidRDefault="006B1E30" w:rsidP="006B1E3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de ensayos.</w:t>
            </w:r>
          </w:p>
          <w:p w:rsidR="00150EA4" w:rsidRPr="003A1A29" w:rsidRDefault="006B1E30" w:rsidP="006B1E3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ensayo.       </w:t>
            </w:r>
          </w:p>
        </w:tc>
      </w:tr>
      <w:tr w:rsidR="004B3E7F" w:rsidRPr="003A1A29" w:rsidTr="003E4D2F">
        <w:trPr>
          <w:trHeight w:val="142"/>
        </w:trPr>
        <w:tc>
          <w:tcPr>
            <w:tcW w:w="4324" w:type="dxa"/>
          </w:tcPr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055BE3" w:rsidRPr="003A1A29" w:rsidRDefault="00651164" w:rsidP="006B1E30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ORIENTACIÓN PEDAGÓGICA</w:t>
            </w:r>
          </w:p>
          <w:p w:rsidR="006B1E30" w:rsidRPr="003A1A29" w:rsidRDefault="006B1E30" w:rsidP="006B1E30">
            <w:pPr>
              <w:spacing w:after="0" w:line="240" w:lineRule="auto"/>
              <w:ind w:left="731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                  tipos de texto que se ofrecen, al punto de hallar diferencias sustanciales entre los textos descriptivos y los argumentativos, para luego dar paso a la propuesta textual.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94"/>
        </w:trPr>
        <w:tc>
          <w:tcPr>
            <w:tcW w:w="4324" w:type="dxa"/>
          </w:tcPr>
          <w:p w:rsidR="003E4D2F" w:rsidRPr="003A1A29" w:rsidRDefault="006B1E30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1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>Escribe objeciones y acuerdos frente a textos y temas estudiados y construye argumentos debidamente fundamentados</w:t>
            </w:r>
            <w:r w:rsidR="003E4D2F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6B1E30" w:rsidRPr="003A1A29" w:rsidRDefault="006B1E30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4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>Analiza los mecanismos ideológicos que subyacen a la estructura de los medios de información masiva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B556B7" w:rsidRPr="003A1A29" w:rsidRDefault="00D40C18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5. </w:t>
            </w:r>
            <w:r w:rsidR="006B1E30" w:rsidRPr="003A1A29">
              <w:rPr>
                <w:rFonts w:cstheme="minorHAnsi"/>
                <w:sz w:val="24"/>
                <w:szCs w:val="24"/>
              </w:rPr>
              <w:t>Planifica, escribe, revisa, reescribe y edita sus escritos en función de su propósito comunicativo.</w:t>
            </w:r>
            <w:r w:rsidR="00B556B7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3A1A29" w:rsidTr="003E4D2F">
        <w:trPr>
          <w:trHeight w:val="197"/>
        </w:trPr>
        <w:tc>
          <w:tcPr>
            <w:tcW w:w="5766" w:type="dxa"/>
            <w:gridSpan w:val="2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Actividades a realizar para poner en práctica los conocimientos adquiridos.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:rsidR="003E4D2F" w:rsidRPr="003A1A29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753" w:type="dxa"/>
            <w:gridSpan w:val="2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3A1A29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58754904"/>
              <w:docPartObj>
                <w:docPartGallery w:val="Bibliographies"/>
                <w:docPartUnique/>
              </w:docPartObj>
            </w:sdtPr>
            <w:sdtEndPr/>
            <w:sdtContent>
              <w:p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3E4D2F" w:rsidRPr="001A7689" w:rsidRDefault="003E4D2F" w:rsidP="001A76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A1A29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3A1A29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A1A29" w:rsidTr="005E71D7">
        <w:trPr>
          <w:trHeight w:val="197"/>
        </w:trPr>
        <w:tc>
          <w:tcPr>
            <w:tcW w:w="17402" w:type="dxa"/>
          </w:tcPr>
          <w:p w:rsidR="0004270C" w:rsidRPr="003A1A29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3A1A29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9E7C09" w:rsidRPr="003A1A29">
              <w:rPr>
                <w:rFonts w:cstheme="minorHAnsi"/>
                <w:sz w:val="24"/>
                <w:szCs w:val="24"/>
              </w:rPr>
              <w:t>rrolló la literatura latinoamericana</w:t>
            </w:r>
            <w:r w:rsidR="00D8744F" w:rsidRPr="003A1A29">
              <w:rPr>
                <w:rFonts w:cstheme="minorHAnsi"/>
                <w:sz w:val="24"/>
                <w:szCs w:val="24"/>
              </w:rPr>
              <w:t>, ofreciendo distintos tipos de texto</w:t>
            </w:r>
            <w:r w:rsidR="009E7C09" w:rsidRPr="003A1A29">
              <w:rPr>
                <w:rFonts w:cstheme="minorHAnsi"/>
                <w:sz w:val="24"/>
                <w:szCs w:val="24"/>
              </w:rPr>
              <w:t>s</w:t>
            </w:r>
            <w:r w:rsidR="00D8744F" w:rsidRPr="003A1A29">
              <w:rPr>
                <w:rFonts w:cstheme="minorHAnsi"/>
                <w:sz w:val="24"/>
                <w:szCs w:val="24"/>
              </w:rPr>
              <w:t xml:space="preserve"> que dan cuenta de su estudio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1A7689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3A1A29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624B56" w:rsidRPr="001A7689">
              <w:rPr>
                <w:rFonts w:cstheme="minorHAnsi"/>
                <w:sz w:val="24"/>
                <w:szCs w:val="24"/>
              </w:rPr>
              <w:t>Produce textos orales y escritos, con intención comunicativa definida y estructura apropiada</w:t>
            </w:r>
            <w:r w:rsidR="00D8744F" w:rsidRPr="001A7689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1A7689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3A1A29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3A1A29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3A1A29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A1A29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F7" w:rsidRDefault="00E373F7">
      <w:pPr>
        <w:spacing w:after="0" w:line="240" w:lineRule="auto"/>
      </w:pPr>
      <w:r>
        <w:separator/>
      </w:r>
    </w:p>
  </w:endnote>
  <w:endnote w:type="continuationSeparator" w:id="0">
    <w:p w:rsidR="00E373F7" w:rsidRDefault="00E3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F7" w:rsidRDefault="00E373F7">
      <w:pPr>
        <w:spacing w:after="0" w:line="240" w:lineRule="auto"/>
      </w:pPr>
      <w:r>
        <w:separator/>
      </w:r>
    </w:p>
  </w:footnote>
  <w:footnote w:type="continuationSeparator" w:id="0">
    <w:p w:rsidR="00E373F7" w:rsidRDefault="00E3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673AF"/>
    <w:multiLevelType w:val="hybridMultilevel"/>
    <w:tmpl w:val="BA606A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17A77"/>
    <w:multiLevelType w:val="hybridMultilevel"/>
    <w:tmpl w:val="E11225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9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1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8"/>
  </w:num>
  <w:num w:numId="19">
    <w:abstractNumId w:val="17"/>
  </w:num>
  <w:num w:numId="20">
    <w:abstractNumId w:val="11"/>
  </w:num>
  <w:num w:numId="21">
    <w:abstractNumId w:val="4"/>
  </w:num>
  <w:num w:numId="22">
    <w:abstractNumId w:val="47"/>
  </w:num>
  <w:num w:numId="23">
    <w:abstractNumId w:val="34"/>
  </w:num>
  <w:num w:numId="24">
    <w:abstractNumId w:val="16"/>
  </w:num>
  <w:num w:numId="25">
    <w:abstractNumId w:val="12"/>
  </w:num>
  <w:num w:numId="26">
    <w:abstractNumId w:val="43"/>
  </w:num>
  <w:num w:numId="27">
    <w:abstractNumId w:val="26"/>
  </w:num>
  <w:num w:numId="28">
    <w:abstractNumId w:val="33"/>
  </w:num>
  <w:num w:numId="29">
    <w:abstractNumId w:val="44"/>
  </w:num>
  <w:num w:numId="30">
    <w:abstractNumId w:val="10"/>
  </w:num>
  <w:num w:numId="31">
    <w:abstractNumId w:val="41"/>
  </w:num>
  <w:num w:numId="32">
    <w:abstractNumId w:val="27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19"/>
  </w:num>
  <w:num w:numId="38">
    <w:abstractNumId w:val="46"/>
  </w:num>
  <w:num w:numId="39">
    <w:abstractNumId w:val="29"/>
  </w:num>
  <w:num w:numId="40">
    <w:abstractNumId w:val="30"/>
  </w:num>
  <w:num w:numId="41">
    <w:abstractNumId w:val="32"/>
  </w:num>
  <w:num w:numId="42">
    <w:abstractNumId w:val="48"/>
  </w:num>
  <w:num w:numId="43">
    <w:abstractNumId w:val="5"/>
  </w:num>
  <w:num w:numId="44">
    <w:abstractNumId w:val="28"/>
  </w:num>
  <w:num w:numId="45">
    <w:abstractNumId w:val="18"/>
  </w:num>
  <w:num w:numId="46">
    <w:abstractNumId w:val="35"/>
  </w:num>
  <w:num w:numId="47">
    <w:abstractNumId w:val="23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15A6"/>
    <w:rsid w:val="000F6376"/>
    <w:rsid w:val="0013264E"/>
    <w:rsid w:val="00150EA4"/>
    <w:rsid w:val="0015639F"/>
    <w:rsid w:val="0019642A"/>
    <w:rsid w:val="001A7689"/>
    <w:rsid w:val="001C0E37"/>
    <w:rsid w:val="00221595"/>
    <w:rsid w:val="002270AF"/>
    <w:rsid w:val="0023246E"/>
    <w:rsid w:val="00246C70"/>
    <w:rsid w:val="00250B57"/>
    <w:rsid w:val="0025632D"/>
    <w:rsid w:val="002733B1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44C48"/>
    <w:rsid w:val="00370684"/>
    <w:rsid w:val="00380A50"/>
    <w:rsid w:val="00394517"/>
    <w:rsid w:val="00396306"/>
    <w:rsid w:val="003A1A29"/>
    <w:rsid w:val="003B0939"/>
    <w:rsid w:val="003D288E"/>
    <w:rsid w:val="003E4D2F"/>
    <w:rsid w:val="003E5C09"/>
    <w:rsid w:val="003E6C25"/>
    <w:rsid w:val="003F0B69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399A"/>
    <w:rsid w:val="004F4FFD"/>
    <w:rsid w:val="00514268"/>
    <w:rsid w:val="005178CF"/>
    <w:rsid w:val="005229D9"/>
    <w:rsid w:val="005321F5"/>
    <w:rsid w:val="00537919"/>
    <w:rsid w:val="005B3144"/>
    <w:rsid w:val="005C3139"/>
    <w:rsid w:val="005C4BFC"/>
    <w:rsid w:val="005C78B7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91FDB"/>
    <w:rsid w:val="006B1E30"/>
    <w:rsid w:val="006C2AC6"/>
    <w:rsid w:val="006D4806"/>
    <w:rsid w:val="006F48FC"/>
    <w:rsid w:val="00710189"/>
    <w:rsid w:val="00716DA3"/>
    <w:rsid w:val="00720F02"/>
    <w:rsid w:val="00750ADB"/>
    <w:rsid w:val="00752012"/>
    <w:rsid w:val="00770E34"/>
    <w:rsid w:val="007919D7"/>
    <w:rsid w:val="00792C52"/>
    <w:rsid w:val="007B614B"/>
    <w:rsid w:val="007D1FEE"/>
    <w:rsid w:val="007D2360"/>
    <w:rsid w:val="00802632"/>
    <w:rsid w:val="0083697B"/>
    <w:rsid w:val="008447CF"/>
    <w:rsid w:val="008455DD"/>
    <w:rsid w:val="00846339"/>
    <w:rsid w:val="008510DA"/>
    <w:rsid w:val="008517D2"/>
    <w:rsid w:val="008653E4"/>
    <w:rsid w:val="00895640"/>
    <w:rsid w:val="008959F9"/>
    <w:rsid w:val="008A7CC1"/>
    <w:rsid w:val="008B36D1"/>
    <w:rsid w:val="008C5BC0"/>
    <w:rsid w:val="008D014D"/>
    <w:rsid w:val="008D76E4"/>
    <w:rsid w:val="008E0875"/>
    <w:rsid w:val="009145FD"/>
    <w:rsid w:val="00917E02"/>
    <w:rsid w:val="00923F1C"/>
    <w:rsid w:val="009577E1"/>
    <w:rsid w:val="00971946"/>
    <w:rsid w:val="00982905"/>
    <w:rsid w:val="00995F9A"/>
    <w:rsid w:val="009A2E9B"/>
    <w:rsid w:val="009C7146"/>
    <w:rsid w:val="009D58B2"/>
    <w:rsid w:val="009E7C09"/>
    <w:rsid w:val="00A012EB"/>
    <w:rsid w:val="00A025AB"/>
    <w:rsid w:val="00A100D4"/>
    <w:rsid w:val="00A41CBC"/>
    <w:rsid w:val="00A4438C"/>
    <w:rsid w:val="00A52160"/>
    <w:rsid w:val="00A93DDB"/>
    <w:rsid w:val="00AA170A"/>
    <w:rsid w:val="00AC479F"/>
    <w:rsid w:val="00AE271A"/>
    <w:rsid w:val="00AE67EF"/>
    <w:rsid w:val="00B0723D"/>
    <w:rsid w:val="00B14921"/>
    <w:rsid w:val="00B149F3"/>
    <w:rsid w:val="00B42EA4"/>
    <w:rsid w:val="00B556B7"/>
    <w:rsid w:val="00B57025"/>
    <w:rsid w:val="00B72E45"/>
    <w:rsid w:val="00B81102"/>
    <w:rsid w:val="00BA44C9"/>
    <w:rsid w:val="00BC1BB6"/>
    <w:rsid w:val="00BD702A"/>
    <w:rsid w:val="00C2026E"/>
    <w:rsid w:val="00C43BC1"/>
    <w:rsid w:val="00C54EDB"/>
    <w:rsid w:val="00C97B71"/>
    <w:rsid w:val="00CA2B29"/>
    <w:rsid w:val="00CA5761"/>
    <w:rsid w:val="00CB2040"/>
    <w:rsid w:val="00CB4F54"/>
    <w:rsid w:val="00CD0461"/>
    <w:rsid w:val="00D2281D"/>
    <w:rsid w:val="00D315F8"/>
    <w:rsid w:val="00D33ABD"/>
    <w:rsid w:val="00D33DB1"/>
    <w:rsid w:val="00D34939"/>
    <w:rsid w:val="00D36452"/>
    <w:rsid w:val="00D40C18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576B"/>
    <w:rsid w:val="00E22A87"/>
    <w:rsid w:val="00E373F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A4E0A-D14B-4C31-8596-4EA33E8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7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68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A7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SM161</b:Tag>
    <b:SourceType>Book</b:SourceType>
    <b:Guid>{1C34E075-D874-4B00-921D-E25C2FEEB3E4}</b:Guid>
    <b:Author>
      <b:Author>
        <b:NameList>
          <b:Person>
            <b:Last>SM</b:Last>
          </b:Person>
        </b:NameList>
      </b:Author>
    </b:Author>
    <b:Title>Aprendamos juntos Lenguaje 9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661335DC-EC1A-4AA5-86E4-36DA2A29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2689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3</cp:revision>
  <dcterms:created xsi:type="dcterms:W3CDTF">2018-11-21T20:11:00Z</dcterms:created>
  <dcterms:modified xsi:type="dcterms:W3CDTF">2019-04-30T15:51:00Z</dcterms:modified>
</cp:coreProperties>
</file>