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C70" w:rsidRPr="00716DA3" w:rsidRDefault="00246C70" w:rsidP="000D4EB4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5"/>
        <w:gridCol w:w="2879"/>
        <w:gridCol w:w="2878"/>
        <w:gridCol w:w="2881"/>
        <w:gridCol w:w="2875"/>
        <w:gridCol w:w="2874"/>
      </w:tblGrid>
      <w:tr w:rsidR="0002182E" w:rsidRPr="00716DA3" w:rsidTr="00F87D7B">
        <w:tc>
          <w:tcPr>
            <w:tcW w:w="2901" w:type="dxa"/>
            <w:shd w:val="clear" w:color="auto" w:fill="E7E6E6" w:themeFill="background2"/>
          </w:tcPr>
          <w:p w:rsidR="0002182E" w:rsidRPr="00716DA3" w:rsidRDefault="0002182E" w:rsidP="000D4EB4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307F64" w:rsidRPr="000D4EB4" w:rsidRDefault="002E7F03" w:rsidP="000D4EB4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ESPAÑOL</w:t>
            </w:r>
            <w:r w:rsidR="000D4EB4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902" w:type="dxa"/>
            <w:shd w:val="clear" w:color="auto" w:fill="E7E6E6" w:themeFill="background2"/>
          </w:tcPr>
          <w:p w:rsidR="0002182E" w:rsidRPr="00716DA3" w:rsidRDefault="0002182E" w:rsidP="000D4EB4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02182E" w:rsidRPr="00716DA3" w:rsidRDefault="002E7F03" w:rsidP="000D4EB4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SEGUNDO</w:t>
            </w:r>
          </w:p>
        </w:tc>
        <w:tc>
          <w:tcPr>
            <w:tcW w:w="2902" w:type="dxa"/>
            <w:shd w:val="clear" w:color="auto" w:fill="E7E6E6" w:themeFill="background2"/>
          </w:tcPr>
          <w:p w:rsidR="0002182E" w:rsidRPr="00716DA3" w:rsidRDefault="0002182E" w:rsidP="000D4EB4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02182E" w:rsidRPr="00716DA3" w:rsidRDefault="00E865A0" w:rsidP="000D4EB4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2019</w:t>
            </w:r>
            <w:bookmarkStart w:id="0" w:name="_GoBack"/>
            <w:bookmarkEnd w:id="0"/>
          </w:p>
        </w:tc>
      </w:tr>
    </w:tbl>
    <w:p w:rsidR="0002182E" w:rsidRPr="00716DA3" w:rsidRDefault="0002182E" w:rsidP="000D4EB4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2182E" w:rsidRPr="00716DA3" w:rsidRDefault="0002182E" w:rsidP="000D4EB4">
      <w:pPr>
        <w:spacing w:line="240" w:lineRule="auto"/>
        <w:contextualSpacing/>
        <w:rPr>
          <w:rFonts w:cstheme="minorHAnsi"/>
          <w:b/>
          <w:sz w:val="24"/>
          <w:szCs w:val="24"/>
          <w:u w:val="single"/>
        </w:rPr>
      </w:pPr>
      <w:r w:rsidRPr="00716DA3">
        <w:rPr>
          <w:rFonts w:cstheme="minorHAnsi"/>
          <w:b/>
          <w:sz w:val="24"/>
          <w:szCs w:val="24"/>
          <w:u w:val="single"/>
        </w:rPr>
        <w:t>PRIMER PERIODO</w:t>
      </w:r>
    </w:p>
    <w:p w:rsidR="0002182E" w:rsidRPr="00716DA3" w:rsidRDefault="0002182E" w:rsidP="000D4EB4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6"/>
        <w:gridCol w:w="1445"/>
        <w:gridCol w:w="2878"/>
        <w:gridCol w:w="2879"/>
        <w:gridCol w:w="1435"/>
        <w:gridCol w:w="4319"/>
      </w:tblGrid>
      <w:tr w:rsidR="00F820A6" w:rsidRPr="00716DA3" w:rsidTr="00F87D7B">
        <w:tc>
          <w:tcPr>
            <w:tcW w:w="4350" w:type="dxa"/>
            <w:shd w:val="clear" w:color="auto" w:fill="E7E6E6" w:themeFill="background2"/>
          </w:tcPr>
          <w:p w:rsidR="00F87D7B" w:rsidRPr="00716DA3" w:rsidRDefault="00F87D7B" w:rsidP="000D4EB4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F87D7B" w:rsidRPr="00716DA3" w:rsidRDefault="00F87D7B" w:rsidP="000D4EB4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F87D7B" w:rsidRPr="00716DA3" w:rsidRDefault="00F87D7B" w:rsidP="000D4EB4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F87D7B" w:rsidRPr="00716DA3" w:rsidRDefault="00F87D7B" w:rsidP="000D4EB4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820A6" w:rsidRPr="00716DA3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F87D7B" w:rsidRPr="00F87D7B" w:rsidRDefault="00F87D7B" w:rsidP="000D4EB4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F87D7B" w:rsidRDefault="00F87D7B" w:rsidP="000D4EB4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0D4EB4">
              <w:rPr>
                <w:rFonts w:cstheme="minorHAnsi"/>
                <w:sz w:val="24"/>
                <w:szCs w:val="24"/>
              </w:rPr>
              <w:t xml:space="preserve"> </w:t>
            </w:r>
            <w:r w:rsidR="005655F3" w:rsidRPr="005655F3">
              <w:rPr>
                <w:rFonts w:cstheme="minorHAnsi"/>
                <w:sz w:val="24"/>
                <w:szCs w:val="24"/>
              </w:rPr>
              <w:t xml:space="preserve">Identifica </w:t>
            </w:r>
            <w:r w:rsidR="005655F3">
              <w:rPr>
                <w:rFonts w:cstheme="minorHAnsi"/>
                <w:sz w:val="24"/>
                <w:szCs w:val="24"/>
              </w:rPr>
              <w:t>las letras del alfabeto, inversos y combina</w:t>
            </w:r>
            <w:r w:rsidR="00F820A6">
              <w:rPr>
                <w:rFonts w:cstheme="minorHAnsi"/>
                <w:sz w:val="24"/>
                <w:szCs w:val="24"/>
              </w:rPr>
              <w:t>cio</w:t>
            </w:r>
            <w:r w:rsidR="005344AB">
              <w:rPr>
                <w:rFonts w:cstheme="minorHAnsi"/>
                <w:sz w:val="24"/>
                <w:szCs w:val="24"/>
              </w:rPr>
              <w:t xml:space="preserve">nes </w:t>
            </w:r>
            <w:r w:rsidR="00EB1508">
              <w:rPr>
                <w:rFonts w:cstheme="minorHAnsi"/>
                <w:sz w:val="24"/>
                <w:szCs w:val="24"/>
              </w:rPr>
              <w:t>y las</w:t>
            </w:r>
            <w:r w:rsidR="00F820A6">
              <w:rPr>
                <w:rFonts w:cstheme="minorHAnsi"/>
                <w:sz w:val="24"/>
                <w:szCs w:val="24"/>
              </w:rPr>
              <w:t xml:space="preserve"> utiliza en la escritura </w:t>
            </w:r>
            <w:r w:rsidR="00A86104">
              <w:rPr>
                <w:rFonts w:cstheme="minorHAnsi"/>
                <w:sz w:val="24"/>
                <w:szCs w:val="24"/>
              </w:rPr>
              <w:t>de palabras</w:t>
            </w:r>
            <w:r w:rsidR="00F820A6">
              <w:rPr>
                <w:rFonts w:cstheme="minorHAnsi"/>
                <w:sz w:val="24"/>
                <w:szCs w:val="24"/>
              </w:rPr>
              <w:t xml:space="preserve"> y </w:t>
            </w:r>
            <w:r w:rsidR="00A86104">
              <w:rPr>
                <w:rFonts w:cstheme="minorHAnsi"/>
                <w:sz w:val="24"/>
                <w:szCs w:val="24"/>
              </w:rPr>
              <w:t>frases.</w:t>
            </w:r>
          </w:p>
          <w:p w:rsidR="005655F3" w:rsidRDefault="005655F3" w:rsidP="005655F3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F87D7B" w:rsidRDefault="00F87D7B" w:rsidP="000D4EB4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A86104">
              <w:rPr>
                <w:rFonts w:cstheme="minorHAnsi"/>
                <w:sz w:val="24"/>
                <w:szCs w:val="24"/>
              </w:rPr>
              <w:t xml:space="preserve"> Reconoce la narración, sus partes y elementos que la conforman.</w:t>
            </w:r>
          </w:p>
          <w:p w:rsidR="005655F3" w:rsidRPr="005655F3" w:rsidRDefault="005655F3" w:rsidP="005655F3">
            <w:pPr>
              <w:pStyle w:val="Prrafodelista"/>
              <w:rPr>
                <w:rFonts w:cstheme="minorHAnsi"/>
                <w:sz w:val="24"/>
                <w:szCs w:val="24"/>
              </w:rPr>
            </w:pPr>
          </w:p>
          <w:p w:rsidR="005655F3" w:rsidRDefault="005655F3" w:rsidP="005655F3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F87D7B" w:rsidRPr="00716DA3" w:rsidRDefault="00F87D7B" w:rsidP="000D4EB4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5655F3">
              <w:rPr>
                <w:rFonts w:cstheme="minorHAnsi"/>
                <w:sz w:val="24"/>
                <w:szCs w:val="24"/>
              </w:rPr>
              <w:t xml:space="preserve"> Asiste a clases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5655F3" w:rsidRDefault="007463D1" w:rsidP="000A271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Estética</w:t>
            </w:r>
            <w:r w:rsidR="00344251">
              <w:rPr>
                <w:rFonts w:cstheme="minorHAnsi"/>
                <w:sz w:val="24"/>
                <w:szCs w:val="24"/>
              </w:rPr>
              <w:t xml:space="preserve"> del lenguaje</w:t>
            </w:r>
            <w:r w:rsidR="002E7F03">
              <w:rPr>
                <w:rFonts w:cstheme="minorHAnsi"/>
                <w:sz w:val="24"/>
                <w:szCs w:val="24"/>
              </w:rPr>
              <w:t>.</w:t>
            </w:r>
          </w:p>
          <w:p w:rsidR="00344251" w:rsidRDefault="00344251" w:rsidP="0034425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44251" w:rsidRDefault="00344251" w:rsidP="0034425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44251" w:rsidRDefault="00344251" w:rsidP="0034425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44251" w:rsidRDefault="00344251" w:rsidP="0034425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44251" w:rsidRDefault="00344251" w:rsidP="0034425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44251" w:rsidRDefault="00344251" w:rsidP="0034425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44251" w:rsidRPr="00EB1508" w:rsidRDefault="007463D1" w:rsidP="00EB150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B1508">
              <w:rPr>
                <w:rFonts w:cstheme="minorHAnsi"/>
                <w:sz w:val="24"/>
                <w:szCs w:val="24"/>
              </w:rPr>
              <w:t>Producción textual</w:t>
            </w:r>
            <w:r w:rsidR="002E7F03">
              <w:rPr>
                <w:rFonts w:cstheme="minorHAnsi"/>
                <w:sz w:val="24"/>
                <w:szCs w:val="24"/>
              </w:rPr>
              <w:t>.</w:t>
            </w:r>
          </w:p>
          <w:p w:rsidR="00344251" w:rsidRDefault="00344251" w:rsidP="0034425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44251" w:rsidRPr="00344251" w:rsidRDefault="00344251" w:rsidP="0034425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5F2ED2" w:rsidRDefault="005F2ED2" w:rsidP="005F2ED2"/>
          <w:p w:rsidR="00EB1508" w:rsidRDefault="00EB1508" w:rsidP="005F2ED2"/>
          <w:p w:rsidR="00956CDE" w:rsidRPr="005F2ED2" w:rsidRDefault="005F2ED2" w:rsidP="00EB1508">
            <w:pPr>
              <w:pStyle w:val="Prrafodelista"/>
              <w:numPr>
                <w:ilvl w:val="0"/>
                <w:numId w:val="1"/>
              </w:numPr>
            </w:pPr>
            <w:r>
              <w:t xml:space="preserve">Medios de comunicación y otros sistemas </w:t>
            </w:r>
            <w:r w:rsidR="00085CA9">
              <w:t>simbólicos</w:t>
            </w:r>
            <w:r w:rsidR="002E7F03">
              <w:t>.</w:t>
            </w:r>
          </w:p>
        </w:tc>
        <w:tc>
          <w:tcPr>
            <w:tcW w:w="4351" w:type="dxa"/>
            <w:vMerge w:val="restart"/>
          </w:tcPr>
          <w:p w:rsidR="005655F3" w:rsidRPr="007463D1" w:rsidRDefault="005655F3" w:rsidP="007463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0A2717">
              <w:rPr>
                <w:rFonts w:cstheme="minorHAnsi"/>
                <w:sz w:val="24"/>
                <w:szCs w:val="24"/>
              </w:rPr>
              <w:t>El alfabeto.</w:t>
            </w:r>
          </w:p>
          <w:p w:rsidR="00344251" w:rsidRPr="00EB1508" w:rsidRDefault="007463D1" w:rsidP="00EB150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B1508">
              <w:rPr>
                <w:rFonts w:cstheme="minorHAnsi"/>
                <w:sz w:val="24"/>
                <w:szCs w:val="24"/>
              </w:rPr>
              <w:t>Partes de la narración</w:t>
            </w:r>
          </w:p>
          <w:p w:rsidR="007463D1" w:rsidRPr="00EB1508" w:rsidRDefault="007463D1" w:rsidP="00EB150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B1508">
              <w:rPr>
                <w:rFonts w:cstheme="minorHAnsi"/>
                <w:sz w:val="24"/>
                <w:szCs w:val="24"/>
              </w:rPr>
              <w:t>Anécdotas</w:t>
            </w:r>
          </w:p>
          <w:p w:rsidR="007463D1" w:rsidRPr="00EB1508" w:rsidRDefault="007463D1" w:rsidP="00EB150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B1508">
              <w:rPr>
                <w:rFonts w:cstheme="minorHAnsi"/>
                <w:sz w:val="24"/>
                <w:szCs w:val="24"/>
              </w:rPr>
              <w:t>El cuento</w:t>
            </w:r>
          </w:p>
          <w:p w:rsidR="007463D1" w:rsidRPr="00EB1508" w:rsidRDefault="007463D1" w:rsidP="00EB150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B1508">
              <w:rPr>
                <w:rFonts w:cstheme="minorHAnsi"/>
                <w:sz w:val="24"/>
                <w:szCs w:val="24"/>
              </w:rPr>
              <w:t xml:space="preserve">Palabras con inversos de </w:t>
            </w:r>
            <w:r w:rsidR="00EB1508" w:rsidRPr="00EB1508">
              <w:rPr>
                <w:rFonts w:cstheme="minorHAnsi"/>
                <w:sz w:val="24"/>
                <w:szCs w:val="24"/>
              </w:rPr>
              <w:t>s.l, n, r</w:t>
            </w:r>
            <w:r w:rsidRPr="00EB1508">
              <w:rPr>
                <w:rFonts w:cstheme="minorHAnsi"/>
                <w:sz w:val="24"/>
                <w:szCs w:val="24"/>
              </w:rPr>
              <w:t>.m</w:t>
            </w:r>
          </w:p>
          <w:p w:rsidR="007463D1" w:rsidRPr="00EB1508" w:rsidRDefault="007463D1" w:rsidP="00EB150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B1508">
              <w:rPr>
                <w:rFonts w:cstheme="minorHAnsi"/>
                <w:sz w:val="24"/>
                <w:szCs w:val="24"/>
              </w:rPr>
              <w:t>Combinación pl., cl</w:t>
            </w:r>
          </w:p>
          <w:p w:rsidR="007463D1" w:rsidRPr="00EB1508" w:rsidRDefault="007463D1" w:rsidP="00EB150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B1508">
              <w:rPr>
                <w:rFonts w:cstheme="minorHAnsi"/>
                <w:sz w:val="24"/>
                <w:szCs w:val="24"/>
              </w:rPr>
              <w:t>La silaba</w:t>
            </w:r>
          </w:p>
          <w:p w:rsidR="007463D1" w:rsidRPr="00EB1508" w:rsidRDefault="007463D1" w:rsidP="00EB150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B1508">
              <w:rPr>
                <w:rFonts w:cstheme="minorHAnsi"/>
                <w:sz w:val="24"/>
                <w:szCs w:val="24"/>
              </w:rPr>
              <w:t>El sustantivo</w:t>
            </w:r>
          </w:p>
          <w:p w:rsidR="007463D1" w:rsidRPr="00EB1508" w:rsidRDefault="007463D1" w:rsidP="00EB150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B1508">
              <w:rPr>
                <w:rFonts w:cstheme="minorHAnsi"/>
                <w:sz w:val="24"/>
                <w:szCs w:val="24"/>
              </w:rPr>
              <w:t>División silábica</w:t>
            </w:r>
          </w:p>
          <w:p w:rsidR="007463D1" w:rsidRPr="00EB1508" w:rsidRDefault="007463D1" w:rsidP="00EB150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B1508">
              <w:rPr>
                <w:rFonts w:cstheme="minorHAnsi"/>
                <w:sz w:val="24"/>
                <w:szCs w:val="24"/>
              </w:rPr>
              <w:t>Narro anécdotas</w:t>
            </w:r>
          </w:p>
          <w:p w:rsidR="005655F3" w:rsidRPr="000A2717" w:rsidRDefault="005F2ED2" w:rsidP="000D4EB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adjetivo</w:t>
            </w:r>
          </w:p>
          <w:p w:rsidR="005655F3" w:rsidRDefault="005F2ED2" w:rsidP="000D4EB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Género y numero</w:t>
            </w:r>
          </w:p>
          <w:p w:rsidR="005655F3" w:rsidRPr="00EB1508" w:rsidRDefault="005F2ED2" w:rsidP="00EB1508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EB1508">
              <w:rPr>
                <w:rFonts w:cstheme="minorHAnsi"/>
                <w:sz w:val="24"/>
                <w:szCs w:val="24"/>
              </w:rPr>
              <w:t>Proceso de comunicación</w:t>
            </w:r>
          </w:p>
          <w:p w:rsidR="005F2ED2" w:rsidRPr="005F2ED2" w:rsidRDefault="005F2ED2" w:rsidP="005F2ED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820A6" w:rsidRPr="00716DA3" w:rsidTr="00E818B7">
        <w:trPr>
          <w:trHeight w:val="142"/>
        </w:trPr>
        <w:tc>
          <w:tcPr>
            <w:tcW w:w="4350" w:type="dxa"/>
          </w:tcPr>
          <w:p w:rsidR="002E7F03" w:rsidRPr="002E7F03" w:rsidRDefault="002E7F03" w:rsidP="002E7F0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E7F03">
              <w:rPr>
                <w:rFonts w:cstheme="minorHAnsi"/>
                <w:sz w:val="24"/>
                <w:szCs w:val="24"/>
              </w:rPr>
              <w:t>PRODUCCIÓN TEXTUAL</w:t>
            </w:r>
          </w:p>
          <w:p w:rsidR="005655F3" w:rsidRPr="00EB1508" w:rsidRDefault="00BD510C" w:rsidP="00EB150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B1508">
              <w:rPr>
                <w:rFonts w:cstheme="minorHAnsi"/>
                <w:sz w:val="24"/>
                <w:szCs w:val="24"/>
              </w:rPr>
              <w:t>Utilizo de acuerdo al contexto un vocabulario adecuado para expresar mis ideas.</w:t>
            </w:r>
          </w:p>
          <w:p w:rsidR="00BD510C" w:rsidRPr="00BD510C" w:rsidRDefault="00BD510C" w:rsidP="00BD510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5655F3" w:rsidRPr="00EB1508" w:rsidRDefault="00BD510C" w:rsidP="00EB150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B1508">
              <w:rPr>
                <w:rFonts w:cstheme="minorHAnsi"/>
                <w:sz w:val="24"/>
                <w:szCs w:val="24"/>
              </w:rPr>
              <w:t>Describo personas objetos, lugares en forma detallada.</w:t>
            </w:r>
          </w:p>
          <w:p w:rsidR="00BD510C" w:rsidRDefault="00BD510C" w:rsidP="00BD510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D510C" w:rsidRDefault="002E7F03" w:rsidP="00BD510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ÉTICA DE LA COMUNICACIÓN</w:t>
            </w:r>
          </w:p>
          <w:p w:rsidR="000D4EB4" w:rsidRPr="00EB1508" w:rsidRDefault="00BD510C" w:rsidP="000D4EB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B1508">
              <w:rPr>
                <w:rFonts w:cstheme="minorHAnsi"/>
                <w:sz w:val="24"/>
                <w:szCs w:val="24"/>
              </w:rPr>
              <w:t xml:space="preserve">Identifico en situaciones comunicativas </w:t>
            </w:r>
            <w:r w:rsidR="00F820A6" w:rsidRPr="00EB1508">
              <w:rPr>
                <w:rFonts w:cstheme="minorHAnsi"/>
                <w:sz w:val="24"/>
                <w:szCs w:val="24"/>
              </w:rPr>
              <w:t>reales, los</w:t>
            </w:r>
            <w:r w:rsidRPr="00EB1508">
              <w:rPr>
                <w:rFonts w:cstheme="minorHAnsi"/>
                <w:sz w:val="24"/>
                <w:szCs w:val="24"/>
              </w:rPr>
              <w:t xml:space="preserve"> roles de quien produce </w:t>
            </w:r>
            <w:r w:rsidR="00F820A6" w:rsidRPr="00EB1508">
              <w:rPr>
                <w:rFonts w:cstheme="minorHAnsi"/>
                <w:sz w:val="24"/>
                <w:szCs w:val="24"/>
              </w:rPr>
              <w:t>y de quien interpreta un texto.</w:t>
            </w:r>
          </w:p>
          <w:p w:rsidR="000D4EB4" w:rsidRPr="000D4EB4" w:rsidRDefault="000D4EB4" w:rsidP="000D4EB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E818B7" w:rsidRDefault="00E818B7" w:rsidP="000D4EB4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E818B7" w:rsidRPr="00307F64" w:rsidRDefault="00E818B7" w:rsidP="000D4EB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E818B7" w:rsidRPr="00716DA3" w:rsidRDefault="00E818B7" w:rsidP="000D4EB4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20A6" w:rsidRPr="00716DA3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F87D7B" w:rsidRPr="00F87D7B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716DA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20A6" w:rsidRPr="00716DA3" w:rsidTr="00E818B7">
        <w:trPr>
          <w:trHeight w:val="94"/>
        </w:trPr>
        <w:tc>
          <w:tcPr>
            <w:tcW w:w="4350" w:type="dxa"/>
          </w:tcPr>
          <w:p w:rsidR="00F820A6" w:rsidRPr="00EB1508" w:rsidRDefault="00F820A6" w:rsidP="00EB1508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B1508">
              <w:rPr>
                <w:rFonts w:cstheme="minorHAnsi"/>
                <w:sz w:val="24"/>
                <w:szCs w:val="24"/>
              </w:rPr>
              <w:t>Expresa sus ideas atendiendo a las características del contexto comunicativo en que las enuncia (</w:t>
            </w:r>
            <w:r w:rsidR="00A86104" w:rsidRPr="00EB1508">
              <w:rPr>
                <w:rFonts w:cstheme="minorHAnsi"/>
                <w:sz w:val="24"/>
                <w:szCs w:val="24"/>
              </w:rPr>
              <w:t>interlocutores, temas, lugares).</w:t>
            </w:r>
          </w:p>
          <w:p w:rsidR="00A86104" w:rsidRDefault="00A86104" w:rsidP="00F820A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A86104" w:rsidRPr="00EB1508" w:rsidRDefault="00A86104" w:rsidP="00EB1508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B1508">
              <w:rPr>
                <w:rFonts w:cstheme="minorHAnsi"/>
                <w:sz w:val="24"/>
                <w:szCs w:val="24"/>
              </w:rPr>
              <w:t>Produce diferentes tipos de textos para atender a un propósito comunicativo particular.</w:t>
            </w:r>
          </w:p>
          <w:p w:rsidR="00F170C8" w:rsidRDefault="00F170C8" w:rsidP="00F820A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F820A6" w:rsidRPr="00F820A6" w:rsidRDefault="00F820A6" w:rsidP="00F820A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716DA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20A6" w:rsidRPr="00EA32F7" w:rsidTr="00824FF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0A7A5F" w:rsidRPr="00EA32F7" w:rsidRDefault="000A7A5F" w:rsidP="00824FF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EA32F7" w:rsidRDefault="000A7A5F" w:rsidP="00824FF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EA32F7" w:rsidRDefault="000A7A5F" w:rsidP="00824FF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F820A6" w:rsidRPr="00EA32F7" w:rsidTr="00824FF1">
        <w:trPr>
          <w:trHeight w:val="197"/>
        </w:trPr>
        <w:tc>
          <w:tcPr>
            <w:tcW w:w="5800" w:type="dxa"/>
            <w:gridSpan w:val="2"/>
          </w:tcPr>
          <w:p w:rsidR="000A7A5F" w:rsidRDefault="000A2717" w:rsidP="000A271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Siempre inician las actividades con un saludo.</w:t>
            </w:r>
          </w:p>
          <w:p w:rsidR="000A2717" w:rsidRDefault="000A2717" w:rsidP="000A271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Estimular la atención y motivación </w:t>
            </w:r>
            <w:r w:rsidR="00F170C8">
              <w:rPr>
                <w:rFonts w:cstheme="minorHAnsi"/>
                <w:sz w:val="24"/>
                <w:szCs w:val="24"/>
              </w:rPr>
              <w:t>de los e</w:t>
            </w:r>
            <w:r>
              <w:rPr>
                <w:rFonts w:cstheme="minorHAnsi"/>
                <w:sz w:val="24"/>
                <w:szCs w:val="24"/>
              </w:rPr>
              <w:t>studiantes.</w:t>
            </w:r>
          </w:p>
          <w:p w:rsidR="000A2717" w:rsidRDefault="000A2717" w:rsidP="000A271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Recordar los acuerdos de comportamientos del aula.</w:t>
            </w:r>
          </w:p>
          <w:p w:rsidR="000A2717" w:rsidRDefault="000A2717" w:rsidP="000A271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Dar a conocer a los estudiantes los objetivos de la clase, </w:t>
            </w:r>
            <w:r w:rsidR="00F170C8">
              <w:rPr>
                <w:rFonts w:cstheme="minorHAnsi"/>
                <w:sz w:val="24"/>
                <w:szCs w:val="24"/>
              </w:rPr>
              <w:t>temáticas y expectativos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0A2717" w:rsidRDefault="000A2717" w:rsidP="000A271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Realizar la valoración de conocimientos previos relacionados con la temática.</w:t>
            </w:r>
          </w:p>
          <w:p w:rsidR="000A2717" w:rsidRDefault="000A2717" w:rsidP="000A271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Presentación de la temática por el docente utilizando diversidad de herramientas como laminas, lecturas videos o </w:t>
            </w:r>
            <w:r w:rsidR="00F170C8">
              <w:rPr>
                <w:rFonts w:cstheme="minorHAnsi"/>
                <w:sz w:val="24"/>
                <w:szCs w:val="24"/>
              </w:rPr>
              <w:t>explicación tradicional según corresponda.</w:t>
            </w:r>
          </w:p>
          <w:p w:rsidR="00F170C8" w:rsidRPr="000A2717" w:rsidRDefault="00F170C8" w:rsidP="000A271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Realización de actividades en clase individuales y grupales pendientes a la ejercitación de la temática como: realizar el alfabeto y construyendo palabras y frases, identificando y dando ejemplos de sustantivo, genero, número y señales preventivas.</w:t>
            </w:r>
          </w:p>
        </w:tc>
        <w:tc>
          <w:tcPr>
            <w:tcW w:w="5801" w:type="dxa"/>
            <w:gridSpan w:val="2"/>
          </w:tcPr>
          <w:p w:rsidR="000A7A5F" w:rsidRPr="00EB1508" w:rsidRDefault="009B2320" w:rsidP="00EB15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B1508">
              <w:rPr>
                <w:rFonts w:cstheme="minorHAnsi"/>
                <w:sz w:val="24"/>
                <w:szCs w:val="24"/>
              </w:rPr>
              <w:t xml:space="preserve">El proceso de evaluación se plantea como formativa y sumativa, inicia desde el mismo instante en el cual se desarrolla la clase: valora las interversiones de los estudiantes, implementaran actividades individuales y grupales, para posteriormente verificar y socializar la respuesta   individuales y dando la oportunidad a los estudiantes para que puedan expresar las consideraciones que soportan la respuesta y a la vez las escriban y expresen referente a la realización de la retroalimentación, acompañamiento y complementación docente, en los casos en los cuales se considere por parte del docente como oportuno se realizara refuerzo individuales y actividades complementarias. </w:t>
            </w:r>
          </w:p>
        </w:tc>
        <w:tc>
          <w:tcPr>
            <w:tcW w:w="5801" w:type="dxa"/>
            <w:gridSpan w:val="2"/>
          </w:tcPr>
          <w:p w:rsidR="000A7A5F" w:rsidRPr="00EA32F7" w:rsidRDefault="000A7A5F" w:rsidP="00824FF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A32F7">
              <w:rPr>
                <w:rFonts w:cstheme="minorHAnsi"/>
                <w:sz w:val="24"/>
                <w:szCs w:val="24"/>
              </w:rPr>
              <w:t>Enumerar recursos institucionales necesarios para abordar las temáticas.</w:t>
            </w:r>
          </w:p>
        </w:tc>
      </w:tr>
      <w:tr w:rsidR="000A7A5F" w:rsidRPr="00EA32F7" w:rsidTr="00824FF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0A7A5F" w:rsidRPr="000A7A5F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0A7A5F" w:rsidRPr="00EA32F7" w:rsidTr="00824FF1">
        <w:trPr>
          <w:trHeight w:val="197"/>
        </w:trPr>
        <w:tc>
          <w:tcPr>
            <w:tcW w:w="17402" w:type="dxa"/>
            <w:gridSpan w:val="6"/>
          </w:tcPr>
          <w:p w:rsidR="005579E9" w:rsidRDefault="005344AB" w:rsidP="005579E9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Derechos básicos de aprendizaje V2 MEN</w:t>
            </w:r>
            <w:r w:rsidR="00B739BF">
              <w:rPr>
                <w:rFonts w:cstheme="minorHAnsi"/>
                <w:sz w:val="24"/>
                <w:szCs w:val="24"/>
              </w:rPr>
              <w:t>.</w:t>
            </w:r>
          </w:p>
          <w:p w:rsidR="00A86104" w:rsidRDefault="00A86104" w:rsidP="005579E9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TEXTOS</w:t>
            </w:r>
          </w:p>
          <w:p w:rsidR="00B739BF" w:rsidRDefault="00B739BF" w:rsidP="005579E9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 integrado cuatro areas 2°Educar.</w:t>
            </w:r>
          </w:p>
          <w:p w:rsidR="005579E9" w:rsidRDefault="005579E9" w:rsidP="005579E9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casa del saber </w:t>
            </w:r>
            <w:r w:rsidR="00A12A4D">
              <w:rPr>
                <w:rFonts w:cstheme="minorHAnsi"/>
                <w:sz w:val="24"/>
                <w:szCs w:val="24"/>
              </w:rPr>
              <w:t>(editorial</w:t>
            </w:r>
            <w:r>
              <w:rPr>
                <w:rFonts w:cstheme="minorHAnsi"/>
                <w:sz w:val="24"/>
                <w:szCs w:val="24"/>
              </w:rPr>
              <w:t xml:space="preserve"> Santillana)</w:t>
            </w:r>
            <w:r w:rsidR="009B2320">
              <w:rPr>
                <w:rFonts w:cstheme="minorHAnsi"/>
                <w:sz w:val="24"/>
                <w:szCs w:val="24"/>
              </w:rPr>
              <w:t>.</w:t>
            </w:r>
          </w:p>
          <w:p w:rsidR="005579E9" w:rsidRDefault="00B739BF" w:rsidP="005579E9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MEN de educación Proyecto SE 2°.</w:t>
            </w:r>
          </w:p>
          <w:p w:rsidR="005579E9" w:rsidRPr="00EB1508" w:rsidRDefault="00B739BF" w:rsidP="00EB1508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B1508">
              <w:rPr>
                <w:rFonts w:cstheme="minorHAnsi"/>
                <w:sz w:val="24"/>
                <w:szCs w:val="24"/>
              </w:rPr>
              <w:t>Cartilla nacho básica</w:t>
            </w:r>
            <w:r w:rsidR="00A204A7" w:rsidRPr="00EB1508">
              <w:rPr>
                <w:rFonts w:cstheme="minorHAnsi"/>
                <w:sz w:val="24"/>
                <w:szCs w:val="24"/>
              </w:rPr>
              <w:t xml:space="preserve"> nacho avanzado</w:t>
            </w:r>
            <w:r w:rsidRPr="00EB1508">
              <w:rPr>
                <w:rFonts w:cstheme="minorHAnsi"/>
                <w:sz w:val="24"/>
                <w:szCs w:val="24"/>
              </w:rPr>
              <w:t xml:space="preserve"> (editorial susaeta).</w:t>
            </w:r>
          </w:p>
          <w:p w:rsidR="005579E9" w:rsidRDefault="005579E9" w:rsidP="005579E9">
            <w:pPr>
              <w:pStyle w:val="Prrafodelista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</w:t>
            </w:r>
            <w:r w:rsidR="00A86104">
              <w:rPr>
                <w:rFonts w:cstheme="minorHAnsi"/>
                <w:sz w:val="24"/>
                <w:szCs w:val="24"/>
              </w:rPr>
              <w:t xml:space="preserve">       </w:t>
            </w:r>
          </w:p>
          <w:p w:rsidR="000A7A5F" w:rsidRPr="00B739BF" w:rsidRDefault="000A7A5F" w:rsidP="00B739B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SEGUNDO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5"/>
        <w:gridCol w:w="1445"/>
        <w:gridCol w:w="2878"/>
        <w:gridCol w:w="2879"/>
        <w:gridCol w:w="1435"/>
        <w:gridCol w:w="4320"/>
      </w:tblGrid>
      <w:tr w:rsidR="00391CBB" w:rsidRPr="00716DA3" w:rsidTr="00824FF1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824FF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824FF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824FF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824FF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391CBB" w:rsidRPr="00716DA3" w:rsidTr="00824FF1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824FF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B3E7F" w:rsidRDefault="004B3E7F" w:rsidP="00824FF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273EBD">
              <w:rPr>
                <w:rFonts w:cstheme="minorHAnsi"/>
                <w:sz w:val="24"/>
                <w:szCs w:val="24"/>
              </w:rPr>
              <w:t xml:space="preserve"> Reconoce l</w:t>
            </w:r>
            <w:r w:rsidR="00A86104">
              <w:rPr>
                <w:rFonts w:cstheme="minorHAnsi"/>
                <w:sz w:val="24"/>
                <w:szCs w:val="24"/>
              </w:rPr>
              <w:t xml:space="preserve">a </w:t>
            </w:r>
            <w:r w:rsidR="00E94A49">
              <w:rPr>
                <w:rFonts w:cstheme="minorHAnsi"/>
                <w:sz w:val="24"/>
                <w:szCs w:val="24"/>
              </w:rPr>
              <w:t>fábula, partes</w:t>
            </w:r>
            <w:r w:rsidR="00A86104">
              <w:rPr>
                <w:rFonts w:cstheme="minorHAnsi"/>
                <w:sz w:val="24"/>
                <w:szCs w:val="24"/>
              </w:rPr>
              <w:t xml:space="preserve"> que la conforman y sus diferentes características.</w:t>
            </w:r>
            <w:r w:rsidR="00474CFD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072359" w:rsidRPr="00072359" w:rsidRDefault="00072359" w:rsidP="00072359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072359" w:rsidRDefault="004B3E7F" w:rsidP="0007235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273EBD">
              <w:rPr>
                <w:rFonts w:cstheme="minorHAnsi"/>
                <w:sz w:val="24"/>
                <w:szCs w:val="24"/>
              </w:rPr>
              <w:t xml:space="preserve"> Reconoce los </w:t>
            </w:r>
            <w:r w:rsidR="00E94A49">
              <w:rPr>
                <w:rFonts w:cstheme="minorHAnsi"/>
                <w:sz w:val="24"/>
                <w:szCs w:val="24"/>
              </w:rPr>
              <w:t>símbolos, gráficos en sus formas verbal y no verbal, atraves de palabras e imágenes de su contexto.</w:t>
            </w:r>
          </w:p>
          <w:p w:rsidR="004B3E7F" w:rsidRPr="00072359" w:rsidRDefault="004B3E7F" w:rsidP="00072359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4B3E7F" w:rsidRPr="00716DA3" w:rsidRDefault="004B3E7F" w:rsidP="0007235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072359">
              <w:rPr>
                <w:rFonts w:cstheme="minorHAnsi"/>
                <w:sz w:val="24"/>
                <w:szCs w:val="24"/>
              </w:rPr>
              <w:t xml:space="preserve"> Asiste a clases puntualmente portando correctamente el uniforme que le corresponde cada día, llevando su cuaderno en orden y manteniendo una actitud de respeto y colaboración</w:t>
            </w:r>
          </w:p>
        </w:tc>
        <w:tc>
          <w:tcPr>
            <w:tcW w:w="4350" w:type="dxa"/>
            <w:gridSpan w:val="2"/>
            <w:vMerge w:val="restart"/>
          </w:tcPr>
          <w:p w:rsidR="004B3E7F" w:rsidRDefault="00273EBD" w:rsidP="00EB150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Estética</w:t>
            </w:r>
            <w:r w:rsidR="00A942DC">
              <w:rPr>
                <w:rFonts w:cstheme="minorHAnsi"/>
                <w:sz w:val="24"/>
                <w:szCs w:val="24"/>
              </w:rPr>
              <w:t xml:space="preserve"> del lenguaje</w:t>
            </w:r>
            <w:r w:rsidR="002E7F03">
              <w:rPr>
                <w:rFonts w:cstheme="minorHAnsi"/>
                <w:sz w:val="24"/>
                <w:szCs w:val="24"/>
              </w:rPr>
              <w:t>.</w:t>
            </w:r>
          </w:p>
          <w:p w:rsidR="00A942DC" w:rsidRDefault="00A942DC" w:rsidP="002F545F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A942DC" w:rsidRPr="00A942DC" w:rsidRDefault="00A942DC" w:rsidP="00A942DC"/>
          <w:p w:rsidR="00A942DC" w:rsidRPr="00A942DC" w:rsidRDefault="00A942DC" w:rsidP="00A942DC"/>
          <w:p w:rsidR="00A942DC" w:rsidRDefault="00A942DC" w:rsidP="00A942DC"/>
          <w:p w:rsidR="00A942DC" w:rsidRDefault="00273EBD" w:rsidP="00EB1508">
            <w:pPr>
              <w:pStyle w:val="Prrafodelista"/>
              <w:numPr>
                <w:ilvl w:val="0"/>
                <w:numId w:val="1"/>
              </w:numPr>
            </w:pPr>
            <w:r>
              <w:t>Producción</w:t>
            </w:r>
            <w:r w:rsidR="00A942DC">
              <w:t xml:space="preserve"> textual</w:t>
            </w:r>
            <w:r w:rsidR="002E7F03">
              <w:t>.</w:t>
            </w:r>
          </w:p>
          <w:p w:rsidR="00A942DC" w:rsidRPr="00A942DC" w:rsidRDefault="00A942DC" w:rsidP="00A942DC"/>
          <w:p w:rsidR="00A942DC" w:rsidRPr="00A942DC" w:rsidRDefault="00A942DC" w:rsidP="00A942DC"/>
          <w:p w:rsidR="00A942DC" w:rsidRDefault="00A942DC" w:rsidP="00A942DC"/>
          <w:p w:rsidR="00273EBD" w:rsidRDefault="00A942DC" w:rsidP="00EB1508">
            <w:pPr>
              <w:pStyle w:val="Prrafodelista"/>
              <w:numPr>
                <w:ilvl w:val="0"/>
                <w:numId w:val="1"/>
              </w:numPr>
            </w:pPr>
            <w:r>
              <w:t xml:space="preserve">Medios de comunicación y otros </w:t>
            </w:r>
            <w:r w:rsidR="00273EBD">
              <w:t>símbolos</w:t>
            </w:r>
            <w:r w:rsidR="002E7F03">
              <w:t>.</w:t>
            </w:r>
          </w:p>
          <w:p w:rsidR="00273EBD" w:rsidRPr="00273EBD" w:rsidRDefault="00273EBD" w:rsidP="00273EBD"/>
          <w:p w:rsidR="00273EBD" w:rsidRPr="00273EBD" w:rsidRDefault="00273EBD" w:rsidP="00273EBD"/>
          <w:p w:rsidR="007A5174" w:rsidRPr="00273EBD" w:rsidRDefault="00273EBD" w:rsidP="00EB1508">
            <w:pPr>
              <w:pStyle w:val="Prrafodelista"/>
              <w:numPr>
                <w:ilvl w:val="0"/>
                <w:numId w:val="1"/>
              </w:numPr>
            </w:pPr>
            <w:r>
              <w:t>Ética de la comunicación</w:t>
            </w:r>
            <w:r w:rsidR="002E7F03">
              <w:t>.</w:t>
            </w:r>
          </w:p>
        </w:tc>
        <w:tc>
          <w:tcPr>
            <w:tcW w:w="4351" w:type="dxa"/>
            <w:vMerge w:val="restart"/>
          </w:tcPr>
          <w:p w:rsidR="004B3E7F" w:rsidRDefault="00A942DC" w:rsidP="00824F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f</w:t>
            </w:r>
            <w:r w:rsidR="002E7F03">
              <w:rPr>
                <w:rFonts w:cstheme="minorHAnsi"/>
                <w:sz w:val="24"/>
                <w:szCs w:val="24"/>
              </w:rPr>
              <w:t>á</w:t>
            </w:r>
            <w:r>
              <w:rPr>
                <w:rFonts w:cstheme="minorHAnsi"/>
                <w:sz w:val="24"/>
                <w:szCs w:val="24"/>
              </w:rPr>
              <w:t>bula</w:t>
            </w:r>
            <w:r w:rsidR="002E7F03">
              <w:rPr>
                <w:rFonts w:cstheme="minorHAnsi"/>
                <w:sz w:val="24"/>
                <w:szCs w:val="24"/>
              </w:rPr>
              <w:t>.</w:t>
            </w:r>
          </w:p>
          <w:p w:rsidR="00A942DC" w:rsidRDefault="00EB1508" w:rsidP="00A942D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Personificación</w:t>
            </w:r>
            <w:r w:rsidR="002E7F03">
              <w:rPr>
                <w:rFonts w:cstheme="minorHAnsi"/>
                <w:sz w:val="24"/>
                <w:szCs w:val="24"/>
              </w:rPr>
              <w:t>.</w:t>
            </w:r>
          </w:p>
          <w:p w:rsidR="00EB1508" w:rsidRDefault="00EB1508" w:rsidP="00EB150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EB1508" w:rsidRDefault="00EB1508" w:rsidP="00EB150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EB1508" w:rsidRPr="00EB1508" w:rsidRDefault="00EB1508" w:rsidP="00EB150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A942DC" w:rsidRPr="00A942DC" w:rsidRDefault="00A942DC" w:rsidP="00A942D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7A5174" w:rsidRDefault="007A5174" w:rsidP="007A517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Inversos m-y</w:t>
            </w:r>
            <w:r w:rsidR="002E7F03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7A5174" w:rsidRDefault="007A5174" w:rsidP="007A517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Combinaciones </w:t>
            </w:r>
            <w:proofErr w:type="spellStart"/>
            <w:r>
              <w:rPr>
                <w:rFonts w:cstheme="minorHAnsi"/>
                <w:sz w:val="24"/>
                <w:szCs w:val="24"/>
              </w:rPr>
              <w:t>bl-gl</w:t>
            </w:r>
            <w:proofErr w:type="spellEnd"/>
            <w:r w:rsidR="002E7F03">
              <w:rPr>
                <w:rFonts w:cstheme="minorHAnsi"/>
                <w:sz w:val="24"/>
                <w:szCs w:val="24"/>
              </w:rPr>
              <w:t>.</w:t>
            </w:r>
          </w:p>
          <w:p w:rsidR="007A5174" w:rsidRDefault="007A5174" w:rsidP="007A517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Familia de palabras</w:t>
            </w:r>
            <w:r w:rsidR="002E7F03">
              <w:rPr>
                <w:rFonts w:cstheme="minorHAnsi"/>
                <w:sz w:val="24"/>
                <w:szCs w:val="24"/>
              </w:rPr>
              <w:t>.</w:t>
            </w:r>
          </w:p>
          <w:p w:rsidR="007A5174" w:rsidRDefault="00273EBD" w:rsidP="00A942D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oración</w:t>
            </w:r>
            <w:r w:rsidR="002E7F03">
              <w:rPr>
                <w:rFonts w:cstheme="minorHAnsi"/>
                <w:sz w:val="24"/>
                <w:szCs w:val="24"/>
              </w:rPr>
              <w:t>.</w:t>
            </w:r>
          </w:p>
          <w:p w:rsidR="00273EBD" w:rsidRDefault="00273EBD" w:rsidP="00A942D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Información oral</w:t>
            </w:r>
            <w:r w:rsidR="002E7F03">
              <w:rPr>
                <w:rFonts w:cstheme="minorHAnsi"/>
                <w:sz w:val="24"/>
                <w:szCs w:val="24"/>
              </w:rPr>
              <w:t>.</w:t>
            </w:r>
          </w:p>
          <w:p w:rsidR="00A942DC" w:rsidRPr="00A942DC" w:rsidRDefault="00A942DC" w:rsidP="00A942DC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  <w:p w:rsidR="007A5174" w:rsidRDefault="007A5174" w:rsidP="00A942DC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  <w:p w:rsidR="00A942DC" w:rsidRDefault="00A942DC" w:rsidP="00A942D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A942DC" w:rsidRPr="00EB1508" w:rsidRDefault="00A942DC" w:rsidP="00EB150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B1508">
              <w:rPr>
                <w:rFonts w:cstheme="minorHAnsi"/>
                <w:sz w:val="24"/>
                <w:szCs w:val="24"/>
              </w:rPr>
              <w:t>Los símbolos</w:t>
            </w:r>
            <w:r w:rsidR="002E7F03">
              <w:rPr>
                <w:rFonts w:cstheme="minorHAnsi"/>
                <w:sz w:val="24"/>
                <w:szCs w:val="24"/>
              </w:rPr>
              <w:t>.</w:t>
            </w:r>
          </w:p>
          <w:p w:rsidR="00A942DC" w:rsidRPr="00EB1508" w:rsidRDefault="00A61531" w:rsidP="00EB150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B1508">
              <w:rPr>
                <w:rFonts w:cstheme="minorHAnsi"/>
                <w:sz w:val="24"/>
                <w:szCs w:val="24"/>
              </w:rPr>
              <w:t>Gráfico</w:t>
            </w:r>
            <w:r w:rsidR="00A942DC" w:rsidRPr="00EB1508">
              <w:rPr>
                <w:rFonts w:cstheme="minorHAnsi"/>
                <w:sz w:val="24"/>
                <w:szCs w:val="24"/>
              </w:rPr>
              <w:t xml:space="preserve"> en un texto</w:t>
            </w:r>
            <w:r w:rsidR="002E7F03">
              <w:rPr>
                <w:rFonts w:cstheme="minorHAnsi"/>
                <w:sz w:val="24"/>
                <w:szCs w:val="24"/>
              </w:rPr>
              <w:t>.</w:t>
            </w:r>
          </w:p>
          <w:p w:rsidR="00A942DC" w:rsidRPr="00EB1508" w:rsidRDefault="00A942DC" w:rsidP="00EB150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B1508">
              <w:rPr>
                <w:rFonts w:cstheme="minorHAnsi"/>
                <w:sz w:val="24"/>
                <w:szCs w:val="24"/>
              </w:rPr>
              <w:t>La enciclopedia</w:t>
            </w:r>
            <w:r w:rsidR="002E7F03">
              <w:rPr>
                <w:rFonts w:cstheme="minorHAnsi"/>
                <w:sz w:val="24"/>
                <w:szCs w:val="24"/>
              </w:rPr>
              <w:t>.</w:t>
            </w:r>
          </w:p>
          <w:p w:rsidR="00273EBD" w:rsidRDefault="00273EBD" w:rsidP="00A942D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273EBD" w:rsidRDefault="00273EBD" w:rsidP="00273EBD">
            <w:pPr>
              <w:rPr>
                <w:rFonts w:cstheme="minorHAnsi"/>
                <w:sz w:val="24"/>
                <w:szCs w:val="24"/>
              </w:rPr>
            </w:pPr>
          </w:p>
          <w:p w:rsidR="00A942DC" w:rsidRPr="00EB1508" w:rsidRDefault="00273EBD" w:rsidP="00EB1508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EB1508">
              <w:rPr>
                <w:rFonts w:cstheme="minorHAnsi"/>
                <w:sz w:val="24"/>
                <w:szCs w:val="24"/>
              </w:rPr>
              <w:t>El uso responsable del teléfono</w:t>
            </w:r>
          </w:p>
          <w:p w:rsidR="00273EBD" w:rsidRPr="00273EBD" w:rsidRDefault="00273EBD" w:rsidP="00273EB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91CBB" w:rsidRPr="00716DA3" w:rsidTr="00824FF1">
        <w:trPr>
          <w:trHeight w:val="142"/>
        </w:trPr>
        <w:tc>
          <w:tcPr>
            <w:tcW w:w="4350" w:type="dxa"/>
          </w:tcPr>
          <w:p w:rsidR="00D33ABB" w:rsidRPr="00EB1508" w:rsidRDefault="00E94A49" w:rsidP="00EB150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B1508">
              <w:rPr>
                <w:rFonts w:cstheme="minorHAnsi"/>
                <w:sz w:val="24"/>
                <w:szCs w:val="24"/>
              </w:rPr>
              <w:t>Busco informaciones distintas fuentes personas, medios de comunicación y libros entre otras.</w:t>
            </w:r>
          </w:p>
          <w:p w:rsidR="00E94A49" w:rsidRDefault="00E94A49" w:rsidP="00E94A4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E94A49" w:rsidRPr="00EB1508" w:rsidRDefault="00E94A49" w:rsidP="00EB150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B1508">
              <w:rPr>
                <w:rFonts w:cstheme="minorHAnsi"/>
                <w:sz w:val="24"/>
                <w:szCs w:val="24"/>
              </w:rPr>
              <w:t>Expreso en forma clara mis ideas y sentimientos, según amerite la situación comunicativa.</w:t>
            </w:r>
          </w:p>
          <w:p w:rsidR="00E94A49" w:rsidRDefault="00E94A49" w:rsidP="00E94A4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E94A49" w:rsidRDefault="00E94A49" w:rsidP="00E94A4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E94A49" w:rsidRDefault="00E94A49" w:rsidP="00E94A4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E94A49" w:rsidRPr="00EB1508" w:rsidRDefault="00EB1508" w:rsidP="00EB150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B1508">
              <w:rPr>
                <w:rFonts w:cstheme="minorHAnsi"/>
                <w:sz w:val="24"/>
                <w:szCs w:val="24"/>
              </w:rPr>
              <w:t>Establezco</w:t>
            </w:r>
            <w:r w:rsidR="00391CBB" w:rsidRPr="00EB1508">
              <w:rPr>
                <w:rFonts w:cstheme="minorHAnsi"/>
                <w:sz w:val="24"/>
                <w:szCs w:val="24"/>
              </w:rPr>
              <w:t xml:space="preserve"> semejanzas y diferencias entre quien produce el texto y quien lo interpreta </w:t>
            </w:r>
          </w:p>
          <w:p w:rsidR="00E94A49" w:rsidRDefault="00E94A49" w:rsidP="00E94A4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E94A49" w:rsidRDefault="00E94A49" w:rsidP="00E94A4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E94A49" w:rsidRPr="00E94A49" w:rsidRDefault="00E94A49" w:rsidP="00E94A4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D33ABB" w:rsidRPr="00E94A49" w:rsidRDefault="00D33ABB" w:rsidP="00E94A49">
            <w:pPr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D33ABB" w:rsidRPr="00E94A49" w:rsidRDefault="00D33ABB" w:rsidP="00E94A4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4B3E7F" w:rsidRDefault="004B3E7F" w:rsidP="00824FF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824F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824FF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391CBB" w:rsidRPr="00716DA3" w:rsidTr="00824FF1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824FF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824FF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824F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824FF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391CBB" w:rsidRPr="00716DA3" w:rsidTr="00824FF1">
        <w:trPr>
          <w:trHeight w:val="94"/>
        </w:trPr>
        <w:tc>
          <w:tcPr>
            <w:tcW w:w="4350" w:type="dxa"/>
          </w:tcPr>
          <w:p w:rsidR="00391CBB" w:rsidRPr="00EB1508" w:rsidRDefault="00391CBB" w:rsidP="00EB1508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B1508">
              <w:rPr>
                <w:rFonts w:cstheme="minorHAnsi"/>
                <w:sz w:val="24"/>
                <w:szCs w:val="24"/>
              </w:rPr>
              <w:t>Comprende diversos textos literarios a partir de sus propias vivencias.</w:t>
            </w:r>
          </w:p>
          <w:p w:rsidR="00391CBB" w:rsidRDefault="00391CBB" w:rsidP="00391C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91CBB" w:rsidRDefault="00391CBB" w:rsidP="00391C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91CBB" w:rsidRDefault="00391CBB" w:rsidP="00391C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B3E7F" w:rsidRPr="00EB1508" w:rsidRDefault="00391CBB" w:rsidP="00EB150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B1508">
              <w:rPr>
                <w:rFonts w:cstheme="minorHAnsi"/>
                <w:sz w:val="24"/>
                <w:szCs w:val="24"/>
              </w:rPr>
              <w:lastRenderedPageBreak/>
              <w:t xml:space="preserve">Identifica palabras relevantes de un mensaje y las agrupa en unidades significativas: sonidos en palabras y en oraciones </w:t>
            </w:r>
          </w:p>
          <w:p w:rsidR="00474CFD" w:rsidRPr="00F87D7B" w:rsidRDefault="00474CFD" w:rsidP="00391CBB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4B3E7F" w:rsidRDefault="004B3E7F" w:rsidP="00824FF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824F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824FF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391CBB" w:rsidRPr="00EA32F7" w:rsidTr="00824FF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824FF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824FF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824FF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391CBB" w:rsidRPr="00EA32F7" w:rsidTr="00824FF1">
        <w:trPr>
          <w:trHeight w:val="197"/>
        </w:trPr>
        <w:tc>
          <w:tcPr>
            <w:tcW w:w="5800" w:type="dxa"/>
            <w:gridSpan w:val="2"/>
          </w:tcPr>
          <w:p w:rsidR="00072359" w:rsidRDefault="00072359" w:rsidP="00072359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Siempre inician las actividades con un saludo.</w:t>
            </w:r>
          </w:p>
          <w:p w:rsidR="00072359" w:rsidRDefault="00072359" w:rsidP="00072359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Estimular la atención y motivación de los estudiantes.</w:t>
            </w:r>
          </w:p>
          <w:p w:rsidR="00072359" w:rsidRDefault="00072359" w:rsidP="00072359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Recordar los acuerdos de comportamientos del aula.</w:t>
            </w:r>
          </w:p>
          <w:p w:rsidR="00072359" w:rsidRDefault="00072359" w:rsidP="00072359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Dar a conocer a los estudiantes los objetivos de la clase, temáticas y expectativos.</w:t>
            </w:r>
          </w:p>
          <w:p w:rsidR="00072359" w:rsidRDefault="00072359" w:rsidP="00072359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Realizar la valoración de conocimientos previos relacionados con la temática.</w:t>
            </w:r>
          </w:p>
          <w:p w:rsidR="00072359" w:rsidRDefault="00072359" w:rsidP="00072359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Presentación de la temática por el docente utilizando diversidad de herramientas como laminas, lecturas videos o explicación tradicional según corresponda.</w:t>
            </w:r>
          </w:p>
          <w:p w:rsidR="004B3E7F" w:rsidRDefault="00072359" w:rsidP="00072359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72359">
              <w:rPr>
                <w:rFonts w:cstheme="minorHAnsi"/>
                <w:sz w:val="24"/>
                <w:szCs w:val="24"/>
              </w:rPr>
              <w:t>Realización de actividades en clase individuales y grupales pendientes a la ejercitación de la temática como: realizar el alfabeto y construyendo palabras y frases, identificando y dando ejemplos de sustantivo, genero, número y señales preventivas.</w:t>
            </w:r>
          </w:p>
          <w:p w:rsidR="004C72C2" w:rsidRPr="004C72C2" w:rsidRDefault="00072359" w:rsidP="004C72C2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Ejemplos </w:t>
            </w:r>
            <w:r w:rsidR="004C72C2">
              <w:rPr>
                <w:rFonts w:cstheme="minorHAnsi"/>
                <w:sz w:val="24"/>
                <w:szCs w:val="24"/>
              </w:rPr>
              <w:t>de oración, clases de oraciones y medios de comunicación masiva.</w:t>
            </w:r>
          </w:p>
        </w:tc>
        <w:tc>
          <w:tcPr>
            <w:tcW w:w="5801" w:type="dxa"/>
            <w:gridSpan w:val="2"/>
          </w:tcPr>
          <w:p w:rsidR="004B3E7F" w:rsidRPr="00EB1508" w:rsidRDefault="009B2320" w:rsidP="00EB15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B1508">
              <w:rPr>
                <w:rFonts w:cstheme="minorHAnsi"/>
                <w:sz w:val="24"/>
                <w:szCs w:val="24"/>
              </w:rPr>
              <w:t>El proceso de evaluación se plantea como formativa y sumativa, inicia desde el mismo instante en el cual se desarrolla la clase: valora las interversiones de los estudiantes, implementaran actividades individuales y grupales, para posteriormente verificar y socializar la respuesta   individuales y dando la oportunidad a los estudiantes para que puedan expresar las consideraciones que soportan la respuesta y a la vez las escriban y expresen referente a la realización de la retroalimentación, acompañamiento y complementación docente, en los casos en los cuales se considere por parte del docente como oportuno se realizara refuerzo individuales y actividades complementarias.</w:t>
            </w:r>
          </w:p>
        </w:tc>
        <w:tc>
          <w:tcPr>
            <w:tcW w:w="5801" w:type="dxa"/>
            <w:gridSpan w:val="2"/>
          </w:tcPr>
          <w:p w:rsidR="005579E9" w:rsidRPr="005579E9" w:rsidRDefault="005579E9" w:rsidP="005579E9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Video been, grabadora, cartulina de colores, colores, etc. </w:t>
            </w:r>
          </w:p>
        </w:tc>
      </w:tr>
      <w:tr w:rsidR="004B3E7F" w:rsidRPr="00EA32F7" w:rsidTr="00824FF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824FF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EA32F7" w:rsidTr="00824FF1">
        <w:trPr>
          <w:trHeight w:val="197"/>
        </w:trPr>
        <w:tc>
          <w:tcPr>
            <w:tcW w:w="17402" w:type="dxa"/>
            <w:gridSpan w:val="6"/>
          </w:tcPr>
          <w:p w:rsidR="00A204A7" w:rsidRDefault="00A204A7" w:rsidP="00824FF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Derechos básicos de aprendizajes V2 MEN</w:t>
            </w:r>
          </w:p>
          <w:p w:rsidR="004B3E7F" w:rsidRDefault="00A204A7" w:rsidP="00824FF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TEXTOS</w:t>
            </w:r>
            <w:r w:rsidR="005579E9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5579E9" w:rsidRDefault="005579E9" w:rsidP="00824FF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casa del saber </w:t>
            </w:r>
            <w:r w:rsidR="00A204A7">
              <w:rPr>
                <w:rFonts w:cstheme="minorHAnsi"/>
                <w:sz w:val="24"/>
                <w:szCs w:val="24"/>
              </w:rPr>
              <w:t>(editorial</w:t>
            </w:r>
            <w:r>
              <w:rPr>
                <w:rFonts w:cstheme="minorHAnsi"/>
                <w:sz w:val="24"/>
                <w:szCs w:val="24"/>
              </w:rPr>
              <w:t xml:space="preserve"> Santillana)</w:t>
            </w:r>
          </w:p>
          <w:p w:rsidR="005579E9" w:rsidRDefault="00B739BF" w:rsidP="00824FF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MEN proyecto SE 2° (editorial educar)</w:t>
            </w:r>
          </w:p>
          <w:p w:rsidR="005579E9" w:rsidRDefault="00B739BF" w:rsidP="00EB1508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 integrado cuatro areas 2°( editorial educar)</w:t>
            </w:r>
          </w:p>
          <w:p w:rsidR="005579E9" w:rsidRDefault="005579E9" w:rsidP="005579E9">
            <w:pPr>
              <w:pStyle w:val="Prrafodelista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      </w:t>
            </w:r>
            <w:r w:rsidR="00B739BF">
              <w:rPr>
                <w:rFonts w:cstheme="minorHAnsi"/>
                <w:sz w:val="24"/>
                <w:szCs w:val="24"/>
              </w:rPr>
              <w:t xml:space="preserve">         </w:t>
            </w:r>
          </w:p>
          <w:p w:rsidR="005579E9" w:rsidRPr="000A7A5F" w:rsidRDefault="005579E9" w:rsidP="005579E9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Textos de refuerzo: Nacho básico, Nacho avanzado.</w:t>
            </w:r>
          </w:p>
        </w:tc>
      </w:tr>
    </w:tbl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TERCER </w:t>
      </w:r>
      <w:r w:rsidRPr="00716DA3">
        <w:rPr>
          <w:rFonts w:cstheme="minorHAnsi"/>
          <w:b/>
          <w:sz w:val="24"/>
          <w:szCs w:val="24"/>
          <w:u w:val="single"/>
        </w:rPr>
        <w:t>PERIODO</w:t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1"/>
        <w:gridCol w:w="1414"/>
        <w:gridCol w:w="2828"/>
        <w:gridCol w:w="2827"/>
        <w:gridCol w:w="1414"/>
        <w:gridCol w:w="4242"/>
      </w:tblGrid>
      <w:tr w:rsidR="004B3E7F" w:rsidRPr="00716DA3" w:rsidTr="0010767F">
        <w:trPr>
          <w:trHeight w:val="265"/>
        </w:trPr>
        <w:tc>
          <w:tcPr>
            <w:tcW w:w="4241" w:type="dxa"/>
            <w:shd w:val="clear" w:color="auto" w:fill="E7E6E6" w:themeFill="background2"/>
          </w:tcPr>
          <w:p w:rsidR="004B3E7F" w:rsidRPr="00716DA3" w:rsidRDefault="004B3E7F" w:rsidP="00824FF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242" w:type="dxa"/>
            <w:gridSpan w:val="2"/>
            <w:shd w:val="clear" w:color="auto" w:fill="E7E6E6" w:themeFill="background2"/>
          </w:tcPr>
          <w:p w:rsidR="004B3E7F" w:rsidRPr="00716DA3" w:rsidRDefault="004B3E7F" w:rsidP="00824FF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241" w:type="dxa"/>
            <w:gridSpan w:val="2"/>
            <w:shd w:val="clear" w:color="auto" w:fill="E7E6E6" w:themeFill="background2"/>
          </w:tcPr>
          <w:p w:rsidR="004B3E7F" w:rsidRPr="00716DA3" w:rsidRDefault="004B3E7F" w:rsidP="00824FF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242" w:type="dxa"/>
            <w:shd w:val="clear" w:color="auto" w:fill="E7E6E6" w:themeFill="background2"/>
          </w:tcPr>
          <w:p w:rsidR="004B3E7F" w:rsidRPr="00716DA3" w:rsidRDefault="004B3E7F" w:rsidP="00824FF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10767F">
        <w:trPr>
          <w:trHeight w:val="155"/>
        </w:trPr>
        <w:tc>
          <w:tcPr>
            <w:tcW w:w="4241" w:type="dxa"/>
            <w:shd w:val="clear" w:color="auto" w:fill="E7E6E6" w:themeFill="background2"/>
          </w:tcPr>
          <w:p w:rsidR="004B3E7F" w:rsidRPr="00F87D7B" w:rsidRDefault="004B3E7F" w:rsidP="00824FF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242" w:type="dxa"/>
            <w:gridSpan w:val="2"/>
            <w:vMerge w:val="restart"/>
          </w:tcPr>
          <w:p w:rsidR="00B56B67" w:rsidRDefault="004B3E7F" w:rsidP="00B56B6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53612C">
              <w:rPr>
                <w:rFonts w:cstheme="minorHAnsi"/>
                <w:sz w:val="24"/>
                <w:szCs w:val="24"/>
              </w:rPr>
              <w:t xml:space="preserve"> </w:t>
            </w:r>
            <w:r w:rsidR="00A61531">
              <w:rPr>
                <w:rFonts w:cstheme="minorHAnsi"/>
                <w:sz w:val="24"/>
                <w:szCs w:val="24"/>
              </w:rPr>
              <w:t xml:space="preserve">Reconoce el </w:t>
            </w:r>
            <w:r w:rsidR="00F5692A">
              <w:rPr>
                <w:rFonts w:cstheme="minorHAnsi"/>
                <w:sz w:val="24"/>
                <w:szCs w:val="24"/>
              </w:rPr>
              <w:t>poema</w:t>
            </w:r>
            <w:r w:rsidR="00DD3978">
              <w:rPr>
                <w:rFonts w:cstheme="minorHAnsi"/>
                <w:sz w:val="24"/>
                <w:szCs w:val="24"/>
              </w:rPr>
              <w:t xml:space="preserve"> con palabras que tienen un significado similar, expresando ideas y sentimientos.</w:t>
            </w:r>
          </w:p>
          <w:p w:rsidR="004B3E7F" w:rsidRDefault="004B3E7F" w:rsidP="00B56B67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B56B67" w:rsidRDefault="004B3E7F" w:rsidP="00B56B6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56B67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B56B67">
              <w:rPr>
                <w:rFonts w:cstheme="minorHAnsi"/>
                <w:sz w:val="24"/>
                <w:szCs w:val="24"/>
              </w:rPr>
              <w:t xml:space="preserve"> </w:t>
            </w:r>
            <w:r w:rsidR="00B56B67">
              <w:rPr>
                <w:rFonts w:cstheme="minorHAnsi"/>
                <w:sz w:val="24"/>
                <w:szCs w:val="24"/>
              </w:rPr>
              <w:t>Recono</w:t>
            </w:r>
            <w:r w:rsidR="00B56B67" w:rsidRPr="00B56B67">
              <w:rPr>
                <w:rFonts w:cstheme="minorHAnsi"/>
                <w:sz w:val="24"/>
                <w:szCs w:val="24"/>
              </w:rPr>
              <w:t xml:space="preserve">ce </w:t>
            </w:r>
            <w:r w:rsidR="00DD3978">
              <w:rPr>
                <w:rFonts w:cstheme="minorHAnsi"/>
                <w:sz w:val="24"/>
                <w:szCs w:val="24"/>
              </w:rPr>
              <w:t>las señales preventivas y las tiene en cuenta en su diario vivir.</w:t>
            </w:r>
          </w:p>
          <w:p w:rsidR="00B56B67" w:rsidRPr="00B56B67" w:rsidRDefault="00B56B67" w:rsidP="00B56B67">
            <w:pPr>
              <w:pStyle w:val="Prrafodelista"/>
              <w:rPr>
                <w:rFonts w:cstheme="minorHAnsi"/>
                <w:sz w:val="24"/>
                <w:szCs w:val="24"/>
              </w:rPr>
            </w:pPr>
          </w:p>
          <w:p w:rsidR="00B56B67" w:rsidRPr="00B56B67" w:rsidRDefault="00B56B67" w:rsidP="00B56B67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4B3E7F" w:rsidRPr="00716DA3" w:rsidRDefault="004B3E7F" w:rsidP="009D027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</w:t>
            </w:r>
            <w:r w:rsidR="009D0271">
              <w:rPr>
                <w:rFonts w:cstheme="minorHAnsi"/>
                <w:sz w:val="24"/>
                <w:szCs w:val="24"/>
              </w:rPr>
              <w:t xml:space="preserve"> Asiste a clases puntualmente portando correctamente el uniforme que le corresponde cada día, llevando su cuaderno en orden y manteniendo una actitud de respeto y colaboración</w:t>
            </w:r>
          </w:p>
        </w:tc>
        <w:tc>
          <w:tcPr>
            <w:tcW w:w="4241" w:type="dxa"/>
            <w:gridSpan w:val="2"/>
            <w:vMerge w:val="restart"/>
          </w:tcPr>
          <w:p w:rsidR="00A61531" w:rsidRDefault="00A61531" w:rsidP="002F545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Estética del lenguaje</w:t>
            </w:r>
          </w:p>
          <w:p w:rsidR="00A61531" w:rsidRPr="00A61531" w:rsidRDefault="00A61531" w:rsidP="00A61531"/>
          <w:p w:rsidR="00A61531" w:rsidRPr="00A61531" w:rsidRDefault="00A61531" w:rsidP="00A61531"/>
          <w:p w:rsidR="00A61531" w:rsidRDefault="00A61531" w:rsidP="00A61531"/>
          <w:p w:rsidR="00A61531" w:rsidRDefault="00A61531" w:rsidP="00EB1508">
            <w:pPr>
              <w:pStyle w:val="Prrafodelista"/>
              <w:numPr>
                <w:ilvl w:val="0"/>
                <w:numId w:val="1"/>
              </w:numPr>
            </w:pPr>
            <w:r>
              <w:t>Producción textual</w:t>
            </w:r>
          </w:p>
          <w:p w:rsidR="00A61531" w:rsidRPr="00A61531" w:rsidRDefault="00A61531" w:rsidP="00A61531"/>
          <w:p w:rsidR="00A61531" w:rsidRDefault="00A61531" w:rsidP="00A61531"/>
          <w:p w:rsidR="00E87076" w:rsidRDefault="00A61531" w:rsidP="00EB1508">
            <w:pPr>
              <w:pStyle w:val="Prrafodelista"/>
              <w:numPr>
                <w:ilvl w:val="0"/>
                <w:numId w:val="1"/>
              </w:numPr>
            </w:pPr>
            <w:r>
              <w:t xml:space="preserve">Medios de comunicación y </w:t>
            </w:r>
            <w:r w:rsidR="00E87076">
              <w:t>otros sistemas</w:t>
            </w:r>
            <w:r>
              <w:t xml:space="preserve"> simbólicos</w:t>
            </w:r>
          </w:p>
          <w:p w:rsidR="00E87076" w:rsidRDefault="00E87076" w:rsidP="00A61531"/>
          <w:p w:rsidR="00EB1508" w:rsidRDefault="00EB1508" w:rsidP="00A61531"/>
          <w:p w:rsidR="004E551D" w:rsidRPr="00E87076" w:rsidRDefault="00E87076" w:rsidP="00EB1508">
            <w:pPr>
              <w:pStyle w:val="Prrafodelista"/>
              <w:numPr>
                <w:ilvl w:val="0"/>
                <w:numId w:val="1"/>
              </w:numPr>
            </w:pPr>
            <w:r>
              <w:t>Ética de la comunicación</w:t>
            </w:r>
          </w:p>
        </w:tc>
        <w:tc>
          <w:tcPr>
            <w:tcW w:w="4242" w:type="dxa"/>
            <w:vMerge w:val="restart"/>
          </w:tcPr>
          <w:p w:rsidR="004B3E7F" w:rsidRDefault="00A61531" w:rsidP="00824F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poema</w:t>
            </w:r>
          </w:p>
          <w:p w:rsidR="00A61531" w:rsidRDefault="00A61531" w:rsidP="00824F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copla</w:t>
            </w:r>
          </w:p>
          <w:p w:rsidR="00A61531" w:rsidRDefault="00A61531" w:rsidP="00A6153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A61531" w:rsidRDefault="00A61531" w:rsidP="00A6153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A61531" w:rsidRPr="00A61531" w:rsidRDefault="00A61531" w:rsidP="00A6153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A61531" w:rsidRDefault="00A61531" w:rsidP="00824F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Sinónimos</w:t>
            </w:r>
          </w:p>
          <w:p w:rsidR="004E551D" w:rsidRDefault="004E551D" w:rsidP="00824F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Antónimos </w:t>
            </w:r>
          </w:p>
          <w:p w:rsidR="004E551D" w:rsidRDefault="00A61531" w:rsidP="00824F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El verbo</w:t>
            </w:r>
          </w:p>
          <w:p w:rsidR="004E551D" w:rsidRDefault="004E551D" w:rsidP="00824F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Tiempos verbales </w:t>
            </w:r>
          </w:p>
          <w:p w:rsidR="004E551D" w:rsidRDefault="004E551D" w:rsidP="00824F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Combinaciones fl-pr-tr-gr</w:t>
            </w:r>
          </w:p>
          <w:p w:rsidR="004E551D" w:rsidRDefault="00A61531" w:rsidP="00824F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Declamo un poema</w:t>
            </w:r>
          </w:p>
          <w:p w:rsidR="004E551D" w:rsidRDefault="004E551D" w:rsidP="004E551D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  <w:p w:rsidR="00EB1508" w:rsidRPr="00EB1508" w:rsidRDefault="00A61531" w:rsidP="00EB150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B1508">
              <w:rPr>
                <w:rFonts w:cstheme="minorHAnsi"/>
                <w:sz w:val="24"/>
                <w:szCs w:val="24"/>
              </w:rPr>
              <w:t>Las señales preventivas</w:t>
            </w:r>
          </w:p>
          <w:p w:rsidR="00E87076" w:rsidRPr="00EB1508" w:rsidRDefault="00A61531" w:rsidP="00EB150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B1508">
              <w:rPr>
                <w:rFonts w:cstheme="minorHAnsi"/>
                <w:sz w:val="24"/>
                <w:szCs w:val="24"/>
              </w:rPr>
              <w:t>La receta</w:t>
            </w:r>
          </w:p>
          <w:p w:rsidR="00E87076" w:rsidRDefault="00E87076" w:rsidP="00E87076">
            <w:pPr>
              <w:rPr>
                <w:rFonts w:cstheme="minorHAnsi"/>
                <w:sz w:val="24"/>
                <w:szCs w:val="24"/>
              </w:rPr>
            </w:pPr>
          </w:p>
          <w:p w:rsidR="00A61531" w:rsidRPr="00EB1508" w:rsidRDefault="00E87076" w:rsidP="00EB1508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EB1508">
              <w:rPr>
                <w:rFonts w:cstheme="minorHAnsi"/>
                <w:sz w:val="24"/>
                <w:szCs w:val="24"/>
              </w:rPr>
              <w:t>La intención comunicativa</w:t>
            </w:r>
          </w:p>
        </w:tc>
      </w:tr>
      <w:tr w:rsidR="004B3E7F" w:rsidRPr="00716DA3" w:rsidTr="0010767F">
        <w:trPr>
          <w:trHeight w:val="125"/>
        </w:trPr>
        <w:tc>
          <w:tcPr>
            <w:tcW w:w="4241" w:type="dxa"/>
          </w:tcPr>
          <w:p w:rsidR="004B3E7F" w:rsidRDefault="004B3E7F" w:rsidP="00A12A4D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E87076" w:rsidRDefault="00F5692A" w:rsidP="00AF118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Expongo y defiendo mis ideas en función de la situación comunicativa.</w:t>
            </w:r>
          </w:p>
          <w:p w:rsidR="00F5692A" w:rsidRPr="00F5692A" w:rsidRDefault="00F5692A" w:rsidP="00F5692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AF1183" w:rsidRPr="00EB1508" w:rsidRDefault="00F5692A" w:rsidP="00EB1508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B1508">
              <w:rPr>
                <w:rFonts w:cstheme="minorHAnsi"/>
                <w:sz w:val="24"/>
                <w:szCs w:val="24"/>
              </w:rPr>
              <w:t>Reviso, socializo y corrijo mis escritos teniendo en cuenta las propuestas de mis compañeros y profesores.</w:t>
            </w:r>
          </w:p>
          <w:p w:rsidR="00F5692A" w:rsidRDefault="00F5692A" w:rsidP="00F5692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F5692A" w:rsidRPr="00EB1508" w:rsidRDefault="00F5692A" w:rsidP="00EB1508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B1508">
              <w:rPr>
                <w:rFonts w:cstheme="minorHAnsi"/>
                <w:sz w:val="24"/>
                <w:szCs w:val="24"/>
              </w:rPr>
              <w:t>Relaciono grafías con textos escritos ya sea completándolos o explicándolos.</w:t>
            </w:r>
          </w:p>
          <w:p w:rsidR="00F5692A" w:rsidRDefault="00F5692A" w:rsidP="00F5692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F5692A" w:rsidRPr="00F5692A" w:rsidRDefault="00F5692A" w:rsidP="00F5692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AF1183" w:rsidRDefault="00AF1183" w:rsidP="00A12A4D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AF1183" w:rsidRDefault="00AF1183" w:rsidP="00F5692A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AF1183" w:rsidRPr="00AF1183" w:rsidRDefault="00AF1183" w:rsidP="00A12A4D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42" w:type="dxa"/>
            <w:gridSpan w:val="2"/>
            <w:vMerge/>
          </w:tcPr>
          <w:p w:rsidR="004B3E7F" w:rsidRDefault="004B3E7F" w:rsidP="00824FF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41" w:type="dxa"/>
            <w:gridSpan w:val="2"/>
            <w:vMerge/>
          </w:tcPr>
          <w:p w:rsidR="004B3E7F" w:rsidRPr="00307F64" w:rsidRDefault="004B3E7F" w:rsidP="00824F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242" w:type="dxa"/>
            <w:vMerge/>
          </w:tcPr>
          <w:p w:rsidR="004B3E7F" w:rsidRPr="00716DA3" w:rsidRDefault="004B3E7F" w:rsidP="00824FF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10767F">
        <w:trPr>
          <w:trHeight w:val="61"/>
        </w:trPr>
        <w:tc>
          <w:tcPr>
            <w:tcW w:w="4241" w:type="dxa"/>
            <w:shd w:val="clear" w:color="auto" w:fill="E7E6E6" w:themeFill="background2"/>
          </w:tcPr>
          <w:p w:rsidR="004B3E7F" w:rsidRPr="00F87D7B" w:rsidRDefault="004B3E7F" w:rsidP="00824FF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242" w:type="dxa"/>
            <w:gridSpan w:val="2"/>
            <w:vMerge/>
          </w:tcPr>
          <w:p w:rsidR="004B3E7F" w:rsidRDefault="004B3E7F" w:rsidP="00824FF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41" w:type="dxa"/>
            <w:gridSpan w:val="2"/>
            <w:vMerge/>
          </w:tcPr>
          <w:p w:rsidR="004B3E7F" w:rsidRPr="00307F64" w:rsidRDefault="004B3E7F" w:rsidP="00824F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242" w:type="dxa"/>
            <w:vMerge/>
          </w:tcPr>
          <w:p w:rsidR="004B3E7F" w:rsidRPr="00716DA3" w:rsidRDefault="004B3E7F" w:rsidP="00824FF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10767F">
        <w:trPr>
          <w:trHeight w:val="83"/>
        </w:trPr>
        <w:tc>
          <w:tcPr>
            <w:tcW w:w="4241" w:type="dxa"/>
          </w:tcPr>
          <w:p w:rsidR="00A12A4D" w:rsidRPr="00EB1508" w:rsidRDefault="00DD3978" w:rsidP="00EB1508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B1508">
              <w:rPr>
                <w:rFonts w:cstheme="minorHAnsi"/>
                <w:sz w:val="24"/>
                <w:szCs w:val="24"/>
              </w:rPr>
              <w:t>Identifica la función que cumplen las señales y símbolos que aparecen en su entorno.</w:t>
            </w:r>
          </w:p>
          <w:p w:rsidR="00DD3978" w:rsidRDefault="00DD3978" w:rsidP="00DD397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DD3978" w:rsidRPr="00EB1508" w:rsidRDefault="00DD3978" w:rsidP="00EB1508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B1508">
              <w:rPr>
                <w:rFonts w:cstheme="minorHAnsi"/>
                <w:sz w:val="24"/>
                <w:szCs w:val="24"/>
              </w:rPr>
              <w:t>Identifica las características de los medios de comunicación masiva a los que tiene acceso.</w:t>
            </w:r>
          </w:p>
          <w:p w:rsidR="00DD3978" w:rsidRDefault="00DD3978" w:rsidP="00DD397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DD3978" w:rsidRDefault="00DD3978" w:rsidP="00DD397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DD3978" w:rsidRDefault="00DD3978" w:rsidP="00DD397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DD3978" w:rsidRDefault="00DD3978" w:rsidP="00DD397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DD3978" w:rsidRDefault="00DD3978" w:rsidP="00DD397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DD3978" w:rsidRDefault="00DD3978" w:rsidP="00DD397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DD3978" w:rsidRDefault="00DD3978" w:rsidP="00DD397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DD3978" w:rsidRPr="00DD3978" w:rsidRDefault="00DD3978" w:rsidP="00DD397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42" w:type="dxa"/>
            <w:gridSpan w:val="2"/>
            <w:vMerge/>
          </w:tcPr>
          <w:p w:rsidR="004B3E7F" w:rsidRDefault="004B3E7F" w:rsidP="00824FF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41" w:type="dxa"/>
            <w:gridSpan w:val="2"/>
            <w:vMerge/>
          </w:tcPr>
          <w:p w:rsidR="004B3E7F" w:rsidRPr="00307F64" w:rsidRDefault="004B3E7F" w:rsidP="00824F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242" w:type="dxa"/>
            <w:vMerge/>
          </w:tcPr>
          <w:p w:rsidR="004B3E7F" w:rsidRPr="00716DA3" w:rsidRDefault="004B3E7F" w:rsidP="00824FF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10767F">
        <w:trPr>
          <w:trHeight w:val="61"/>
        </w:trPr>
        <w:tc>
          <w:tcPr>
            <w:tcW w:w="5655" w:type="dxa"/>
            <w:gridSpan w:val="2"/>
            <w:shd w:val="clear" w:color="auto" w:fill="E7E6E6" w:themeFill="background2"/>
          </w:tcPr>
          <w:p w:rsidR="004B3E7F" w:rsidRPr="00EA32F7" w:rsidRDefault="00A12A4D" w:rsidP="00824FF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</w:t>
            </w:r>
            <w:r w:rsidR="004B3E7F" w:rsidRPr="00EA32F7">
              <w:rPr>
                <w:rFonts w:cstheme="minorHAnsi"/>
                <w:b/>
                <w:sz w:val="24"/>
                <w:szCs w:val="24"/>
              </w:rPr>
              <w:t>ETODOLOGÍA</w:t>
            </w:r>
          </w:p>
        </w:tc>
        <w:tc>
          <w:tcPr>
            <w:tcW w:w="5655" w:type="dxa"/>
            <w:gridSpan w:val="2"/>
            <w:shd w:val="clear" w:color="auto" w:fill="E7E6E6" w:themeFill="background2"/>
          </w:tcPr>
          <w:p w:rsidR="004B3E7F" w:rsidRPr="00EA32F7" w:rsidRDefault="004B3E7F" w:rsidP="00824FF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655" w:type="dxa"/>
            <w:gridSpan w:val="2"/>
            <w:shd w:val="clear" w:color="auto" w:fill="E7E6E6" w:themeFill="background2"/>
          </w:tcPr>
          <w:p w:rsidR="004B3E7F" w:rsidRPr="00EA32F7" w:rsidRDefault="004B3E7F" w:rsidP="00824FF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:rsidTr="0010767F">
        <w:trPr>
          <w:trHeight w:val="174"/>
        </w:trPr>
        <w:tc>
          <w:tcPr>
            <w:tcW w:w="5655" w:type="dxa"/>
            <w:gridSpan w:val="2"/>
          </w:tcPr>
          <w:p w:rsidR="004E551D" w:rsidRDefault="004E551D" w:rsidP="004E551D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Siempre inician las actividades con un saludo.</w:t>
            </w:r>
          </w:p>
          <w:p w:rsidR="004E551D" w:rsidRDefault="004E551D" w:rsidP="004E551D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Estimular la atención y motivación de los estudiantes.</w:t>
            </w:r>
          </w:p>
          <w:p w:rsidR="004E551D" w:rsidRDefault="004E551D" w:rsidP="004E551D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Recordar los acuerdos de comportamientos del aula.</w:t>
            </w:r>
          </w:p>
          <w:p w:rsidR="004E551D" w:rsidRDefault="004E551D" w:rsidP="004E551D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Dar a conocer a los estudiantes los objetivos de la clase, temáticas y expectativos.</w:t>
            </w:r>
          </w:p>
          <w:p w:rsidR="004E551D" w:rsidRDefault="004E551D" w:rsidP="004E551D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Realizar la valoración de conocimientos previos relacionados con la temática.</w:t>
            </w:r>
          </w:p>
          <w:p w:rsidR="004E551D" w:rsidRDefault="004E551D" w:rsidP="004E551D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Presentación de la temática por el docente utilizando diversidad de herramientas como laminas, lecturas videos o explicación tradicional según corresponda.</w:t>
            </w:r>
          </w:p>
          <w:p w:rsidR="004E551D" w:rsidRDefault="004E551D" w:rsidP="004E551D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72359">
              <w:rPr>
                <w:rFonts w:cstheme="minorHAnsi"/>
                <w:sz w:val="24"/>
                <w:szCs w:val="24"/>
              </w:rPr>
              <w:t>Realización de actividades en clase individuales y grupales pendientes a la ejercitación de la temática como: realizar el alfabeto y construyendo palabras y frases, identificando y dando ejemplos de sustantivo, genero, número y señales preventivas.</w:t>
            </w:r>
          </w:p>
          <w:p w:rsidR="004B3E7F" w:rsidRPr="0010767F" w:rsidRDefault="00B56B67" w:rsidP="0010767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767F">
              <w:rPr>
                <w:rFonts w:cstheme="minorHAnsi"/>
                <w:sz w:val="24"/>
                <w:szCs w:val="24"/>
              </w:rPr>
              <w:lastRenderedPageBreak/>
              <w:t>Construcción de cuentos, conjugaciones de verbos, antónimos y sinónimos.</w:t>
            </w:r>
          </w:p>
        </w:tc>
        <w:tc>
          <w:tcPr>
            <w:tcW w:w="5655" w:type="dxa"/>
            <w:gridSpan w:val="2"/>
          </w:tcPr>
          <w:p w:rsidR="004B3E7F" w:rsidRPr="00EB1508" w:rsidRDefault="009B2320" w:rsidP="00EB15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B1508">
              <w:rPr>
                <w:rFonts w:cstheme="minorHAnsi"/>
                <w:sz w:val="24"/>
                <w:szCs w:val="24"/>
              </w:rPr>
              <w:lastRenderedPageBreak/>
              <w:t>El proceso de evaluación se plantea como formativa y sumativa, inicia desde el mismo instante en el cual se desarrolla la clase: valora las interversiones de los estudiantes, implementaran actividades individuales y grupales, para posteriormente verificar y socializar la respuesta   individuales y dando la oportunidad a los estudiantes para que puedan expresar las consideraciones que soportan la respuesta y a la vez las escriban y expresen referente a la realización de la retroalimentación, acompañamiento y complementación docente, en los casos en los cuales se considere por parte del docente como oportuno se realizara refuerzo individuales y actividades complementarias.</w:t>
            </w:r>
          </w:p>
        </w:tc>
        <w:tc>
          <w:tcPr>
            <w:tcW w:w="5655" w:type="dxa"/>
            <w:gridSpan w:val="2"/>
          </w:tcPr>
          <w:p w:rsidR="004B3E7F" w:rsidRPr="00EA32F7" w:rsidRDefault="0010767F" w:rsidP="00824FF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Diccionarios de antónimos y sinónimos, laminas ilustrada de lectura y comprensión de textos, laminas alusivas a lecturas con las combinaciones.</w:t>
            </w:r>
          </w:p>
        </w:tc>
      </w:tr>
      <w:tr w:rsidR="004B3E7F" w:rsidRPr="00EA32F7" w:rsidTr="0010767F">
        <w:trPr>
          <w:trHeight w:val="61"/>
        </w:trPr>
        <w:tc>
          <w:tcPr>
            <w:tcW w:w="16966" w:type="dxa"/>
            <w:gridSpan w:val="6"/>
            <w:shd w:val="clear" w:color="auto" w:fill="E7E6E6" w:themeFill="background2"/>
          </w:tcPr>
          <w:p w:rsidR="00A204A7" w:rsidRDefault="00A204A7" w:rsidP="00824FF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4B3E7F" w:rsidRPr="000A7A5F" w:rsidRDefault="004B3E7F" w:rsidP="00824FF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EA32F7" w:rsidTr="0010767F">
        <w:trPr>
          <w:trHeight w:val="174"/>
        </w:trPr>
        <w:tc>
          <w:tcPr>
            <w:tcW w:w="16966" w:type="dxa"/>
            <w:gridSpan w:val="6"/>
          </w:tcPr>
          <w:p w:rsidR="00A204A7" w:rsidRDefault="00A204A7" w:rsidP="00EB1508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Derechos básicos de aprendizaje V2 MEN</w:t>
            </w:r>
          </w:p>
          <w:p w:rsidR="0053612C" w:rsidRDefault="00A204A7" w:rsidP="0053612C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TEXTOS</w:t>
            </w:r>
            <w:r w:rsidR="0053612C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53612C" w:rsidRDefault="0053612C" w:rsidP="0053612C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casa del saber </w:t>
            </w:r>
            <w:r w:rsidR="00A204A7">
              <w:rPr>
                <w:rFonts w:cstheme="minorHAnsi"/>
                <w:sz w:val="24"/>
                <w:szCs w:val="24"/>
              </w:rPr>
              <w:t>(editorial</w:t>
            </w:r>
            <w:r>
              <w:rPr>
                <w:rFonts w:cstheme="minorHAnsi"/>
                <w:sz w:val="24"/>
                <w:szCs w:val="24"/>
              </w:rPr>
              <w:t xml:space="preserve"> Santillana)</w:t>
            </w:r>
          </w:p>
          <w:p w:rsidR="0053612C" w:rsidRDefault="00A204A7" w:rsidP="0053612C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MEN proyecto SE 2° (editorial educar)</w:t>
            </w:r>
          </w:p>
          <w:p w:rsidR="0053612C" w:rsidRPr="00EB1508" w:rsidRDefault="0053612C" w:rsidP="00EB1508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B1508">
              <w:rPr>
                <w:rFonts w:cstheme="minorHAnsi"/>
                <w:sz w:val="24"/>
                <w:szCs w:val="24"/>
              </w:rPr>
              <w:t xml:space="preserve"> </w:t>
            </w:r>
            <w:r w:rsidR="00A204A7" w:rsidRPr="00EB1508">
              <w:rPr>
                <w:rFonts w:cstheme="minorHAnsi"/>
                <w:sz w:val="24"/>
                <w:szCs w:val="24"/>
              </w:rPr>
              <w:t>Texto integrado cuatro areas 2° (editorial educar)</w:t>
            </w:r>
            <w:r w:rsidRPr="00EB1508">
              <w:rPr>
                <w:rFonts w:cstheme="minorHAnsi"/>
                <w:sz w:val="24"/>
                <w:szCs w:val="24"/>
              </w:rPr>
              <w:t xml:space="preserve"> </w:t>
            </w:r>
            <w:r w:rsidR="00A204A7" w:rsidRPr="00EB1508">
              <w:rPr>
                <w:rFonts w:cstheme="minorHAnsi"/>
                <w:sz w:val="24"/>
                <w:szCs w:val="24"/>
              </w:rPr>
              <w:t xml:space="preserve">             </w:t>
            </w:r>
          </w:p>
          <w:p w:rsidR="004B3E7F" w:rsidRPr="000A7A5F" w:rsidRDefault="0053612C" w:rsidP="0053612C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Textos de refuerzo: Nacho básico, Nacho avanzado.</w:t>
            </w: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CUARTO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0"/>
        <w:gridCol w:w="1445"/>
        <w:gridCol w:w="2877"/>
        <w:gridCol w:w="2878"/>
        <w:gridCol w:w="1434"/>
        <w:gridCol w:w="4318"/>
      </w:tblGrid>
      <w:tr w:rsidR="00215DFF" w:rsidRPr="00716DA3" w:rsidTr="00824FF1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824FF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824FF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824FF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824FF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215DFF" w:rsidRPr="00716DA3" w:rsidTr="00824FF1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824FF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9D0271" w:rsidRDefault="004B3E7F" w:rsidP="00824FF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D0271">
              <w:rPr>
                <w:rFonts w:cstheme="minorHAnsi"/>
                <w:b/>
                <w:sz w:val="24"/>
                <w:szCs w:val="24"/>
              </w:rPr>
              <w:t>LOGRO COGNITIVO</w:t>
            </w:r>
            <w:r w:rsidR="009D0271" w:rsidRPr="009D0271">
              <w:rPr>
                <w:rFonts w:cstheme="minorHAnsi"/>
                <w:b/>
                <w:sz w:val="24"/>
                <w:szCs w:val="24"/>
              </w:rPr>
              <w:t>:</w:t>
            </w:r>
            <w:r w:rsidR="009D0271" w:rsidRPr="009D0271">
              <w:rPr>
                <w:rFonts w:cstheme="minorHAnsi"/>
                <w:sz w:val="24"/>
                <w:szCs w:val="24"/>
              </w:rPr>
              <w:t xml:space="preserve"> </w:t>
            </w:r>
            <w:r w:rsidR="009D0271">
              <w:rPr>
                <w:rFonts w:cstheme="minorHAnsi"/>
                <w:sz w:val="24"/>
                <w:szCs w:val="24"/>
              </w:rPr>
              <w:t xml:space="preserve">reconoce </w:t>
            </w:r>
            <w:r w:rsidR="001D647B">
              <w:rPr>
                <w:rFonts w:cstheme="minorHAnsi"/>
                <w:sz w:val="24"/>
                <w:szCs w:val="24"/>
              </w:rPr>
              <w:t>obr</w:t>
            </w:r>
            <w:r w:rsidR="001B3A13">
              <w:rPr>
                <w:rFonts w:cstheme="minorHAnsi"/>
                <w:sz w:val="24"/>
                <w:szCs w:val="24"/>
              </w:rPr>
              <w:t>as de teatro y la función de sus personajes.</w:t>
            </w:r>
          </w:p>
          <w:p w:rsidR="009D0271" w:rsidRPr="009D0271" w:rsidRDefault="009D0271" w:rsidP="009D0271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9D0271" w:rsidRDefault="004B3E7F" w:rsidP="009D027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D0271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9D0271">
              <w:rPr>
                <w:rFonts w:cstheme="minorHAnsi"/>
                <w:sz w:val="24"/>
                <w:szCs w:val="24"/>
              </w:rPr>
              <w:t xml:space="preserve"> </w:t>
            </w:r>
            <w:r w:rsidR="00215DFF">
              <w:rPr>
                <w:rFonts w:cstheme="minorHAnsi"/>
                <w:sz w:val="24"/>
                <w:szCs w:val="24"/>
              </w:rPr>
              <w:t>Realiza dictado de textos teniendo en cuenta el uso de las letras mayúsculas, el punto y la coma.</w:t>
            </w:r>
          </w:p>
          <w:p w:rsidR="009D0271" w:rsidRPr="009D0271" w:rsidRDefault="009D0271" w:rsidP="009D0271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9D0271" w:rsidRPr="009D0271" w:rsidRDefault="009D0271" w:rsidP="009D0271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4B3E7F" w:rsidRPr="00716DA3" w:rsidRDefault="004B3E7F" w:rsidP="009D027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9D0271">
              <w:rPr>
                <w:rFonts w:cstheme="minorHAnsi"/>
                <w:sz w:val="24"/>
                <w:szCs w:val="24"/>
              </w:rPr>
              <w:t xml:space="preserve"> Asiste a clases puntualmente portando correctamente el uniforme que le corresponde cada día, llevando su cuaderno en orden y manteniendo una actitud de respeto y colaboración</w:t>
            </w:r>
          </w:p>
        </w:tc>
        <w:tc>
          <w:tcPr>
            <w:tcW w:w="4350" w:type="dxa"/>
            <w:gridSpan w:val="2"/>
            <w:vMerge w:val="restart"/>
          </w:tcPr>
          <w:p w:rsidR="001D647B" w:rsidRDefault="001D647B" w:rsidP="00824F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Estética del lenguaje</w:t>
            </w:r>
          </w:p>
          <w:p w:rsidR="001D647B" w:rsidRPr="001D647B" w:rsidRDefault="001D647B" w:rsidP="001D647B"/>
          <w:p w:rsidR="001D647B" w:rsidRPr="001D647B" w:rsidRDefault="001D647B" w:rsidP="001D647B"/>
          <w:p w:rsidR="001D647B" w:rsidRDefault="001D647B" w:rsidP="001D647B"/>
          <w:p w:rsidR="001D647B" w:rsidRDefault="001D647B" w:rsidP="00EB1508">
            <w:pPr>
              <w:pStyle w:val="Prrafodelista"/>
              <w:numPr>
                <w:ilvl w:val="0"/>
                <w:numId w:val="1"/>
              </w:numPr>
            </w:pPr>
            <w:r>
              <w:t>Producción textual</w:t>
            </w:r>
          </w:p>
          <w:p w:rsidR="001D647B" w:rsidRPr="001D647B" w:rsidRDefault="001D647B" w:rsidP="001D647B"/>
          <w:p w:rsidR="001D647B" w:rsidRPr="001D647B" w:rsidRDefault="001D647B" w:rsidP="001D647B"/>
          <w:p w:rsidR="001D647B" w:rsidRPr="001D647B" w:rsidRDefault="001D647B" w:rsidP="001D647B"/>
          <w:p w:rsidR="001B3A13" w:rsidRDefault="001B3A13" w:rsidP="001D647B"/>
          <w:p w:rsidR="001B3A13" w:rsidRDefault="001B3A13" w:rsidP="001D647B"/>
          <w:p w:rsidR="001D647B" w:rsidRDefault="001D647B" w:rsidP="00EB1508">
            <w:pPr>
              <w:pStyle w:val="Prrafodelista"/>
              <w:numPr>
                <w:ilvl w:val="0"/>
                <w:numId w:val="1"/>
              </w:numPr>
            </w:pPr>
            <w:r>
              <w:t>Medios de comunicación y otros sistemas simbólicos</w:t>
            </w:r>
          </w:p>
          <w:p w:rsidR="00EB1508" w:rsidRDefault="00EB1508" w:rsidP="001D647B"/>
          <w:p w:rsidR="004B3E7F" w:rsidRPr="001D647B" w:rsidRDefault="001D647B" w:rsidP="00EB1508">
            <w:pPr>
              <w:pStyle w:val="Prrafodelista"/>
              <w:numPr>
                <w:ilvl w:val="0"/>
                <w:numId w:val="1"/>
              </w:numPr>
            </w:pPr>
            <w:r>
              <w:t>Ética de la comunicación</w:t>
            </w:r>
          </w:p>
        </w:tc>
        <w:tc>
          <w:tcPr>
            <w:tcW w:w="4351" w:type="dxa"/>
            <w:vMerge w:val="restart"/>
          </w:tcPr>
          <w:p w:rsidR="004B3E7F" w:rsidRDefault="001D647B" w:rsidP="00824F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obra teatral</w:t>
            </w:r>
          </w:p>
          <w:p w:rsidR="00824FF1" w:rsidRDefault="001D647B" w:rsidP="00824F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Descripción de personajes</w:t>
            </w:r>
          </w:p>
          <w:p w:rsidR="001D647B" w:rsidRDefault="001D647B" w:rsidP="001D647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1D647B" w:rsidRDefault="001D647B" w:rsidP="001D647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1D647B" w:rsidRDefault="001D647B" w:rsidP="001D647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1D647B" w:rsidRDefault="001D647B" w:rsidP="001D647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1D647B" w:rsidRDefault="001D647B" w:rsidP="001D647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1D647B" w:rsidRPr="001D647B" w:rsidRDefault="001D647B" w:rsidP="001D647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1D647B" w:rsidRDefault="001D647B" w:rsidP="00824F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adjetivo</w:t>
            </w:r>
          </w:p>
          <w:p w:rsidR="001D647B" w:rsidRDefault="001D647B" w:rsidP="00824F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Combinación </w:t>
            </w:r>
            <w:r w:rsidR="001B3A13">
              <w:rPr>
                <w:rFonts w:cstheme="minorHAnsi"/>
                <w:sz w:val="24"/>
                <w:szCs w:val="24"/>
              </w:rPr>
              <w:t>dr, cr</w:t>
            </w:r>
            <w:r>
              <w:rPr>
                <w:rFonts w:cstheme="minorHAnsi"/>
                <w:sz w:val="24"/>
                <w:szCs w:val="24"/>
              </w:rPr>
              <w:t>,br,fr.</w:t>
            </w:r>
          </w:p>
          <w:p w:rsidR="001D647B" w:rsidRDefault="001D647B" w:rsidP="00824F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conversación</w:t>
            </w:r>
          </w:p>
          <w:p w:rsidR="001B3A13" w:rsidRDefault="001B3A13" w:rsidP="00EB150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uso de las mayúsculas</w:t>
            </w:r>
          </w:p>
          <w:p w:rsidR="001B3A13" w:rsidRDefault="001B3A13" w:rsidP="00EB150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Uso del punto</w:t>
            </w:r>
          </w:p>
          <w:p w:rsidR="001B3A13" w:rsidRDefault="001B3A13" w:rsidP="00EB150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Uso de la coma</w:t>
            </w:r>
          </w:p>
          <w:p w:rsidR="00824FF1" w:rsidRPr="001B3A13" w:rsidRDefault="00FB183F" w:rsidP="001B3A1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B3A13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1D647B" w:rsidRDefault="001D647B" w:rsidP="001D647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1D647B" w:rsidRPr="00EB1508" w:rsidRDefault="001D647B" w:rsidP="00EB150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B1508">
              <w:rPr>
                <w:rFonts w:cstheme="minorHAnsi"/>
                <w:sz w:val="24"/>
                <w:szCs w:val="24"/>
              </w:rPr>
              <w:t>Los emoticones</w:t>
            </w:r>
          </w:p>
          <w:p w:rsidR="001D647B" w:rsidRPr="00EB1508" w:rsidRDefault="001D647B" w:rsidP="00EB150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B1508">
              <w:rPr>
                <w:rFonts w:cstheme="minorHAnsi"/>
                <w:sz w:val="24"/>
                <w:szCs w:val="24"/>
              </w:rPr>
              <w:t>La etiqueta</w:t>
            </w:r>
          </w:p>
          <w:p w:rsidR="001D647B" w:rsidRDefault="001D647B" w:rsidP="001D647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1D647B" w:rsidRDefault="001D647B" w:rsidP="001D647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1D647B" w:rsidRDefault="001D647B" w:rsidP="001D647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1D647B" w:rsidRPr="00EB1508" w:rsidRDefault="001D647B" w:rsidP="00EB150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B1508">
              <w:rPr>
                <w:rFonts w:cstheme="minorHAnsi"/>
                <w:sz w:val="24"/>
                <w:szCs w:val="24"/>
              </w:rPr>
              <w:t>Fórmulas de cortesía</w:t>
            </w:r>
          </w:p>
          <w:p w:rsidR="001D647B" w:rsidRDefault="001D647B" w:rsidP="001D647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1D647B" w:rsidRDefault="001D647B" w:rsidP="001D647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1D647B" w:rsidRPr="001D647B" w:rsidRDefault="001D647B" w:rsidP="001D647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FB183F" w:rsidRPr="001D647B" w:rsidRDefault="00FB183F" w:rsidP="001D647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FB183F" w:rsidRPr="00716DA3" w:rsidRDefault="00FB183F" w:rsidP="001D647B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</w:tc>
      </w:tr>
      <w:tr w:rsidR="00215DFF" w:rsidRPr="00716DA3" w:rsidTr="00824FF1">
        <w:trPr>
          <w:trHeight w:val="142"/>
        </w:trPr>
        <w:tc>
          <w:tcPr>
            <w:tcW w:w="4350" w:type="dxa"/>
          </w:tcPr>
          <w:p w:rsidR="004B3E7F" w:rsidRPr="00215DFF" w:rsidRDefault="004B3E7F" w:rsidP="00215DF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095A53" w:rsidRDefault="00215DFF" w:rsidP="00824FF1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Expongo y defiendo mis ideas en función de la situación comunicativa.</w:t>
            </w:r>
          </w:p>
          <w:p w:rsidR="00215DFF" w:rsidRPr="00215DFF" w:rsidRDefault="00215DFF" w:rsidP="00215DF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095A53" w:rsidRDefault="00215DFF" w:rsidP="00EB1508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Reviso, socializo y corrijo mis escritos teniendo en cuenta las propuestas de mis compañeros y profesores.</w:t>
            </w:r>
          </w:p>
          <w:p w:rsidR="00095A53" w:rsidRPr="00215DFF" w:rsidRDefault="00095A53" w:rsidP="00215DF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095A53" w:rsidRPr="00215DFF" w:rsidRDefault="00095A53" w:rsidP="00215DF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095A53" w:rsidRDefault="00095A53" w:rsidP="00095A53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095A53" w:rsidRPr="00215DFF" w:rsidRDefault="00095A53" w:rsidP="00215DF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15DFF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095A53" w:rsidRPr="00215DFF" w:rsidRDefault="00095A53" w:rsidP="00215DF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4B3E7F" w:rsidRDefault="004B3E7F" w:rsidP="00824FF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824F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824FF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215DFF" w:rsidRPr="00716DA3" w:rsidTr="00824FF1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824FF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824FF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824F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824FF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215DFF" w:rsidRPr="00716DA3" w:rsidTr="00824FF1">
        <w:trPr>
          <w:trHeight w:val="94"/>
        </w:trPr>
        <w:tc>
          <w:tcPr>
            <w:tcW w:w="4350" w:type="dxa"/>
          </w:tcPr>
          <w:p w:rsidR="004B3E7F" w:rsidRDefault="005344AB" w:rsidP="00824FF1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Identifica algunos elementos constitutivos de textos literarios como personajes, espacios y acciones.</w:t>
            </w:r>
          </w:p>
          <w:p w:rsidR="005344AB" w:rsidRDefault="005344AB" w:rsidP="005344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5344AB" w:rsidRPr="005344AB" w:rsidRDefault="005344AB" w:rsidP="005344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9D0271" w:rsidRDefault="009D0271" w:rsidP="00215DFF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9D0271" w:rsidRDefault="005344AB" w:rsidP="00824FF1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Produce diferentes tipos de textos para atender a un propósito comunicativo particular.</w:t>
            </w:r>
          </w:p>
          <w:p w:rsidR="009D0271" w:rsidRPr="00F87D7B" w:rsidRDefault="009D0271" w:rsidP="005344AB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4B3E7F" w:rsidRDefault="004B3E7F" w:rsidP="00824FF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824F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824FF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215DFF" w:rsidRPr="00EA32F7" w:rsidTr="00824FF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824FF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824FF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824FF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215DFF" w:rsidRPr="00EA32F7" w:rsidTr="00824FF1">
        <w:trPr>
          <w:trHeight w:val="197"/>
        </w:trPr>
        <w:tc>
          <w:tcPr>
            <w:tcW w:w="5800" w:type="dxa"/>
            <w:gridSpan w:val="2"/>
          </w:tcPr>
          <w:p w:rsidR="00FB183F" w:rsidRDefault="00FB183F" w:rsidP="00FB183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Siempre inician las actividades con un saludo.</w:t>
            </w:r>
          </w:p>
          <w:p w:rsidR="00FB183F" w:rsidRDefault="00FB183F" w:rsidP="00FB183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Estimular la atención y motivación de los estudiantes.</w:t>
            </w:r>
          </w:p>
          <w:p w:rsidR="00FB183F" w:rsidRDefault="00FB183F" w:rsidP="00FB183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Recordar los acuerdos de comportamientos del aula.</w:t>
            </w:r>
          </w:p>
          <w:p w:rsidR="00FB183F" w:rsidRDefault="00FB183F" w:rsidP="00FB183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Dar a conocer a los estudiantes los objetivos de la clase, temáticas y expectativos.</w:t>
            </w:r>
          </w:p>
          <w:p w:rsidR="00FB183F" w:rsidRDefault="00FB183F" w:rsidP="00FB183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Realizar la valoración de conocimientos previos relacionados con la temática.</w:t>
            </w:r>
          </w:p>
          <w:p w:rsidR="00FB183F" w:rsidRDefault="00FB183F" w:rsidP="00FB183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Presentación de la temática por el docente utilizando diversidad de herramientas como laminas, lecturas videos o explicación tradicional según corresponda.</w:t>
            </w:r>
          </w:p>
          <w:p w:rsidR="00FB183F" w:rsidRDefault="00FB183F" w:rsidP="00FB183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72359">
              <w:rPr>
                <w:rFonts w:cstheme="minorHAnsi"/>
                <w:sz w:val="24"/>
                <w:szCs w:val="24"/>
              </w:rPr>
              <w:t>Realización de actividades en clase individuales y grupales pendientes a la ejercitación de la temática como: realizar el alfabeto y construyendo palabras y frases, identificando y dando ejemplos de sustantivo, genero, número y señales preventivas.</w:t>
            </w:r>
          </w:p>
          <w:p w:rsidR="004B3E7F" w:rsidRPr="00EA32F7" w:rsidRDefault="004B3E7F" w:rsidP="00FB18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4B3E7F" w:rsidRPr="00EB1508" w:rsidRDefault="009B2320" w:rsidP="00EB15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B1508">
              <w:rPr>
                <w:rFonts w:cstheme="minorHAnsi"/>
                <w:sz w:val="24"/>
                <w:szCs w:val="24"/>
              </w:rPr>
              <w:t>El proceso de evaluación se plantea como formativa y sumativa, inicia desde el mismo instante en el cual se desarrolla la clase: valora las interversiones de los estudiantes, implementaran actividades individuales y grupales, para posteriormente verificar y socializar la respuesta   individuales y dando la oportunidad a los estudiantes para que puedan expresar las consideraciones que soportan la respuesta y a la vez las escriban y expresen referente a la realización de la retroalimentación, acompañamiento y complementación docente, en los casos en los cuales se considere por parte del docente como oportuno se realizara refuerzo individuales y actividades complementarias.</w:t>
            </w:r>
          </w:p>
        </w:tc>
        <w:tc>
          <w:tcPr>
            <w:tcW w:w="5801" w:type="dxa"/>
            <w:gridSpan w:val="2"/>
          </w:tcPr>
          <w:p w:rsidR="004B3E7F" w:rsidRPr="00EA32F7" w:rsidRDefault="0010767F" w:rsidP="00824FF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Historietas, fabulas, diccionario, video been, micrófono, etc.</w:t>
            </w:r>
          </w:p>
        </w:tc>
      </w:tr>
      <w:tr w:rsidR="004B3E7F" w:rsidRPr="00EA32F7" w:rsidTr="00824FF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824FF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EA32F7" w:rsidTr="00824FF1">
        <w:trPr>
          <w:trHeight w:val="197"/>
        </w:trPr>
        <w:tc>
          <w:tcPr>
            <w:tcW w:w="17402" w:type="dxa"/>
            <w:gridSpan w:val="6"/>
          </w:tcPr>
          <w:p w:rsidR="00A204A7" w:rsidRDefault="00A204A7" w:rsidP="00FB183F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Derechos básicos de aprendizaje V2 MEN</w:t>
            </w:r>
          </w:p>
          <w:p w:rsidR="00FB183F" w:rsidRDefault="00A204A7" w:rsidP="00FB183F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TEXTOS</w:t>
            </w:r>
            <w:r w:rsidR="00FB183F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FB183F" w:rsidRDefault="00FB183F" w:rsidP="00FB183F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casa del saber </w:t>
            </w:r>
            <w:r w:rsidR="006776AF">
              <w:rPr>
                <w:rFonts w:cstheme="minorHAnsi"/>
                <w:sz w:val="24"/>
                <w:szCs w:val="24"/>
              </w:rPr>
              <w:t>(editorial</w:t>
            </w:r>
            <w:r>
              <w:rPr>
                <w:rFonts w:cstheme="minorHAnsi"/>
                <w:sz w:val="24"/>
                <w:szCs w:val="24"/>
              </w:rPr>
              <w:t xml:space="preserve"> Santillana)</w:t>
            </w:r>
          </w:p>
          <w:p w:rsidR="00FB183F" w:rsidRDefault="00A204A7" w:rsidP="00FB183F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 integrado cuatro areas 2°(editorial educar)</w:t>
            </w:r>
          </w:p>
          <w:p w:rsidR="00A204A7" w:rsidRDefault="006776AF" w:rsidP="00FB183F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MEN proyecto SE 2°(editorial educar) </w:t>
            </w:r>
          </w:p>
          <w:p w:rsidR="00A204A7" w:rsidRDefault="006776AF" w:rsidP="00FB183F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Cartilla nacho básico, el gran nacho (editorial susaeta)</w:t>
            </w:r>
          </w:p>
          <w:p w:rsidR="00FB183F" w:rsidRDefault="00FB183F" w:rsidP="00FB183F">
            <w:pPr>
              <w:pStyle w:val="Prrafodelista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4B3E7F" w:rsidRPr="006776AF" w:rsidRDefault="00FB183F" w:rsidP="006776AF">
            <w:pPr>
              <w:pStyle w:val="Prrafodelista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</w:t>
            </w:r>
            <w:r w:rsidR="006776AF">
              <w:rPr>
                <w:rFonts w:cstheme="minorHAnsi"/>
                <w:sz w:val="24"/>
                <w:szCs w:val="24"/>
              </w:rPr>
              <w:t xml:space="preserve">      </w:t>
            </w:r>
          </w:p>
        </w:tc>
      </w:tr>
      <w:tr w:rsidR="006776AF" w:rsidRPr="00EA32F7" w:rsidTr="00824FF1">
        <w:trPr>
          <w:trHeight w:val="197"/>
        </w:trPr>
        <w:tc>
          <w:tcPr>
            <w:tcW w:w="17402" w:type="dxa"/>
            <w:gridSpan w:val="6"/>
          </w:tcPr>
          <w:p w:rsidR="006776AF" w:rsidRPr="006776AF" w:rsidRDefault="006776AF" w:rsidP="006776A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72"/>
      </w:tblGrid>
      <w:tr w:rsidR="0004270C" w:rsidRPr="00EA32F7" w:rsidTr="00824FF1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04270C" w:rsidRPr="00EA32F7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EA32F7" w:rsidTr="00824FF1">
        <w:trPr>
          <w:trHeight w:val="197"/>
        </w:trPr>
        <w:tc>
          <w:tcPr>
            <w:tcW w:w="17402" w:type="dxa"/>
          </w:tcPr>
          <w:p w:rsidR="0004270C" w:rsidRDefault="0004270C" w:rsidP="0004270C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404E1D">
              <w:rPr>
                <w:rFonts w:cstheme="minorHAnsi"/>
                <w:sz w:val="24"/>
                <w:szCs w:val="24"/>
              </w:rPr>
              <w:t xml:space="preserve">Durante el proceso educativo el estudiante desarrollo </w:t>
            </w:r>
            <w:r w:rsidR="00F04BE3">
              <w:rPr>
                <w:rFonts w:cstheme="minorHAnsi"/>
                <w:sz w:val="24"/>
                <w:szCs w:val="24"/>
              </w:rPr>
              <w:t>habilidades, destrezas</w:t>
            </w:r>
            <w:r w:rsidR="00404E1D">
              <w:rPr>
                <w:rFonts w:cstheme="minorHAnsi"/>
                <w:sz w:val="24"/>
                <w:szCs w:val="24"/>
              </w:rPr>
              <w:t xml:space="preserve"> </w:t>
            </w:r>
            <w:r w:rsidR="00F04BE3">
              <w:rPr>
                <w:rFonts w:cstheme="minorHAnsi"/>
                <w:sz w:val="24"/>
                <w:szCs w:val="24"/>
              </w:rPr>
              <w:t>en la</w:t>
            </w:r>
            <w:r w:rsidR="00404E1D">
              <w:rPr>
                <w:rFonts w:cstheme="minorHAnsi"/>
                <w:sz w:val="24"/>
                <w:szCs w:val="24"/>
              </w:rPr>
              <w:t xml:space="preserve"> utilidad de las diferentes formas de comunicación, con base a los estándares propuestos en el área.</w:t>
            </w:r>
          </w:p>
          <w:p w:rsidR="00F04BE3" w:rsidRPr="00EB1508" w:rsidRDefault="0004270C" w:rsidP="00F04BE3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F04BE3">
              <w:rPr>
                <w:rFonts w:cstheme="minorHAnsi"/>
                <w:sz w:val="24"/>
                <w:szCs w:val="24"/>
              </w:rPr>
              <w:t xml:space="preserve"> El estudiante cumplió con las actividades del área de español, desempeñándose en forma activa y desarrollando la capacidad de lecto </w:t>
            </w:r>
            <w:r w:rsidR="00EB1508">
              <w:rPr>
                <w:rFonts w:cstheme="minorHAnsi"/>
                <w:sz w:val="24"/>
                <w:szCs w:val="24"/>
              </w:rPr>
              <w:t>escritura, a través de textos lúdicos.</w:t>
            </w:r>
          </w:p>
          <w:p w:rsidR="0004270C" w:rsidRPr="00EA32F7" w:rsidRDefault="0004270C" w:rsidP="00EB425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EB1508">
              <w:rPr>
                <w:rFonts w:cstheme="minorHAnsi"/>
                <w:sz w:val="24"/>
                <w:szCs w:val="24"/>
              </w:rPr>
              <w:t>Asistió</w:t>
            </w:r>
            <w:r w:rsidR="00942CA2">
              <w:rPr>
                <w:rFonts w:cstheme="minorHAnsi"/>
                <w:sz w:val="24"/>
                <w:szCs w:val="24"/>
              </w:rPr>
              <w:t xml:space="preserve"> a clases puntualmente portando correctamente el uniforme que le co</w:t>
            </w:r>
            <w:r w:rsidR="00EB1508">
              <w:rPr>
                <w:rFonts w:cstheme="minorHAnsi"/>
                <w:sz w:val="24"/>
                <w:szCs w:val="24"/>
              </w:rPr>
              <w:t xml:space="preserve">rresponde cada día, llevando sus </w:t>
            </w:r>
            <w:r w:rsidR="00942CA2">
              <w:rPr>
                <w:rFonts w:cstheme="minorHAnsi"/>
                <w:sz w:val="24"/>
                <w:szCs w:val="24"/>
              </w:rPr>
              <w:t>cuaderno</w:t>
            </w:r>
            <w:r w:rsidR="00EB1508">
              <w:rPr>
                <w:rFonts w:cstheme="minorHAnsi"/>
                <w:sz w:val="24"/>
                <w:szCs w:val="24"/>
              </w:rPr>
              <w:t>s</w:t>
            </w:r>
            <w:r w:rsidR="00942CA2">
              <w:rPr>
                <w:rFonts w:cstheme="minorHAnsi"/>
                <w:sz w:val="24"/>
                <w:szCs w:val="24"/>
              </w:rPr>
              <w:t xml:space="preserve"> en orden y manteniendo una actitud de respeto y colaboración.</w:t>
            </w:r>
          </w:p>
        </w:tc>
      </w:tr>
    </w:tbl>
    <w:p w:rsidR="0002182E" w:rsidRPr="00716DA3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716DA3" w:rsidSect="00E860BE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1CD" w:rsidRDefault="003911CD">
      <w:pPr>
        <w:spacing w:after="0" w:line="240" w:lineRule="auto"/>
      </w:pPr>
      <w:r>
        <w:separator/>
      </w:r>
    </w:p>
  </w:endnote>
  <w:endnote w:type="continuationSeparator" w:id="0">
    <w:p w:rsidR="003911CD" w:rsidRDefault="00391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1CD" w:rsidRDefault="003911CD">
      <w:pPr>
        <w:spacing w:after="0" w:line="240" w:lineRule="auto"/>
      </w:pPr>
      <w:r>
        <w:separator/>
      </w:r>
    </w:p>
  </w:footnote>
  <w:footnote w:type="continuationSeparator" w:id="0">
    <w:p w:rsidR="003911CD" w:rsidRDefault="00391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FF1" w:rsidRPr="009131FD" w:rsidRDefault="00824FF1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1EF287CF" wp14:editId="5950C4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824FF1" w:rsidRPr="009131FD" w:rsidRDefault="00824FF1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824FF1" w:rsidRPr="00885919" w:rsidRDefault="00824FF1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824FF1" w:rsidRPr="003F4B3F" w:rsidRDefault="00824FF1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7" w15:restartNumberingAfterBreak="0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9" w15:restartNumberingAfterBreak="0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9"/>
  </w:num>
  <w:num w:numId="3">
    <w:abstractNumId w:val="28"/>
  </w:num>
  <w:num w:numId="4">
    <w:abstractNumId w:val="31"/>
  </w:num>
  <w:num w:numId="5">
    <w:abstractNumId w:val="13"/>
  </w:num>
  <w:num w:numId="6">
    <w:abstractNumId w:val="18"/>
  </w:num>
  <w:num w:numId="7">
    <w:abstractNumId w:val="20"/>
  </w:num>
  <w:num w:numId="8">
    <w:abstractNumId w:val="3"/>
  </w:num>
  <w:num w:numId="9">
    <w:abstractNumId w:val="6"/>
  </w:num>
  <w:num w:numId="10">
    <w:abstractNumId w:val="14"/>
  </w:num>
  <w:num w:numId="11">
    <w:abstractNumId w:val="37"/>
  </w:num>
  <w:num w:numId="12">
    <w:abstractNumId w:val="25"/>
  </w:num>
  <w:num w:numId="13">
    <w:abstractNumId w:val="19"/>
  </w:num>
  <w:num w:numId="14">
    <w:abstractNumId w:val="0"/>
  </w:num>
  <w:num w:numId="15">
    <w:abstractNumId w:val="1"/>
  </w:num>
  <w:num w:numId="16">
    <w:abstractNumId w:val="12"/>
  </w:num>
  <w:num w:numId="17">
    <w:abstractNumId w:val="2"/>
  </w:num>
  <w:num w:numId="18">
    <w:abstractNumId w:val="30"/>
  </w:num>
  <w:num w:numId="19">
    <w:abstractNumId w:val="16"/>
  </w:num>
  <w:num w:numId="20">
    <w:abstractNumId w:val="10"/>
  </w:num>
  <w:num w:numId="21">
    <w:abstractNumId w:val="4"/>
  </w:num>
  <w:num w:numId="22">
    <w:abstractNumId w:val="39"/>
  </w:num>
  <w:num w:numId="23">
    <w:abstractNumId w:val="27"/>
  </w:num>
  <w:num w:numId="24">
    <w:abstractNumId w:val="15"/>
  </w:num>
  <w:num w:numId="25">
    <w:abstractNumId w:val="11"/>
  </w:num>
  <w:num w:numId="26">
    <w:abstractNumId w:val="35"/>
  </w:num>
  <w:num w:numId="27">
    <w:abstractNumId w:val="21"/>
  </w:num>
  <w:num w:numId="28">
    <w:abstractNumId w:val="26"/>
  </w:num>
  <w:num w:numId="29">
    <w:abstractNumId w:val="36"/>
  </w:num>
  <w:num w:numId="30">
    <w:abstractNumId w:val="9"/>
  </w:num>
  <w:num w:numId="31">
    <w:abstractNumId w:val="33"/>
  </w:num>
  <w:num w:numId="32">
    <w:abstractNumId w:val="22"/>
  </w:num>
  <w:num w:numId="33">
    <w:abstractNumId w:val="5"/>
  </w:num>
  <w:num w:numId="34">
    <w:abstractNumId w:val="7"/>
  </w:num>
  <w:num w:numId="35">
    <w:abstractNumId w:val="34"/>
  </w:num>
  <w:num w:numId="36">
    <w:abstractNumId w:val="8"/>
  </w:num>
  <w:num w:numId="37">
    <w:abstractNumId w:val="17"/>
  </w:num>
  <w:num w:numId="38">
    <w:abstractNumId w:val="38"/>
  </w:num>
  <w:num w:numId="39">
    <w:abstractNumId w:val="23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1F"/>
    <w:rsid w:val="0002182E"/>
    <w:rsid w:val="0003226D"/>
    <w:rsid w:val="0004270C"/>
    <w:rsid w:val="00072359"/>
    <w:rsid w:val="00085CA9"/>
    <w:rsid w:val="00095A53"/>
    <w:rsid w:val="000A2717"/>
    <w:rsid w:val="000A7056"/>
    <w:rsid w:val="000A7A5F"/>
    <w:rsid w:val="000D4EB4"/>
    <w:rsid w:val="000E3767"/>
    <w:rsid w:val="0010767F"/>
    <w:rsid w:val="0013264E"/>
    <w:rsid w:val="001B3A13"/>
    <w:rsid w:val="001D647B"/>
    <w:rsid w:val="00215DFF"/>
    <w:rsid w:val="00221595"/>
    <w:rsid w:val="0023246E"/>
    <w:rsid w:val="00246C70"/>
    <w:rsid w:val="00250B57"/>
    <w:rsid w:val="0025632D"/>
    <w:rsid w:val="00273EBD"/>
    <w:rsid w:val="00291893"/>
    <w:rsid w:val="002D08B8"/>
    <w:rsid w:val="002E7F03"/>
    <w:rsid w:val="002F545F"/>
    <w:rsid w:val="00307F64"/>
    <w:rsid w:val="00324CE6"/>
    <w:rsid w:val="00327EBE"/>
    <w:rsid w:val="00344251"/>
    <w:rsid w:val="00370684"/>
    <w:rsid w:val="003911CD"/>
    <w:rsid w:val="00391CBB"/>
    <w:rsid w:val="003B0939"/>
    <w:rsid w:val="003F0B69"/>
    <w:rsid w:val="00404E1D"/>
    <w:rsid w:val="00474CFD"/>
    <w:rsid w:val="00492098"/>
    <w:rsid w:val="004B3E7F"/>
    <w:rsid w:val="004C72C2"/>
    <w:rsid w:val="004D0F49"/>
    <w:rsid w:val="004E551D"/>
    <w:rsid w:val="004F4FFD"/>
    <w:rsid w:val="005178CF"/>
    <w:rsid w:val="005344AB"/>
    <w:rsid w:val="0053612C"/>
    <w:rsid w:val="005579E9"/>
    <w:rsid w:val="005655F3"/>
    <w:rsid w:val="005B3144"/>
    <w:rsid w:val="005C3139"/>
    <w:rsid w:val="005D43C4"/>
    <w:rsid w:val="005F2ED2"/>
    <w:rsid w:val="006152B3"/>
    <w:rsid w:val="00627D8F"/>
    <w:rsid w:val="00632D85"/>
    <w:rsid w:val="006432EE"/>
    <w:rsid w:val="00646F0F"/>
    <w:rsid w:val="0065046B"/>
    <w:rsid w:val="00656F54"/>
    <w:rsid w:val="006776AF"/>
    <w:rsid w:val="006D4806"/>
    <w:rsid w:val="00716DA3"/>
    <w:rsid w:val="007463D1"/>
    <w:rsid w:val="007A5174"/>
    <w:rsid w:val="00806BCD"/>
    <w:rsid w:val="00824FF1"/>
    <w:rsid w:val="00895640"/>
    <w:rsid w:val="008B36D1"/>
    <w:rsid w:val="009145FD"/>
    <w:rsid w:val="00942CA2"/>
    <w:rsid w:val="00956C3D"/>
    <w:rsid w:val="00956CDE"/>
    <w:rsid w:val="0096442B"/>
    <w:rsid w:val="009B2320"/>
    <w:rsid w:val="009D0271"/>
    <w:rsid w:val="00A12A4D"/>
    <w:rsid w:val="00A204A7"/>
    <w:rsid w:val="00A4438C"/>
    <w:rsid w:val="00A57A53"/>
    <w:rsid w:val="00A61531"/>
    <w:rsid w:val="00A86104"/>
    <w:rsid w:val="00A942DC"/>
    <w:rsid w:val="00AA170A"/>
    <w:rsid w:val="00AF1183"/>
    <w:rsid w:val="00B42EA4"/>
    <w:rsid w:val="00B56B67"/>
    <w:rsid w:val="00B57025"/>
    <w:rsid w:val="00B67A3E"/>
    <w:rsid w:val="00B739BF"/>
    <w:rsid w:val="00BA44C9"/>
    <w:rsid w:val="00BD510C"/>
    <w:rsid w:val="00BD702A"/>
    <w:rsid w:val="00C54EDB"/>
    <w:rsid w:val="00CD0461"/>
    <w:rsid w:val="00D33ABB"/>
    <w:rsid w:val="00D33DB1"/>
    <w:rsid w:val="00D36452"/>
    <w:rsid w:val="00D42B3D"/>
    <w:rsid w:val="00DD3978"/>
    <w:rsid w:val="00E0251A"/>
    <w:rsid w:val="00E04659"/>
    <w:rsid w:val="00E45A99"/>
    <w:rsid w:val="00E818B7"/>
    <w:rsid w:val="00E85E45"/>
    <w:rsid w:val="00E860BE"/>
    <w:rsid w:val="00E865A0"/>
    <w:rsid w:val="00E87076"/>
    <w:rsid w:val="00E94A49"/>
    <w:rsid w:val="00EA32F7"/>
    <w:rsid w:val="00EB1508"/>
    <w:rsid w:val="00EB4257"/>
    <w:rsid w:val="00EC4F0B"/>
    <w:rsid w:val="00ED1812"/>
    <w:rsid w:val="00ED1D3F"/>
    <w:rsid w:val="00F04BE3"/>
    <w:rsid w:val="00F170C8"/>
    <w:rsid w:val="00F51F1F"/>
    <w:rsid w:val="00F5692A"/>
    <w:rsid w:val="00F602FD"/>
    <w:rsid w:val="00F6663B"/>
    <w:rsid w:val="00F820A6"/>
    <w:rsid w:val="00F87D7B"/>
    <w:rsid w:val="00FB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8C7F77-CAE9-4D15-B6DA-FBAF3549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2058</Words>
  <Characters>11322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user</cp:lastModifiedBy>
  <cp:revision>4</cp:revision>
  <dcterms:created xsi:type="dcterms:W3CDTF">2018-11-21T12:06:00Z</dcterms:created>
  <dcterms:modified xsi:type="dcterms:W3CDTF">2019-04-30T15:36:00Z</dcterms:modified>
</cp:coreProperties>
</file>