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7"/>
        <w:gridCol w:w="2879"/>
        <w:gridCol w:w="2870"/>
        <w:gridCol w:w="2875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B23787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LECTORA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B23787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E46B10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4"/>
        <w:gridCol w:w="2876"/>
        <w:gridCol w:w="2879"/>
        <w:gridCol w:w="1434"/>
        <w:gridCol w:w="4316"/>
      </w:tblGrid>
      <w:tr w:rsidR="003E7F40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E7F40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549C5" w:rsidRPr="00716DA3" w:rsidRDefault="00F87D7B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>
              <w:rPr>
                <w:rFonts w:cstheme="minorHAnsi"/>
                <w:sz w:val="24"/>
                <w:szCs w:val="24"/>
              </w:rPr>
              <w:t>C</w:t>
            </w:r>
            <w:r w:rsidR="003E7F40">
              <w:rPr>
                <w:rFonts w:cstheme="minorHAnsi"/>
                <w:sz w:val="24"/>
                <w:szCs w:val="24"/>
              </w:rPr>
              <w:t>omprende las características de los textos que se produjeron en las épocas Precolombina, del Descubrimiento y la Conquista</w:t>
            </w:r>
            <w:r w:rsidR="00C549C5" w:rsidRPr="00716DA3">
              <w:rPr>
                <w:rFonts w:cstheme="minorHAnsi"/>
                <w:sz w:val="24"/>
                <w:szCs w:val="24"/>
              </w:rPr>
              <w:t>.</w:t>
            </w:r>
          </w:p>
          <w:p w:rsidR="00C549C5" w:rsidRPr="00C549C5" w:rsidRDefault="00F87D7B" w:rsidP="003E7F4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 w:rsidRPr="00716DA3">
              <w:rPr>
                <w:rFonts w:cstheme="minorHAnsi"/>
                <w:sz w:val="24"/>
                <w:szCs w:val="24"/>
                <w:lang w:val="es-CO"/>
              </w:rPr>
              <w:t xml:space="preserve">Analiza y </w:t>
            </w:r>
            <w:r w:rsidR="003E7F40">
              <w:rPr>
                <w:rFonts w:cstheme="minorHAnsi"/>
                <w:sz w:val="24"/>
                <w:szCs w:val="24"/>
                <w:lang w:val="es-CO"/>
              </w:rPr>
              <w:t>comprende textos informativos teniendo en cuenta sus características</w:t>
            </w:r>
            <w:r w:rsidR="00C549C5" w:rsidRPr="00716DA3">
              <w:rPr>
                <w:rFonts w:cstheme="minorHAnsi"/>
                <w:sz w:val="24"/>
                <w:szCs w:val="24"/>
                <w:lang w:val="es-CO"/>
              </w:rPr>
              <w:t xml:space="preserve">. </w:t>
            </w:r>
          </w:p>
          <w:p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 w:rsidRPr="00716DA3">
              <w:rPr>
                <w:rFonts w:cstheme="minorHAnsi"/>
                <w:sz w:val="24"/>
                <w:szCs w:val="24"/>
              </w:rPr>
              <w:t>Asiste a clases puntualmente</w:t>
            </w:r>
            <w:r w:rsidR="00C549C5">
              <w:rPr>
                <w:rFonts w:cstheme="minorHAnsi"/>
                <w:sz w:val="24"/>
                <w:szCs w:val="24"/>
              </w:rPr>
              <w:t>,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3E7F40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</w:tc>
        <w:tc>
          <w:tcPr>
            <w:tcW w:w="4351" w:type="dxa"/>
            <w:vMerge w:val="restart"/>
          </w:tcPr>
          <w:p w:rsidR="00C549C5" w:rsidRDefault="003E7F40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textos periodísticos.</w:t>
            </w:r>
          </w:p>
          <w:p w:rsidR="00495F77" w:rsidRDefault="003E7F40" w:rsidP="00495F7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noticia</w:t>
            </w:r>
            <w:r w:rsidR="00495F77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495F77" w:rsidRPr="00716DA3" w:rsidRDefault="003E7F40" w:rsidP="00495F7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crónica</w:t>
            </w:r>
            <w:r w:rsidR="00495F77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C549C5" w:rsidRDefault="003E7F40" w:rsidP="003E7F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Comprensión de textos aborígenes de la cultura precolombina; y de las épocas del Descubrimiento y la Conquista, en Colombia.</w:t>
            </w:r>
          </w:p>
          <w:p w:rsidR="00417A0C" w:rsidRPr="00417A0C" w:rsidRDefault="003E7F40" w:rsidP="003E7F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textos descriptivos, narrativos y expositivos.</w:t>
            </w:r>
          </w:p>
        </w:tc>
      </w:tr>
      <w:tr w:rsidR="003E7F40" w:rsidRPr="00716DA3" w:rsidTr="00E818B7">
        <w:trPr>
          <w:trHeight w:val="142"/>
        </w:trPr>
        <w:tc>
          <w:tcPr>
            <w:tcW w:w="4350" w:type="dxa"/>
          </w:tcPr>
          <w:p w:rsidR="005A46DE" w:rsidRDefault="005A46DE" w:rsidP="005A46D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E818B7" w:rsidRPr="00476893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rFonts w:cstheme="minorHAnsi"/>
                <w:sz w:val="24"/>
                <w:szCs w:val="24"/>
              </w:rPr>
              <w:t>Producción textual.</w:t>
            </w:r>
          </w:p>
          <w:p w:rsidR="00476893" w:rsidRPr="00476893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sz w:val="24"/>
                <w:szCs w:val="24"/>
              </w:rPr>
              <w:t>Caracterizo y utilizo estrategias descriptivas y explicativas para argumentar mis ideas, valorando y respetando las normas básicas de la comunicación.</w:t>
            </w:r>
          </w:p>
          <w:p w:rsidR="005A46DE" w:rsidRPr="00476893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476893" w:rsidRPr="00476893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sz w:val="24"/>
                <w:szCs w:val="24"/>
              </w:rPr>
              <w:t>Comprendo el sentido global de cada uno de los textos que leo, la intención de quien lo produce y las características del contexto en el que se produce.</w:t>
            </w:r>
          </w:p>
          <w:p w:rsidR="005A46DE" w:rsidRPr="00476893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rFonts w:cstheme="minorHAnsi"/>
                <w:sz w:val="24"/>
                <w:szCs w:val="24"/>
              </w:rPr>
              <w:t>Literatura.</w:t>
            </w:r>
          </w:p>
          <w:p w:rsidR="00476893" w:rsidRPr="00476893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sz w:val="24"/>
                <w:szCs w:val="24"/>
              </w:rPr>
              <w:t>Conozco y caracterizo producciones literarias de la tradición oral latinoamericana.</w:t>
            </w:r>
          </w:p>
          <w:p w:rsidR="00476893" w:rsidRPr="00476893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6893">
              <w:rPr>
                <w:sz w:val="24"/>
                <w:szCs w:val="24"/>
              </w:rPr>
              <w:t>Establezco relaciones entre obras literarias latinoamericanas, procedentes de fuentes escritas y orales.</w:t>
            </w:r>
          </w:p>
          <w:p w:rsidR="005A46DE" w:rsidRPr="004821AD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lastRenderedPageBreak/>
              <w:t>Medios de comunicación y otros sistemas simbólicos.</w:t>
            </w:r>
          </w:p>
          <w:p w:rsidR="00476893" w:rsidRPr="004821AD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 xml:space="preserve">Caracterizo los medios de comunicación masiva a partir de aspectos como: de qué manera(s) difunden la información, cuál es su cobertura y alcance, y a qué tipo de audiencia se dirigen, entre otros. </w:t>
            </w:r>
          </w:p>
          <w:p w:rsidR="00476893" w:rsidRPr="004821AD" w:rsidRDefault="00476893" w:rsidP="0047689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Diferencio los medios de comunicación masiva de acuerdo con sus características formales y conceptuales, haciendo énfasis en el código, los recursos técnicos, el manejo de la información y los potenciales mecanismos de participación de la audiencia.</w:t>
            </w:r>
          </w:p>
          <w:p w:rsidR="005A46DE" w:rsidRPr="004821AD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4821AD" w:rsidRPr="00E818B7" w:rsidRDefault="004821AD" w:rsidP="004821A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Valoro, entiendo y adopto los aportes de la ortografía para la comprensión y producción de textos.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E7F40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E7F40" w:rsidRPr="00716DA3" w:rsidTr="00E818B7">
        <w:trPr>
          <w:trHeight w:val="94"/>
        </w:trPr>
        <w:tc>
          <w:tcPr>
            <w:tcW w:w="4350" w:type="dxa"/>
          </w:tcPr>
          <w:p w:rsidR="007A56D4" w:rsidRPr="007A56D4" w:rsidRDefault="003E7F40" w:rsidP="007A56D4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6DE">
              <w:rPr>
                <w:sz w:val="24"/>
                <w:szCs w:val="24"/>
              </w:rPr>
              <w:t xml:space="preserve">) </w:t>
            </w:r>
            <w:r w:rsidR="007A56D4" w:rsidRPr="007A56D4">
              <w:rPr>
                <w:sz w:val="24"/>
                <w:szCs w:val="24"/>
              </w:rPr>
              <w:t>Caracteriza los discursos presentes en los medios de comunicación y otras fuentes de información, atendiendo al contenido, la intención comunicativa del autor y al contexto en que se producen.</w:t>
            </w:r>
          </w:p>
          <w:p w:rsidR="007A56D4" w:rsidRPr="007A56D4" w:rsidRDefault="007A56D4" w:rsidP="007A56D4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7A56D4">
              <w:rPr>
                <w:sz w:val="24"/>
                <w:szCs w:val="24"/>
              </w:rPr>
              <w:lastRenderedPageBreak/>
              <w:t>2) Relaciona las manifestaciones artísticas con las comunidades y culturas en las que se producen.</w:t>
            </w:r>
          </w:p>
          <w:p w:rsidR="007A56D4" w:rsidRPr="007A56D4" w:rsidRDefault="007A56D4" w:rsidP="007A56D4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7A56D4">
              <w:rPr>
                <w:sz w:val="24"/>
                <w:szCs w:val="24"/>
              </w:rPr>
              <w:t>3) Reconoce en las producciones literarias como cuentos, relatos cortos, fábulas y novelas, aspectos referidos a la estructura formal del género y a la identidad cultural que recrea.</w:t>
            </w:r>
          </w:p>
          <w:p w:rsidR="007A56D4" w:rsidRPr="007A56D4" w:rsidRDefault="007A56D4" w:rsidP="007A56D4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7A56D4">
              <w:rPr>
                <w:sz w:val="24"/>
                <w:szCs w:val="24"/>
              </w:rPr>
              <w:t>Infiere múltiples sentidos en los textos que lee y los relaciona con los conceptos macro del texto y con sus contextos de producción y circulación.</w:t>
            </w:r>
          </w:p>
          <w:p w:rsidR="00F87D7B" w:rsidRPr="005A46DE" w:rsidRDefault="007A56D4" w:rsidP="007A56D4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7A56D4">
              <w:rPr>
                <w:sz w:val="24"/>
                <w:szCs w:val="24"/>
              </w:rPr>
              <w:t>Reconstruye en sus intervenciones el sentido de los textos desde la relación existente entre la temática, los interlocutores y el contexto histórico-cultural.</w:t>
            </w:r>
            <w:r w:rsidRPr="005A46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A56D4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Desarrollo de la parte teórica. Se procurará que esta venga ligada con un juego o una competencia. (15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E45127" w:rsidRDefault="005A46D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través de lecturas y ejercicios escritos se trabajará en la definición, comprensión y puesta en práctica de la </w:t>
            </w:r>
            <w:r w:rsidR="007A56D4">
              <w:rPr>
                <w:rFonts w:cstheme="minorHAnsi"/>
                <w:sz w:val="24"/>
                <w:szCs w:val="24"/>
              </w:rPr>
              <w:t>realización de textos narrativos, descrip</w:t>
            </w:r>
            <w:r>
              <w:rPr>
                <w:rFonts w:cstheme="minorHAnsi"/>
                <w:sz w:val="24"/>
                <w:szCs w:val="24"/>
              </w:rPr>
              <w:t>tivos</w:t>
            </w:r>
            <w:r w:rsidR="007A56D4">
              <w:rPr>
                <w:rFonts w:cstheme="minorHAnsi"/>
                <w:sz w:val="24"/>
                <w:szCs w:val="24"/>
              </w:rPr>
              <w:t xml:space="preserve"> y expositivos</w:t>
            </w:r>
            <w:r w:rsidR="00E45127">
              <w:rPr>
                <w:rFonts w:cstheme="minorHAnsi"/>
                <w:sz w:val="24"/>
                <w:szCs w:val="24"/>
              </w:rPr>
              <w:t xml:space="preserve"> de distinto tipo, haciendo uso de medios de comunicación y noticias para ampliar el espectro imaginativo del estudiante. </w:t>
            </w:r>
          </w:p>
          <w:p w:rsidR="000A7A5F" w:rsidRPr="00EA32F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Además se realizarán ejercicios prácticos en los que los estudiantes podrán evidenciar errores en los demás compañeros, para así lograr un aprendizaje </w:t>
            </w:r>
            <w:r w:rsidR="007A56D4">
              <w:rPr>
                <w:rFonts w:cstheme="minorHAnsi"/>
                <w:sz w:val="24"/>
                <w:szCs w:val="24"/>
              </w:rPr>
              <w:t>colaborativo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5A46D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825227" w:rsidRDefault="00825227" w:rsidP="00825227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825227" w:rsidRDefault="00825227" w:rsidP="008252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 xml:space="preserve">aluación en la que se </w:t>
            </w:r>
            <w:r>
              <w:rPr>
                <w:rFonts w:cstheme="minorHAnsi"/>
                <w:sz w:val="24"/>
                <w:szCs w:val="24"/>
              </w:rPr>
              <w:lastRenderedPageBreak/>
              <w:t>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825227" w:rsidRDefault="00825227" w:rsidP="008252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825227" w:rsidRDefault="008252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E4512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</w:t>
            </w:r>
            <w:r w:rsidR="007A56D4">
              <w:rPr>
                <w:rFonts w:cstheme="minorHAnsi"/>
                <w:sz w:val="24"/>
                <w:szCs w:val="24"/>
              </w:rPr>
              <w:t xml:space="preserve"> análisis literales y críticos a propósito de textos acordes con las temáticas que se efectúan de manera paralela en la asignatura de lengua castellana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A7A5F" w:rsidRPr="00EA32F7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También se realizará una prueba escrita formal, en la que el estudiante dará cuenta de su </w:t>
            </w:r>
            <w:r w:rsidR="007A56D4">
              <w:rPr>
                <w:rFonts w:cstheme="minorHAnsi"/>
                <w:sz w:val="24"/>
                <w:szCs w:val="24"/>
              </w:rPr>
              <w:t>comprensión lectora frente a textos seleccionados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801" w:type="dxa"/>
            <w:gridSpan w:val="2"/>
          </w:tcPr>
          <w:p w:rsidR="000A7A5F" w:rsidRPr="00EA32F7" w:rsidRDefault="00585DB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Talleres prácticos (fotocopias), lápiz, cuaderno</w:t>
            </w:r>
            <w:r w:rsidR="00144F52"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Pr="005E5C5F" w:rsidRDefault="005E5C5F" w:rsidP="005E5C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</w:t>
            </w:r>
            <w:r w:rsidRPr="005E5C5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Juliana A</w:t>
            </w:r>
            <w:r w:rsidRPr="005E5C5F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Leer para crecer</w:t>
            </w:r>
            <w:r w:rsidRPr="005E5C5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Comprensión lectora 8</w:t>
            </w:r>
            <w:r w:rsidRPr="005E5C5F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5E5C5F">
              <w:rPr>
                <w:rFonts w:cstheme="minorHAnsi"/>
                <w:sz w:val="24"/>
                <w:szCs w:val="24"/>
              </w:rPr>
              <w:t xml:space="preserve"> 2012.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4"/>
        <w:gridCol w:w="2874"/>
        <w:gridCol w:w="2879"/>
        <w:gridCol w:w="1434"/>
        <w:gridCol w:w="4315"/>
      </w:tblGrid>
      <w:tr w:rsidR="00585DB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85DB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  <w:lang w:val="es-CO"/>
              </w:rPr>
              <w:t xml:space="preserve">Identifica </w:t>
            </w:r>
            <w:r w:rsidR="00585DBF">
              <w:rPr>
                <w:rFonts w:cstheme="minorHAnsi"/>
                <w:sz w:val="24"/>
                <w:szCs w:val="24"/>
                <w:lang w:val="es-CO"/>
              </w:rPr>
              <w:t>las características y elementos de los textos instructivos</w:t>
            </w:r>
            <w:r w:rsidR="0099358D" w:rsidRPr="00716DA3">
              <w:rPr>
                <w:rFonts w:cstheme="minorHAnsi"/>
                <w:sz w:val="24"/>
                <w:szCs w:val="24"/>
                <w:lang w:val="es-CO"/>
              </w:rPr>
              <w:t xml:space="preserve">.    </w:t>
            </w:r>
          </w:p>
          <w:p w:rsidR="0099358D" w:rsidRPr="0099358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85DBF">
              <w:rPr>
                <w:rFonts w:cstheme="minorHAnsi"/>
                <w:sz w:val="24"/>
                <w:szCs w:val="24"/>
              </w:rPr>
              <w:t xml:space="preserve">Analiza y comprende textos </w:t>
            </w:r>
            <w:r w:rsidR="00585DBF">
              <w:rPr>
                <w:rFonts w:cstheme="minorHAnsi"/>
                <w:sz w:val="24"/>
                <w:szCs w:val="24"/>
                <w:lang w:val="es-CO"/>
              </w:rPr>
              <w:t>relacionados con la época de La Colonia y la literatura romántica, teniendo en cuenta sus principales características</w:t>
            </w:r>
            <w:r w:rsidR="0099358D" w:rsidRPr="00716DA3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585DBF" w:rsidRDefault="00585DBF" w:rsidP="00585D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Comprensión e </w:t>
            </w:r>
            <w:r w:rsidR="0099358D"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776D5F" w:rsidRPr="00585DBF" w:rsidRDefault="0099358D" w:rsidP="00585D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C</w:t>
            </w:r>
            <w:r w:rsidR="00585DBF">
              <w:rPr>
                <w:rFonts w:cstheme="minorHAnsi"/>
                <w:sz w:val="24"/>
                <w:szCs w:val="24"/>
                <w:lang w:val="es-CO"/>
              </w:rPr>
              <w:t>omprensión de textos de la época de La Colonia y la literatura romántica.</w:t>
            </w:r>
          </w:p>
          <w:p w:rsidR="00585DBF" w:rsidRPr="00716DA3" w:rsidRDefault="00585DBF" w:rsidP="00585D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textos instructivos.</w:t>
            </w:r>
          </w:p>
          <w:p w:rsidR="0099358D" w:rsidRPr="0099358D" w:rsidRDefault="0099358D" w:rsidP="00585DBF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99358D" w:rsidRPr="00716DA3" w:rsidRDefault="0099358D" w:rsidP="0099358D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585DBF" w:rsidRPr="00716DA3" w:rsidTr="005E5316">
        <w:trPr>
          <w:trHeight w:val="142"/>
        </w:trPr>
        <w:tc>
          <w:tcPr>
            <w:tcW w:w="4350" w:type="dxa"/>
          </w:tcPr>
          <w:p w:rsidR="005F1029" w:rsidRDefault="005F1029" w:rsidP="005F102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5F1029" w:rsidRPr="004821AD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t>Producción textual.</w:t>
            </w:r>
          </w:p>
          <w:p w:rsidR="004821AD" w:rsidRPr="004821AD" w:rsidRDefault="004821AD" w:rsidP="004821A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Identifico y valoro los aportes de mi interlocutor y del contexto en el que expongo mis ideas.</w:t>
            </w:r>
          </w:p>
          <w:p w:rsidR="005F1029" w:rsidRPr="004821AD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4821AD" w:rsidRPr="004821AD" w:rsidRDefault="004821AD" w:rsidP="004821A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Analizo los aspectos textuales, conceptuales y formales de cada uno de los textos que leo.</w:t>
            </w:r>
          </w:p>
          <w:p w:rsidR="005F1029" w:rsidRPr="004821AD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t>Literatura.</w:t>
            </w:r>
          </w:p>
          <w:p w:rsidR="004821AD" w:rsidRPr="004821AD" w:rsidRDefault="004821AD" w:rsidP="004821A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Establezco relaciones entre obras literarias latinoamericanas, procedentes de fuentes escritas y orales.</w:t>
            </w:r>
          </w:p>
          <w:p w:rsidR="004821AD" w:rsidRPr="004821AD" w:rsidRDefault="004821AD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4821AD" w:rsidRPr="004821AD" w:rsidRDefault="004821AD" w:rsidP="004821A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1AD">
              <w:rPr>
                <w:sz w:val="24"/>
                <w:szCs w:val="24"/>
              </w:rPr>
              <w:t>Reconozco el lenguaje como capacidad humana que configura múltiples sistemas simbólicos y posibilita los procesos de significar y comunicar.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DB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DBF" w:rsidRPr="00716DA3" w:rsidTr="005E5316">
        <w:trPr>
          <w:trHeight w:val="94"/>
        </w:trPr>
        <w:tc>
          <w:tcPr>
            <w:tcW w:w="4350" w:type="dxa"/>
          </w:tcPr>
          <w:p w:rsidR="00585DBF" w:rsidRPr="007A56D4" w:rsidRDefault="00585DBF" w:rsidP="00585DB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7A56D4">
              <w:rPr>
                <w:sz w:val="24"/>
                <w:szCs w:val="24"/>
              </w:rPr>
              <w:t>2) Relaciona las manifestaciones artísticas con las comunidades y culturas en las que se producen.</w:t>
            </w:r>
          </w:p>
          <w:p w:rsidR="00585DBF" w:rsidRPr="007A56D4" w:rsidRDefault="00585DBF" w:rsidP="00585DB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7A56D4">
              <w:rPr>
                <w:sz w:val="24"/>
                <w:szCs w:val="24"/>
              </w:rPr>
              <w:lastRenderedPageBreak/>
              <w:t>3) Reconoce en las producciones literarias como cuentos, relatos cortos, fábulas y novelas, aspectos referidos a la estructura formal del género y a la identidad cultural que recrea.</w:t>
            </w:r>
          </w:p>
          <w:p w:rsidR="00585DBF" w:rsidRPr="007A56D4" w:rsidRDefault="00585DBF" w:rsidP="00585DB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7A56D4">
              <w:rPr>
                <w:sz w:val="24"/>
                <w:szCs w:val="24"/>
              </w:rPr>
              <w:t>Infiere múltiples sentidos en los textos que lee y los relaciona con los conceptos macro del texto y con sus contextos de producción y circulación.</w:t>
            </w:r>
          </w:p>
          <w:p w:rsidR="00585DBF" w:rsidRPr="00585DBF" w:rsidRDefault="00585DBF" w:rsidP="00585DB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7A56D4">
              <w:rPr>
                <w:sz w:val="24"/>
                <w:szCs w:val="24"/>
              </w:rPr>
              <w:t>Reconstruye en sus intervenciones el sentido de los textos desde la relación existente entre la temática, los interlocutores y el contexto histórico-cultural.</w:t>
            </w:r>
          </w:p>
          <w:p w:rsidR="00707591" w:rsidRPr="00585DBF" w:rsidRDefault="00585DBF" w:rsidP="00585DB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8) </w:t>
            </w:r>
            <w:r w:rsidRPr="00585DBF">
              <w:rPr>
                <w:sz w:val="24"/>
                <w:szCs w:val="24"/>
              </w:rPr>
              <w:t>Compone diferentes tipos de texto atendiendo a las características de sus ámbitos de uso: privado/público o cotidiano/científico.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DB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76D5F" w:rsidRPr="00EA32F7" w:rsidTr="005E5316">
        <w:trPr>
          <w:trHeight w:val="197"/>
        </w:trPr>
        <w:tc>
          <w:tcPr>
            <w:tcW w:w="5800" w:type="dxa"/>
            <w:gridSpan w:val="2"/>
          </w:tcPr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Desarrollo de la parte teórica. Se procurará que esta venga ligada con un juego o una competencia. (15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Default="0065129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lecturas dirigidas</w:t>
            </w:r>
            <w:r w:rsidR="00B668FF">
              <w:rPr>
                <w:rFonts w:cstheme="minorHAnsi"/>
                <w:sz w:val="24"/>
                <w:szCs w:val="24"/>
              </w:rPr>
              <w:t xml:space="preserve"> y talleres en clase</w:t>
            </w:r>
            <w:r>
              <w:rPr>
                <w:rFonts w:cstheme="minorHAnsi"/>
                <w:sz w:val="24"/>
                <w:szCs w:val="24"/>
              </w:rPr>
              <w:t xml:space="preserve"> el estudiante encontrará </w:t>
            </w:r>
            <w:r w:rsidR="00B668FF">
              <w:rPr>
                <w:rFonts w:cstheme="minorHAnsi"/>
                <w:sz w:val="24"/>
                <w:szCs w:val="24"/>
              </w:rPr>
              <w:t>características fundamentales de</w:t>
            </w:r>
            <w:r>
              <w:rPr>
                <w:rFonts w:cstheme="minorHAnsi"/>
                <w:sz w:val="24"/>
                <w:szCs w:val="24"/>
              </w:rPr>
              <w:t xml:space="preserve"> textos </w:t>
            </w:r>
            <w:r w:rsidR="00B668FF">
              <w:rPr>
                <w:rFonts w:cstheme="minorHAnsi"/>
                <w:sz w:val="24"/>
                <w:szCs w:val="24"/>
              </w:rPr>
              <w:t>propios de la época de La Colonia y la literatura romántica de Colombia.</w:t>
            </w:r>
          </w:p>
          <w:p w:rsidR="003E631B" w:rsidRDefault="00A82D8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</w:t>
            </w:r>
            <w:r w:rsidR="00B668FF">
              <w:rPr>
                <w:rFonts w:cstheme="minorHAnsi"/>
                <w:sz w:val="24"/>
                <w:szCs w:val="24"/>
              </w:rPr>
              <w:t xml:space="preserve"> de juegos con el diccionario el estudiantado también podrá ampliar su léxico y desenvolvimiento al momento de explicar situaciones propuestas en los textos estudiados</w:t>
            </w:r>
            <w:r w:rsidR="003E631B">
              <w:rPr>
                <w:rFonts w:cstheme="minorHAnsi"/>
                <w:sz w:val="24"/>
                <w:szCs w:val="24"/>
              </w:rPr>
              <w:t>.</w:t>
            </w:r>
          </w:p>
          <w:p w:rsidR="003E631B" w:rsidRPr="00EA32F7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E15A6E" w:rsidRDefault="00E15A6E" w:rsidP="00E15A6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E15A6E" w:rsidRDefault="00E15A6E" w:rsidP="00E15A6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E15A6E" w:rsidRDefault="00E15A6E" w:rsidP="00E15A6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E15A6E" w:rsidRDefault="00E15A6E" w:rsidP="00FA1E92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FA1E92" w:rsidRDefault="00FA1E92" w:rsidP="00FA1E92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FA1E92" w:rsidRDefault="00FA1E92" w:rsidP="00FA1E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FA1E92" w:rsidRDefault="00FA1E92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FA1E92" w:rsidRDefault="00FA1E92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A82D8B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 análisis literales y críticos a propósito de textos acordes con las temáticas que se efectúan de manera paralela en la asignatura de lengua castellana.</w:t>
            </w:r>
          </w:p>
          <w:p w:rsidR="00A82D8B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la creación de un producto para la salud sexual y reproductiva, el estudiante pondrá en práctica y expresará sus conocimientos a propósito de los textos instructivos.</w:t>
            </w:r>
          </w:p>
          <w:p w:rsidR="003E631B" w:rsidRPr="00EA32F7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También se realizará una prueba escrita formal, en la que el estudiante dará cuenta de su comprensión lectora frente a textos seleccionados.</w:t>
            </w:r>
          </w:p>
        </w:tc>
        <w:tc>
          <w:tcPr>
            <w:tcW w:w="5801" w:type="dxa"/>
            <w:gridSpan w:val="2"/>
          </w:tcPr>
          <w:p w:rsidR="004B3E7F" w:rsidRPr="00EA32F7" w:rsidRDefault="00A82D8B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Talleres prácticos (fotocopias), lápiz, cuaderno, textos de la biblioteca</w:t>
            </w:r>
            <w:r w:rsidR="003E63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5E5C5F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</w:t>
            </w:r>
            <w:r w:rsidRPr="005E5C5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Juliana A</w:t>
            </w:r>
            <w:r w:rsidRPr="005E5C5F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Leer para crecer</w:t>
            </w:r>
            <w:r w:rsidRPr="005E5C5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Comprensión lectora 8</w:t>
            </w:r>
            <w:r w:rsidRPr="005E5C5F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5E5C5F">
              <w:rPr>
                <w:rFonts w:cstheme="minorHAnsi"/>
                <w:sz w:val="24"/>
                <w:szCs w:val="24"/>
              </w:rPr>
              <w:t xml:space="preserve"> 2012.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79"/>
        <w:gridCol w:w="1434"/>
        <w:gridCol w:w="4317"/>
      </w:tblGrid>
      <w:tr w:rsidR="00E835AE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44F52" w:rsidRPr="00716DA3" w:rsidRDefault="004B3E7F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82D8B">
              <w:rPr>
                <w:rFonts w:cstheme="minorHAnsi"/>
                <w:sz w:val="24"/>
                <w:szCs w:val="24"/>
              </w:rPr>
              <w:t>Identifica las características y elementos de los textos poéticos.</w:t>
            </w:r>
          </w:p>
          <w:p w:rsidR="00144F52" w:rsidRPr="00144F5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4F52" w:rsidRPr="00716DA3">
              <w:rPr>
                <w:rFonts w:cstheme="minorHAnsi"/>
                <w:sz w:val="24"/>
                <w:szCs w:val="24"/>
                <w:lang w:val="es-CO"/>
              </w:rPr>
              <w:t xml:space="preserve">Analiza y </w:t>
            </w:r>
            <w:r w:rsidR="00A82D8B">
              <w:rPr>
                <w:rFonts w:cstheme="minorHAnsi"/>
                <w:sz w:val="24"/>
                <w:szCs w:val="24"/>
                <w:lang w:val="es-CO"/>
              </w:rPr>
              <w:t>comprende textos relacionados con la época del Realismo y la literatura moderna en Colombia</w:t>
            </w:r>
            <w:r w:rsidR="00144F52" w:rsidRPr="00716DA3">
              <w:rPr>
                <w:rFonts w:cstheme="minorHAnsi"/>
                <w:sz w:val="24"/>
                <w:szCs w:val="24"/>
                <w:lang w:val="es-CO"/>
              </w:rPr>
              <w:t xml:space="preserve">.    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4F52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A82D8B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144F52" w:rsidRPr="00716DA3">
              <w:rPr>
                <w:rFonts w:cstheme="minorHAnsi"/>
                <w:sz w:val="24"/>
                <w:szCs w:val="24"/>
              </w:rPr>
              <w:t>nterpretación textual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144F52" w:rsidRDefault="00A82D8B" w:rsidP="00144F52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textos relacionados con la época del Realismo y la literatura Moderna en Colombia.</w:t>
            </w:r>
          </w:p>
          <w:p w:rsidR="004B3E7F" w:rsidRPr="00A82D8B" w:rsidRDefault="00A82D8B" w:rsidP="00A82D8B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Comprensión del lenguaje poético y el que es utilizado en canciones.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144F52" w:rsidRDefault="00144F52" w:rsidP="00144F5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:rsidR="004B3E7F" w:rsidRPr="00E818B7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E835AE" w:rsidRPr="00E835A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4EE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E835AE">
              <w:rPr>
                <w:sz w:val="24"/>
                <w:szCs w:val="24"/>
              </w:rPr>
              <w:t>Relaciona las manifestaciones artísticas con las comunidades y culturas en las que se producen.</w:t>
            </w:r>
          </w:p>
          <w:p w:rsidR="003A5B2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E835AE">
              <w:rPr>
                <w:sz w:val="24"/>
                <w:szCs w:val="24"/>
              </w:rPr>
              <w:t>Reconoce en las producciones literarias como cuentos, relatos cortos, fábulas y novelas, aspectos referidos a la estructura formal del género y a la identidad cultural que recrea.</w:t>
            </w:r>
            <w:r w:rsidR="00234EE7">
              <w:rPr>
                <w:sz w:val="24"/>
                <w:szCs w:val="24"/>
              </w:rPr>
              <w:t xml:space="preserve"> </w:t>
            </w:r>
          </w:p>
          <w:p w:rsidR="00E835AE" w:rsidRPr="00E835A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E835AE">
              <w:rPr>
                <w:sz w:val="24"/>
                <w:szCs w:val="24"/>
              </w:rPr>
              <w:t>4) Comprende que el género lírico es una construcción mediada por la musicalidad, la rima y el uso de figuras retóricas, que permiten recrear una idea, un sentimiento o una situación.</w:t>
            </w:r>
          </w:p>
          <w:p w:rsidR="00E835AE" w:rsidRPr="00E835A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E835AE">
              <w:rPr>
                <w:sz w:val="24"/>
                <w:szCs w:val="24"/>
              </w:rPr>
              <w:lastRenderedPageBreak/>
              <w:t>5</w:t>
            </w:r>
            <w:r w:rsidR="00234EE7" w:rsidRPr="00E835AE">
              <w:rPr>
                <w:sz w:val="24"/>
                <w:szCs w:val="24"/>
              </w:rPr>
              <w:t>)</w:t>
            </w:r>
            <w:r w:rsidRPr="00E835AE">
              <w:rPr>
                <w:sz w:val="24"/>
                <w:szCs w:val="24"/>
              </w:rPr>
              <w:t xml:space="preserve"> Escucha con atención a sus compañeros en diálogos informales y predice los contenidos de la comunicación.</w:t>
            </w:r>
          </w:p>
          <w:p w:rsidR="004B3E7F" w:rsidRPr="00E835A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E835AE">
              <w:rPr>
                <w:sz w:val="24"/>
                <w:szCs w:val="24"/>
              </w:rPr>
              <w:t>Reconstruye en sus intervenciones el sentido de los textos desde la relación existente entre la temática, los interlocutores y el contexto histórico-cultural.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Default="00E835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Por medio de lecturas en público y el análisis de letras de canciones </w:t>
            </w:r>
            <w:r w:rsidR="00234EE7">
              <w:rPr>
                <w:rFonts w:cstheme="minorHAnsi"/>
                <w:sz w:val="24"/>
                <w:szCs w:val="24"/>
              </w:rPr>
              <w:t xml:space="preserve">el estudiante </w:t>
            </w:r>
            <w:r>
              <w:rPr>
                <w:rFonts w:cstheme="minorHAnsi"/>
                <w:sz w:val="24"/>
                <w:szCs w:val="24"/>
              </w:rPr>
              <w:t>se apropiará de los elementos claves para distinguir un texto poético.</w:t>
            </w:r>
            <w:r w:rsidR="00234EE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34EE7" w:rsidRPr="00EA32F7" w:rsidRDefault="00234EE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afianzar los conocimientos se realizarán talleres prácticos de forma escrita, los cuales tendrán un componente de lectura del cual se apoyarán.</w:t>
            </w:r>
          </w:p>
        </w:tc>
        <w:tc>
          <w:tcPr>
            <w:tcW w:w="5801" w:type="dxa"/>
            <w:gridSpan w:val="2"/>
          </w:tcPr>
          <w:p w:rsidR="00FA1E92" w:rsidRDefault="00FA1E92" w:rsidP="00FA1E92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FA1E92" w:rsidRDefault="00FA1E92" w:rsidP="00FA1E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FA1E92" w:rsidRDefault="00FA1E92" w:rsidP="00FA1E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:rsidR="00FA1E92" w:rsidRDefault="00FA1E92" w:rsidP="00E835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Pr="00EA32F7" w:rsidRDefault="00DC102F" w:rsidP="00E835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</w:t>
            </w:r>
            <w:r w:rsidR="00E835AE">
              <w:rPr>
                <w:rFonts w:cstheme="minorHAnsi"/>
                <w:sz w:val="24"/>
                <w:szCs w:val="24"/>
              </w:rPr>
              <w:t>ización de un poema que contenga</w:t>
            </w:r>
            <w:r>
              <w:rPr>
                <w:rFonts w:cstheme="minorHAnsi"/>
                <w:sz w:val="24"/>
                <w:szCs w:val="24"/>
              </w:rPr>
              <w:t xml:space="preserve"> los distintos elementos </w:t>
            </w:r>
            <w:r w:rsidR="00E835AE">
              <w:rPr>
                <w:rFonts w:cstheme="minorHAnsi"/>
                <w:sz w:val="24"/>
                <w:szCs w:val="24"/>
              </w:rPr>
              <w:t>aprendidos</w:t>
            </w:r>
            <w:r>
              <w:rPr>
                <w:rFonts w:cstheme="minorHAnsi"/>
                <w:sz w:val="24"/>
                <w:szCs w:val="24"/>
              </w:rPr>
              <w:t xml:space="preserve"> en clase</w:t>
            </w:r>
            <w:r w:rsidR="00E835AE">
              <w:rPr>
                <w:rFonts w:cstheme="minorHAnsi"/>
                <w:sz w:val="24"/>
                <w:szCs w:val="24"/>
              </w:rPr>
              <w:t xml:space="preserve"> y que tengan como eje</w:t>
            </w:r>
            <w:r>
              <w:rPr>
                <w:rFonts w:cstheme="minorHAnsi"/>
                <w:sz w:val="24"/>
                <w:szCs w:val="24"/>
              </w:rPr>
              <w:t xml:space="preserve"> temático</w:t>
            </w:r>
            <w:r w:rsidR="00E835AE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la paz, la tolerancia y el perdón.</w:t>
            </w:r>
          </w:p>
        </w:tc>
        <w:tc>
          <w:tcPr>
            <w:tcW w:w="5801" w:type="dxa"/>
            <w:gridSpan w:val="2"/>
          </w:tcPr>
          <w:p w:rsidR="004B3E7F" w:rsidRPr="00EA32F7" w:rsidRDefault="00DC102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</w:t>
            </w:r>
            <w:r w:rsidR="00E835AE">
              <w:rPr>
                <w:rFonts w:cstheme="minorHAnsi"/>
                <w:sz w:val="24"/>
                <w:szCs w:val="24"/>
              </w:rPr>
              <w:t>cos (fotocopias)</w:t>
            </w:r>
            <w:r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5E5C5F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</w:t>
            </w:r>
            <w:r w:rsidRPr="005E5C5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Juliana A</w:t>
            </w:r>
            <w:r w:rsidRPr="005E5C5F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Leer para crecer</w:t>
            </w:r>
            <w:r w:rsidRPr="005E5C5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Comprensión lectora 8</w:t>
            </w:r>
            <w:r w:rsidRPr="005E5C5F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5E5C5F">
              <w:rPr>
                <w:rFonts w:cstheme="minorHAnsi"/>
                <w:sz w:val="24"/>
                <w:szCs w:val="24"/>
              </w:rPr>
              <w:t xml:space="preserve"> 2012.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80"/>
        <w:gridCol w:w="1434"/>
        <w:gridCol w:w="4316"/>
      </w:tblGrid>
      <w:tr w:rsidR="00A55DF8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55DF8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55DF8">
              <w:rPr>
                <w:rFonts w:cstheme="minorHAnsi"/>
                <w:sz w:val="24"/>
                <w:szCs w:val="24"/>
              </w:rPr>
              <w:t>Identifica las características y elementos de los textos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 relacionados con la época contemporánea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C102F" w:rsidRPr="00716DA3">
              <w:rPr>
                <w:rFonts w:cstheme="minorHAnsi"/>
                <w:sz w:val="24"/>
                <w:szCs w:val="24"/>
              </w:rPr>
              <w:t>A</w:t>
            </w:r>
            <w:r w:rsidR="00A55DF8">
              <w:rPr>
                <w:rFonts w:cstheme="minorHAnsi"/>
                <w:sz w:val="24"/>
                <w:szCs w:val="24"/>
              </w:rPr>
              <w:t>naliza y comprende textos icónicos</w:t>
            </w:r>
            <w:r w:rsidR="00DC102F" w:rsidRPr="00716DA3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C102F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DC102F" w:rsidRPr="00716DA3" w:rsidRDefault="00A55DF8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DC102F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C102F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A55DF8" w:rsidRDefault="00DC102F" w:rsidP="00A55DF8">
            <w:pPr>
              <w:spacing w:after="0" w:line="240" w:lineRule="auto"/>
              <w:ind w:left="108"/>
              <w:rPr>
                <w:rFonts w:cstheme="minorHAnsi"/>
                <w:sz w:val="24"/>
                <w:szCs w:val="24"/>
              </w:rPr>
            </w:pPr>
            <w:r w:rsidRPr="00A55DF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A55DF8" w:rsidRDefault="006C0D50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Análisis 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>de la literatura contemporánea con fragmentos de algunas obras reconocidas a nivel nacional e internacional.</w:t>
            </w:r>
          </w:p>
          <w:p w:rsidR="00A55DF8" w:rsidRDefault="00A55DF8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Comprensión de textos icónicos.</w:t>
            </w:r>
          </w:p>
          <w:p w:rsidR="00DC102F" w:rsidRPr="00A55DF8" w:rsidRDefault="00A55DF8" w:rsidP="00A55DF8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importancia del menú.</w:t>
            </w:r>
          </w:p>
          <w:p w:rsidR="004B3E7F" w:rsidRPr="00DC102F" w:rsidRDefault="004B3E7F" w:rsidP="00DC10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5DF8" w:rsidRPr="00716DA3" w:rsidTr="005E5316">
        <w:trPr>
          <w:trHeight w:val="142"/>
        </w:trPr>
        <w:tc>
          <w:tcPr>
            <w:tcW w:w="4350" w:type="dxa"/>
          </w:tcPr>
          <w:p w:rsidR="00DC102F" w:rsidRDefault="00DC102F" w:rsidP="00DC102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:rsidR="004B3E7F" w:rsidRPr="00E818B7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716DA3" w:rsidTr="005E5316">
        <w:trPr>
          <w:trHeight w:val="94"/>
        </w:trPr>
        <w:tc>
          <w:tcPr>
            <w:tcW w:w="4350" w:type="dxa"/>
          </w:tcPr>
          <w:p w:rsidR="00A55DF8" w:rsidRPr="00A55DF8" w:rsidRDefault="006E08D6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A55DF8" w:rsidRPr="00A55DF8">
              <w:rPr>
                <w:sz w:val="24"/>
                <w:szCs w:val="24"/>
              </w:rPr>
              <w:t>Caracteriza los discursos presentes en los medios de comunicación y otras fuentes de información, atendiendo al contenido, la intención comunicativa del autor y al contexto en que se producen.</w:t>
            </w:r>
          </w:p>
          <w:p w:rsidR="00A55DF8" w:rsidRP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A55DF8">
              <w:rPr>
                <w:sz w:val="24"/>
                <w:szCs w:val="24"/>
              </w:rPr>
              <w:t>Relaciona las manifestaciones artísticas con las comunidades y culturas en las que se producen.</w:t>
            </w:r>
          </w:p>
          <w:p w:rsid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A55DF8">
              <w:rPr>
                <w:sz w:val="24"/>
                <w:szCs w:val="24"/>
              </w:rPr>
              <w:t>Reconoce en las producciones literarias como cuentos, relatos cortos, fábulas y novelas, aspectos referidos a la estructura formal del género y a la identidad cultural que recrea.</w:t>
            </w:r>
          </w:p>
          <w:p w:rsidR="00A55DF8" w:rsidRP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5) </w:t>
            </w:r>
            <w:r w:rsidRPr="00A55DF8">
              <w:rPr>
                <w:sz w:val="24"/>
                <w:szCs w:val="24"/>
              </w:rPr>
              <w:t>Escucha con atención a sus compañeros en diálogos informales y predice los contenidos de la comunicación.</w:t>
            </w:r>
          </w:p>
          <w:p w:rsidR="00A55DF8" w:rsidRP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A55DF8">
              <w:rPr>
                <w:sz w:val="24"/>
                <w:szCs w:val="24"/>
              </w:rPr>
              <w:t>6) Infiere múltiples sentidos en los textos que lee y los relaciona con los conceptos macro del texto y con sus contextos de producción y circulación.</w:t>
            </w:r>
          </w:p>
          <w:p w:rsidR="004B3E7F" w:rsidRP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A55DF8">
              <w:rPr>
                <w:sz w:val="24"/>
                <w:szCs w:val="24"/>
              </w:rPr>
              <w:t>7) Reconstruye en sus intervenciones el sentido de los textos desde la relación existente entre la temática, los interlocutores y el contexto histórico-cultural.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55DF8" w:rsidRPr="00EA32F7" w:rsidTr="005E5316">
        <w:trPr>
          <w:trHeight w:val="197"/>
        </w:trPr>
        <w:tc>
          <w:tcPr>
            <w:tcW w:w="5800" w:type="dxa"/>
            <w:gridSpan w:val="2"/>
          </w:tcPr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333EC8" w:rsidRPr="00CF160F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Evaluación (5 minutos).</w:t>
            </w:r>
          </w:p>
          <w:p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A55DF8">
              <w:rPr>
                <w:rFonts w:cstheme="minorHAnsi"/>
                <w:sz w:val="24"/>
                <w:szCs w:val="24"/>
              </w:rPr>
              <w:t>lectura compartida de fragmentos de textos propios de la época contemporánea colombiana propiciará espacios de intervención y debate entre los estudiantes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A55DF8">
              <w:rPr>
                <w:rFonts w:cstheme="minorHAnsi"/>
                <w:sz w:val="24"/>
                <w:szCs w:val="24"/>
              </w:rPr>
              <w:t xml:space="preserve"> para propulsar el sentido crítico a propósito de las temáticas expuestas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D1CD0" w:rsidRPr="00EA32F7" w:rsidRDefault="00A55DF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análisis de textos icónicos se llevará a cabo por medio de mensajes publicitarios que serán expuestos y debatidos en clase</w:t>
            </w:r>
            <w:r w:rsidR="000D1CD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333EC8" w:rsidRDefault="00333EC8" w:rsidP="00333EC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333EC8" w:rsidRDefault="00333EC8" w:rsidP="00333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333EC8" w:rsidRDefault="00333EC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Detalles:</w:t>
            </w:r>
          </w:p>
          <w:p w:rsidR="004B3E7F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Elaboración</w:t>
            </w:r>
            <w:r w:rsidR="00A55DF8">
              <w:rPr>
                <w:rFonts w:cstheme="minorHAnsi"/>
                <w:sz w:val="24"/>
                <w:szCs w:val="24"/>
              </w:rPr>
              <w:t xml:space="preserve"> de un texto icónico que promueva valores de respeto y tolerancia entre los miembros de la comunidad académica</w:t>
            </w:r>
            <w:r w:rsidR="004B3E7F" w:rsidRPr="00EA32F7">
              <w:rPr>
                <w:rFonts w:cstheme="minorHAnsi"/>
                <w:sz w:val="24"/>
                <w:szCs w:val="24"/>
              </w:rPr>
              <w:t>.</w:t>
            </w:r>
          </w:p>
          <w:p w:rsidR="00A55DF8" w:rsidRPr="00EA32F7" w:rsidRDefault="00A55DF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talleres literarios en clase.</w:t>
            </w:r>
          </w:p>
        </w:tc>
        <w:tc>
          <w:tcPr>
            <w:tcW w:w="5801" w:type="dxa"/>
            <w:gridSpan w:val="2"/>
          </w:tcPr>
          <w:p w:rsidR="004B3E7F" w:rsidRPr="00EA32F7" w:rsidRDefault="00244C07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</w:t>
            </w:r>
            <w:r w:rsidR="00A55DF8">
              <w:rPr>
                <w:rFonts w:cstheme="minorHAnsi"/>
                <w:sz w:val="24"/>
                <w:szCs w:val="24"/>
              </w:rPr>
              <w:t>alleres prácticos (fotocopias)</w:t>
            </w:r>
            <w:r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5E5C5F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</w:t>
            </w:r>
            <w:r w:rsidRPr="005E5C5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Juliana A</w:t>
            </w:r>
            <w:r w:rsidRPr="005E5C5F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Leer para crecer</w:t>
            </w:r>
            <w:r w:rsidRPr="005E5C5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Comprensión lectora 8</w:t>
            </w:r>
            <w:r w:rsidRPr="005E5C5F">
              <w:rPr>
                <w:rFonts w:cstheme="minorHAnsi"/>
                <w:sz w:val="24"/>
                <w:szCs w:val="24"/>
              </w:rPr>
              <w:t>. Bogotá, Colombia. Editorial S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5E5C5F">
              <w:rPr>
                <w:rFonts w:cstheme="minorHAnsi"/>
                <w:sz w:val="24"/>
                <w:szCs w:val="24"/>
              </w:rPr>
              <w:t xml:space="preserve"> 2012.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12CB">
              <w:rPr>
                <w:rFonts w:cstheme="minorHAnsi"/>
                <w:sz w:val="24"/>
                <w:szCs w:val="24"/>
              </w:rPr>
              <w:t xml:space="preserve">Conoce y usa textos de la historia literaria </w:t>
            </w:r>
            <w:r w:rsidR="00961CE3">
              <w:rPr>
                <w:rFonts w:cstheme="minorHAnsi"/>
                <w:sz w:val="24"/>
                <w:szCs w:val="24"/>
              </w:rPr>
              <w:t xml:space="preserve">primigenia </w:t>
            </w:r>
            <w:r w:rsidR="00FC12CB">
              <w:rPr>
                <w:rFonts w:cstheme="minorHAnsi"/>
                <w:sz w:val="24"/>
                <w:szCs w:val="24"/>
              </w:rPr>
              <w:t>colombiana</w:t>
            </w:r>
            <w:r w:rsidR="00961CE3">
              <w:rPr>
                <w:rFonts w:cstheme="minorHAnsi"/>
                <w:sz w:val="24"/>
                <w:szCs w:val="24"/>
              </w:rPr>
              <w:t>,</w:t>
            </w:r>
            <w:r w:rsidR="00FC12CB">
              <w:rPr>
                <w:rFonts w:cstheme="minorHAnsi"/>
                <w:sz w:val="24"/>
                <w:szCs w:val="24"/>
              </w:rPr>
              <w:t xml:space="preserve"> para exponer ideas críticas en torno a las problemáticas que han envuelto al país</w:t>
            </w:r>
            <w:r w:rsidR="00961CE3">
              <w:rPr>
                <w:rFonts w:cstheme="minorHAnsi"/>
                <w:sz w:val="24"/>
                <w:szCs w:val="24"/>
              </w:rPr>
              <w:t xml:space="preserve"> en los últimos años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12CB">
              <w:rPr>
                <w:rFonts w:cstheme="minorHAnsi"/>
                <w:sz w:val="24"/>
                <w:szCs w:val="24"/>
              </w:rPr>
              <w:t>Construye textos con diferentes intenciones comunicativas a través de diferentes formas de contar, entre ellas la narrativa y la lírica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61CE3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4D" w:rsidRDefault="00CC704D">
      <w:pPr>
        <w:spacing w:after="0" w:line="240" w:lineRule="auto"/>
      </w:pPr>
      <w:r>
        <w:separator/>
      </w:r>
    </w:p>
  </w:endnote>
  <w:endnote w:type="continuationSeparator" w:id="0">
    <w:p w:rsidR="00CC704D" w:rsidRDefault="00CC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4D" w:rsidRDefault="00CC704D">
      <w:pPr>
        <w:spacing w:after="0" w:line="240" w:lineRule="auto"/>
      </w:pPr>
      <w:r>
        <w:separator/>
      </w:r>
    </w:p>
  </w:footnote>
  <w:footnote w:type="continuationSeparator" w:id="0">
    <w:p w:rsidR="00CC704D" w:rsidRDefault="00CC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75D10"/>
    <w:multiLevelType w:val="hybridMultilevel"/>
    <w:tmpl w:val="C354189A"/>
    <w:lvl w:ilvl="0" w:tplc="03C61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27AF5"/>
    <w:multiLevelType w:val="hybridMultilevel"/>
    <w:tmpl w:val="612AF73A"/>
    <w:lvl w:ilvl="0" w:tplc="AB265F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77421"/>
    <w:multiLevelType w:val="hybridMultilevel"/>
    <w:tmpl w:val="E6A60DF6"/>
    <w:lvl w:ilvl="0" w:tplc="2490F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14C40"/>
    <w:multiLevelType w:val="hybridMultilevel"/>
    <w:tmpl w:val="1D686B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1"/>
  </w:num>
  <w:num w:numId="4">
    <w:abstractNumId w:val="34"/>
  </w:num>
  <w:num w:numId="5">
    <w:abstractNumId w:val="14"/>
  </w:num>
  <w:num w:numId="6">
    <w:abstractNumId w:val="20"/>
  </w:num>
  <w:num w:numId="7">
    <w:abstractNumId w:val="22"/>
  </w:num>
  <w:num w:numId="8">
    <w:abstractNumId w:val="3"/>
  </w:num>
  <w:num w:numId="9">
    <w:abstractNumId w:val="6"/>
  </w:num>
  <w:num w:numId="10">
    <w:abstractNumId w:val="15"/>
  </w:num>
  <w:num w:numId="11">
    <w:abstractNumId w:val="41"/>
  </w:num>
  <w:num w:numId="12">
    <w:abstractNumId w:val="28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3"/>
  </w:num>
  <w:num w:numId="19">
    <w:abstractNumId w:val="17"/>
  </w:num>
  <w:num w:numId="20">
    <w:abstractNumId w:val="11"/>
  </w:num>
  <w:num w:numId="21">
    <w:abstractNumId w:val="4"/>
  </w:num>
  <w:num w:numId="22">
    <w:abstractNumId w:val="43"/>
  </w:num>
  <w:num w:numId="23">
    <w:abstractNumId w:val="30"/>
  </w:num>
  <w:num w:numId="24">
    <w:abstractNumId w:val="16"/>
  </w:num>
  <w:num w:numId="25">
    <w:abstractNumId w:val="12"/>
  </w:num>
  <w:num w:numId="26">
    <w:abstractNumId w:val="39"/>
  </w:num>
  <w:num w:numId="27">
    <w:abstractNumId w:val="23"/>
  </w:num>
  <w:num w:numId="28">
    <w:abstractNumId w:val="29"/>
  </w:num>
  <w:num w:numId="29">
    <w:abstractNumId w:val="40"/>
  </w:num>
  <w:num w:numId="30">
    <w:abstractNumId w:val="9"/>
  </w:num>
  <w:num w:numId="31">
    <w:abstractNumId w:val="37"/>
  </w:num>
  <w:num w:numId="32">
    <w:abstractNumId w:val="25"/>
  </w:num>
  <w:num w:numId="33">
    <w:abstractNumId w:val="5"/>
  </w:num>
  <w:num w:numId="34">
    <w:abstractNumId w:val="7"/>
  </w:num>
  <w:num w:numId="35">
    <w:abstractNumId w:val="38"/>
  </w:num>
  <w:num w:numId="36">
    <w:abstractNumId w:val="8"/>
  </w:num>
  <w:num w:numId="37">
    <w:abstractNumId w:val="19"/>
  </w:num>
  <w:num w:numId="38">
    <w:abstractNumId w:val="42"/>
  </w:num>
  <w:num w:numId="39">
    <w:abstractNumId w:val="26"/>
  </w:num>
  <w:num w:numId="40">
    <w:abstractNumId w:val="27"/>
  </w:num>
  <w:num w:numId="41">
    <w:abstractNumId w:val="36"/>
  </w:num>
  <w:num w:numId="42">
    <w:abstractNumId w:val="10"/>
  </w:num>
  <w:num w:numId="43">
    <w:abstractNumId w:val="18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5B36"/>
    <w:rsid w:val="000A7056"/>
    <w:rsid w:val="000A7A5F"/>
    <w:rsid w:val="000D1CD0"/>
    <w:rsid w:val="000E3767"/>
    <w:rsid w:val="0013264E"/>
    <w:rsid w:val="00144F52"/>
    <w:rsid w:val="00175C2C"/>
    <w:rsid w:val="001D3460"/>
    <w:rsid w:val="00221595"/>
    <w:rsid w:val="0023246E"/>
    <w:rsid w:val="00234EE7"/>
    <w:rsid w:val="00244C07"/>
    <w:rsid w:val="00246C70"/>
    <w:rsid w:val="00250B57"/>
    <w:rsid w:val="0025632D"/>
    <w:rsid w:val="00291893"/>
    <w:rsid w:val="002D08B8"/>
    <w:rsid w:val="00307F64"/>
    <w:rsid w:val="00324CE6"/>
    <w:rsid w:val="00327EBE"/>
    <w:rsid w:val="00333EC8"/>
    <w:rsid w:val="00370684"/>
    <w:rsid w:val="003A5B2E"/>
    <w:rsid w:val="003B0939"/>
    <w:rsid w:val="003E631B"/>
    <w:rsid w:val="003E7F40"/>
    <w:rsid w:val="003F0B69"/>
    <w:rsid w:val="00417A0C"/>
    <w:rsid w:val="0044009F"/>
    <w:rsid w:val="00476893"/>
    <w:rsid w:val="004821AD"/>
    <w:rsid w:val="00492098"/>
    <w:rsid w:val="00495F77"/>
    <w:rsid w:val="004B3E7F"/>
    <w:rsid w:val="004D0F49"/>
    <w:rsid w:val="004F4FFD"/>
    <w:rsid w:val="005178CF"/>
    <w:rsid w:val="00577F7B"/>
    <w:rsid w:val="00585DBF"/>
    <w:rsid w:val="005A46DE"/>
    <w:rsid w:val="005B3144"/>
    <w:rsid w:val="005C3139"/>
    <w:rsid w:val="005D43C4"/>
    <w:rsid w:val="005E5C5F"/>
    <w:rsid w:val="005F1029"/>
    <w:rsid w:val="006152B3"/>
    <w:rsid w:val="00627D8F"/>
    <w:rsid w:val="006432EE"/>
    <w:rsid w:val="00646F0F"/>
    <w:rsid w:val="00651290"/>
    <w:rsid w:val="006C0D50"/>
    <w:rsid w:val="006D4806"/>
    <w:rsid w:val="006E08D6"/>
    <w:rsid w:val="00707591"/>
    <w:rsid w:val="00716DA3"/>
    <w:rsid w:val="00762CF0"/>
    <w:rsid w:val="007714DF"/>
    <w:rsid w:val="00776D5F"/>
    <w:rsid w:val="007A56D4"/>
    <w:rsid w:val="00825227"/>
    <w:rsid w:val="00851721"/>
    <w:rsid w:val="00895640"/>
    <w:rsid w:val="008B36D1"/>
    <w:rsid w:val="009145FD"/>
    <w:rsid w:val="00961CE3"/>
    <w:rsid w:val="0099358D"/>
    <w:rsid w:val="00A4438C"/>
    <w:rsid w:val="00A55DF8"/>
    <w:rsid w:val="00A82D8B"/>
    <w:rsid w:val="00AA170A"/>
    <w:rsid w:val="00B23787"/>
    <w:rsid w:val="00B42EA4"/>
    <w:rsid w:val="00B57025"/>
    <w:rsid w:val="00B668FF"/>
    <w:rsid w:val="00BA44C9"/>
    <w:rsid w:val="00BD702A"/>
    <w:rsid w:val="00C45451"/>
    <w:rsid w:val="00C549C5"/>
    <w:rsid w:val="00C54EDB"/>
    <w:rsid w:val="00CC704D"/>
    <w:rsid w:val="00CD0461"/>
    <w:rsid w:val="00D30D0B"/>
    <w:rsid w:val="00D33DB1"/>
    <w:rsid w:val="00D36452"/>
    <w:rsid w:val="00DC102F"/>
    <w:rsid w:val="00DE16AC"/>
    <w:rsid w:val="00E0251A"/>
    <w:rsid w:val="00E04659"/>
    <w:rsid w:val="00E15A6E"/>
    <w:rsid w:val="00E45127"/>
    <w:rsid w:val="00E45A99"/>
    <w:rsid w:val="00E46B10"/>
    <w:rsid w:val="00E818B7"/>
    <w:rsid w:val="00E835AE"/>
    <w:rsid w:val="00E85E45"/>
    <w:rsid w:val="00E860BE"/>
    <w:rsid w:val="00EA32F7"/>
    <w:rsid w:val="00EA7533"/>
    <w:rsid w:val="00EC4F0B"/>
    <w:rsid w:val="00ED1812"/>
    <w:rsid w:val="00ED1D3F"/>
    <w:rsid w:val="00F51F1F"/>
    <w:rsid w:val="00F602FD"/>
    <w:rsid w:val="00F6663B"/>
    <w:rsid w:val="00F87D7B"/>
    <w:rsid w:val="00F9322B"/>
    <w:rsid w:val="00FA1E92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49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15</Pages>
  <Words>2803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15</cp:revision>
  <dcterms:created xsi:type="dcterms:W3CDTF">2018-07-26T23:58:00Z</dcterms:created>
  <dcterms:modified xsi:type="dcterms:W3CDTF">2019-04-30T15:31:00Z</dcterms:modified>
</cp:coreProperties>
</file>