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70" w:rsidRPr="00716DA3" w:rsidRDefault="00246C70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646F0F" w:rsidRPr="00716DA3" w:rsidTr="00B57025">
        <w:tc>
          <w:tcPr>
            <w:tcW w:w="2901" w:type="dxa"/>
            <w:shd w:val="clear" w:color="auto" w:fill="D9D9D9" w:themeFill="background1" w:themeFillShade="D9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LENGUA CASTELLANA</w:t>
            </w:r>
          </w:p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 xml:space="preserve">NOVENO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2016</w:t>
            </w:r>
          </w:p>
        </w:tc>
      </w:tr>
    </w:tbl>
    <w:p w:rsidR="00646F0F" w:rsidRPr="00716DA3" w:rsidRDefault="00646F0F" w:rsidP="00716DA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46F0F" w:rsidRPr="00716DA3" w:rsidRDefault="00646F0F" w:rsidP="0013264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t>PRIMER PERIODO</w:t>
      </w:r>
    </w:p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646F0F" w:rsidRPr="00716DA3" w:rsidTr="00B57025">
        <w:tc>
          <w:tcPr>
            <w:tcW w:w="435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646F0F" w:rsidRPr="00716DA3" w:rsidTr="00B57025">
        <w:tc>
          <w:tcPr>
            <w:tcW w:w="4352" w:type="dxa"/>
          </w:tcPr>
          <w:p w:rsidR="00B57025" w:rsidRPr="00716DA3" w:rsidRDefault="00B57025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  de comunicación, el uso de estrategias de lectura y el papel del interlocutor y del contexto.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textual.</w:t>
            </w:r>
          </w:p>
          <w:p w:rsidR="00646F0F" w:rsidRPr="00716DA3" w:rsidRDefault="00B57025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Retomo crítica y selectivamente la información que circula a través de los medios de comunicación masiva, para confrontarla con la que proviene de otras fuentes.</w:t>
            </w:r>
          </w:p>
        </w:tc>
        <w:tc>
          <w:tcPr>
            <w:tcW w:w="4353" w:type="dxa"/>
          </w:tcPr>
          <w:p w:rsidR="00646F0F" w:rsidRPr="00716DA3" w:rsidRDefault="0013264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Comprensión e interpretación de textos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Medios de comunicación</w:t>
            </w:r>
          </w:p>
        </w:tc>
        <w:tc>
          <w:tcPr>
            <w:tcW w:w="4353" w:type="dxa"/>
          </w:tcPr>
          <w:p w:rsidR="00B57025" w:rsidRPr="0013264E" w:rsidRDefault="008B36D1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b/>
                <w:sz w:val="24"/>
                <w:szCs w:val="24"/>
              </w:rPr>
              <w:t>TEMA 1:</w:t>
            </w:r>
            <w:r w:rsidR="00B57025" w:rsidRPr="0013264E">
              <w:rPr>
                <w:rFonts w:cstheme="minorHAnsi"/>
                <w:sz w:val="24"/>
                <w:szCs w:val="24"/>
              </w:rPr>
              <w:t>Literatura aborigen o precolombina</w:t>
            </w:r>
          </w:p>
          <w:p w:rsidR="00B57025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Literatura de descubrimiento</w:t>
            </w:r>
          </w:p>
          <w:p w:rsidR="00B57025" w:rsidRPr="0013264E" w:rsidRDefault="008B36D1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 xml:space="preserve">El </w:t>
            </w:r>
            <w:proofErr w:type="spellStart"/>
            <w:r w:rsidRPr="0013264E">
              <w:rPr>
                <w:rFonts w:cstheme="minorHAnsi"/>
                <w:sz w:val="24"/>
                <w:szCs w:val="24"/>
              </w:rPr>
              <w:t>minicuento</w:t>
            </w:r>
            <w:proofErr w:type="spellEnd"/>
          </w:p>
          <w:p w:rsidR="008B36D1" w:rsidRPr="0013264E" w:rsidRDefault="008B36D1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Lengua y habla</w:t>
            </w:r>
          </w:p>
          <w:p w:rsidR="008B36D1" w:rsidRPr="0013264E" w:rsidRDefault="008B36D1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Uso de los signos de entonación</w:t>
            </w:r>
          </w:p>
          <w:p w:rsidR="008B36D1" w:rsidRPr="0013264E" w:rsidRDefault="008B36D1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Consumo de los medios de comunicación</w:t>
            </w:r>
          </w:p>
          <w:p w:rsidR="00B57025" w:rsidRPr="00716DA3" w:rsidRDefault="00B57025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B57025" w:rsidRPr="00716DA3" w:rsidRDefault="00B57025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B57025" w:rsidRPr="00716DA3" w:rsidRDefault="00B57025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B57025" w:rsidRPr="00716DA3" w:rsidRDefault="00B57025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:rsidR="00646F0F" w:rsidRPr="00716DA3" w:rsidRDefault="00646F0F" w:rsidP="00716DA3">
            <w:pPr>
              <w:spacing w:after="0" w:line="240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646F0F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Identifica los rasgos, características y producciones culturales aborígenes, valorando la importancia de las manifestaciones literarias en el ámbito de nuestra propia cultura.</w:t>
            </w:r>
          </w:p>
          <w:p w:rsidR="00646F0F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Comprende el</w:t>
            </w:r>
            <w:r w:rsidR="008B36D1" w:rsidRPr="00716DA3">
              <w:rPr>
                <w:rFonts w:cstheme="minorHAnsi"/>
                <w:sz w:val="24"/>
                <w:szCs w:val="24"/>
              </w:rPr>
              <w:t xml:space="preserve"> texto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como medio ideológico de expresión oral y escrita, analizando y produciendo de manera crítica las divers</w:t>
            </w:r>
            <w:r w:rsidR="008B36D1" w:rsidRPr="00716DA3">
              <w:rPr>
                <w:rFonts w:cstheme="minorHAnsi"/>
                <w:sz w:val="24"/>
                <w:szCs w:val="24"/>
              </w:rPr>
              <w:t xml:space="preserve">as manifestaciones entre ellas el </w:t>
            </w:r>
            <w:proofErr w:type="spellStart"/>
            <w:r w:rsidR="008B36D1" w:rsidRPr="00716DA3">
              <w:rPr>
                <w:rFonts w:cstheme="minorHAnsi"/>
                <w:sz w:val="24"/>
                <w:szCs w:val="24"/>
              </w:rPr>
              <w:t>minicuento</w:t>
            </w:r>
            <w:proofErr w:type="spellEnd"/>
            <w:r w:rsidR="00B57025" w:rsidRPr="00716DA3">
              <w:rPr>
                <w:rFonts w:cstheme="minorHAnsi"/>
                <w:sz w:val="24"/>
                <w:szCs w:val="24"/>
              </w:rPr>
              <w:t>, haciendo</w:t>
            </w:r>
            <w:r w:rsidR="008B36D1" w:rsidRPr="00716DA3">
              <w:rPr>
                <w:rFonts w:cstheme="minorHAnsi"/>
                <w:sz w:val="24"/>
                <w:szCs w:val="24"/>
              </w:rPr>
              <w:t xml:space="preserve"> uso de las reglas ortográficas y teniendo en cuenta las características de la lengua.</w:t>
            </w:r>
          </w:p>
          <w:p w:rsidR="00646F0F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646F0F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646F0F" w:rsidRPr="00716DA3" w:rsidRDefault="00646F0F" w:rsidP="00716DA3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13264E" w:rsidRDefault="0013264E" w:rsidP="00716DA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:rsidR="0013264E" w:rsidRDefault="0013264E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646F0F" w:rsidRPr="00716DA3" w:rsidRDefault="00646F0F" w:rsidP="0013264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SEGUNDO PERIODO</w:t>
      </w:r>
    </w:p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646F0F" w:rsidRPr="00716DA3" w:rsidTr="00B57025">
        <w:tc>
          <w:tcPr>
            <w:tcW w:w="435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646F0F" w:rsidRPr="00716DA3" w:rsidTr="00B57025">
        <w:tc>
          <w:tcPr>
            <w:tcW w:w="4352" w:type="dxa"/>
          </w:tcPr>
          <w:p w:rsidR="00B57025" w:rsidRPr="00716DA3" w:rsidRDefault="00B57025" w:rsidP="00716DA3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 xml:space="preserve">Determino en las obras literarias </w:t>
            </w:r>
            <w:r w:rsidRPr="00716DA3">
              <w:rPr>
                <w:rFonts w:cstheme="minorHAnsi"/>
                <w:b/>
                <w:sz w:val="24"/>
                <w:szCs w:val="24"/>
                <w:lang w:val="es-CO" w:eastAsia="es-CO"/>
              </w:rPr>
              <w:t>latinoamericanas</w:t>
            </w: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, elementos textuales que dan cuenta de sus características estéticas, históricas y sociológicas, cuando sea pertinente.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  de comunicación, el uso de estrategias de lectura y el papel del interlocutor y del contexto.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Reflexiono en forma crítica acerca de los actos comunicativos y explico los componentes del proceso de comunicación, con énfasis en los agentes, los discursos, los contextos y el funcionamiento de la lengua, en tanto sistema de signos, símbolos y reglas de uso.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orales de tipo argumentativo para exponer mis ideas y llegar a acuerdos en los que prime el respeto por mi interlocutor y la valoración de los contextos comunicativos.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 xml:space="preserve">Produzco textos escritos que evidencian el conocimiento que he alcanzado acerca del funcionamiento de la lengua en situaciones de </w:t>
            </w: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lastRenderedPageBreak/>
              <w:t>comunicación y el uso de las estrategias de producción textual.</w:t>
            </w:r>
          </w:p>
          <w:p w:rsidR="00646F0F" w:rsidRPr="00716DA3" w:rsidRDefault="00B57025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Retomo crítica y selectivamente la información que circula a través de los medios de comunicación masiva, para confrontarla con la que proviene de otras fuentes.</w:t>
            </w:r>
          </w:p>
        </w:tc>
        <w:tc>
          <w:tcPr>
            <w:tcW w:w="4353" w:type="dxa"/>
          </w:tcPr>
          <w:p w:rsidR="00646F0F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lastRenderedPageBreak/>
              <w:t>Literatura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Comprensión e interpretación de textos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Ética de la comunicación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de textos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57025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Medios de comunicación</w:t>
            </w:r>
          </w:p>
        </w:tc>
        <w:tc>
          <w:tcPr>
            <w:tcW w:w="4353" w:type="dxa"/>
          </w:tcPr>
          <w:p w:rsidR="00B57025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Literatura de Conquista y colonia</w:t>
            </w:r>
          </w:p>
          <w:p w:rsidR="00B57025" w:rsidRPr="0013264E" w:rsidRDefault="00B57025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Literatura romántica en Colombia</w:t>
            </w:r>
          </w:p>
          <w:p w:rsidR="00B57025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Lectura:</w:t>
            </w:r>
          </w:p>
          <w:p w:rsidR="00B57025" w:rsidRPr="0013264E" w:rsidRDefault="00B57025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Textos literarios</w:t>
            </w:r>
          </w:p>
          <w:p w:rsidR="00B57025" w:rsidRPr="0013264E" w:rsidRDefault="00B57025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Discursos</w:t>
            </w:r>
          </w:p>
          <w:p w:rsidR="00B57025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Análisis cinematográficos</w:t>
            </w:r>
          </w:p>
          <w:p w:rsidR="00B57025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El discurso</w:t>
            </w:r>
          </w:p>
          <w:p w:rsidR="00B57025" w:rsidRPr="0013264E" w:rsidRDefault="00B57025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Oración compuesta: coordinadas y yuxtapuestas, adverbiales.</w:t>
            </w:r>
          </w:p>
          <w:p w:rsidR="00646F0F" w:rsidRPr="0013264E" w:rsidRDefault="00B57025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La tecnología en el cine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Reconoce y diferencia las estructuras gramaticales de las oraciones compuestas para la redacción de discursos, y críticas cinematográficas, valorando la importancia de las reglas establecidas para el buen uso de la lengua.</w:t>
            </w:r>
          </w:p>
          <w:p w:rsidR="00B57025" w:rsidRPr="0013264E" w:rsidRDefault="00646F0F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B57025" w:rsidRPr="00716DA3">
              <w:rPr>
                <w:rFonts w:cstheme="minorHAnsi"/>
                <w:sz w:val="24"/>
                <w:szCs w:val="24"/>
              </w:rPr>
              <w:t xml:space="preserve"> Produce textos en los que plantea argumentos y contraargumentos frente a una problemática</w:t>
            </w:r>
            <w:r w:rsidR="0013264E">
              <w:rPr>
                <w:rFonts w:cstheme="minorHAnsi"/>
                <w:sz w:val="24"/>
                <w:szCs w:val="24"/>
              </w:rPr>
              <w:t xml:space="preserve">.  </w:t>
            </w:r>
            <w:r w:rsidR="00B57025" w:rsidRPr="0013264E">
              <w:rPr>
                <w:rFonts w:cstheme="minorHAnsi"/>
                <w:sz w:val="24"/>
                <w:szCs w:val="24"/>
              </w:rPr>
              <w:t xml:space="preserve">Sintetiza </w:t>
            </w:r>
            <w:r w:rsidR="0013264E">
              <w:rPr>
                <w:rFonts w:cstheme="minorHAnsi"/>
                <w:sz w:val="24"/>
                <w:szCs w:val="24"/>
              </w:rPr>
              <w:t xml:space="preserve">en esquemas las características </w:t>
            </w:r>
            <w:r w:rsidR="00B57025" w:rsidRPr="0013264E">
              <w:rPr>
                <w:rFonts w:cstheme="minorHAnsi"/>
                <w:sz w:val="24"/>
                <w:szCs w:val="24"/>
              </w:rPr>
              <w:t>de la literatura de la época correspondiente.</w:t>
            </w:r>
          </w:p>
          <w:p w:rsidR="00646F0F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646F0F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13264E" w:rsidRDefault="0013264E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646F0F" w:rsidRPr="00716DA3" w:rsidRDefault="00646F0F" w:rsidP="0013264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TERCER PERIODO</w:t>
      </w:r>
    </w:p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646F0F" w:rsidRPr="00716DA3" w:rsidTr="00B57025">
        <w:tc>
          <w:tcPr>
            <w:tcW w:w="435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646F0F" w:rsidRPr="00716DA3" w:rsidTr="00B57025">
        <w:tc>
          <w:tcPr>
            <w:tcW w:w="4352" w:type="dxa"/>
          </w:tcPr>
          <w:p w:rsidR="00B57025" w:rsidRPr="00716DA3" w:rsidRDefault="00B57025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B57025" w:rsidRPr="00716DA3" w:rsidRDefault="00B57025" w:rsidP="00716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  de comunicación, el uso de estrategias de lectura y el papel del interlocutor y del contexto.</w:t>
            </w:r>
          </w:p>
          <w:p w:rsidR="00646F0F" w:rsidRPr="00716DA3" w:rsidRDefault="00646F0F" w:rsidP="00716DA3">
            <w:pPr>
              <w:pStyle w:val="Prrafodelista"/>
              <w:spacing w:after="0" w:line="240" w:lineRule="auto"/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646F0F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5D43C4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Comprensión e interpretación textual</w:t>
            </w:r>
          </w:p>
        </w:tc>
        <w:tc>
          <w:tcPr>
            <w:tcW w:w="4353" w:type="dxa"/>
          </w:tcPr>
          <w:p w:rsidR="005D43C4" w:rsidRPr="0013264E" w:rsidRDefault="005D43C4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Realismo en Colombia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Literatura modernista</w:t>
            </w:r>
          </w:p>
          <w:p w:rsidR="005D43C4" w:rsidRPr="0013264E" w:rsidRDefault="005D43C4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 xml:space="preserve">Lecturas: 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Textos literarios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Análisis de diagramas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Esquemas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 xml:space="preserve">Folletos            </w:t>
            </w:r>
          </w:p>
          <w:p w:rsidR="005D43C4" w:rsidRPr="0013264E" w:rsidRDefault="005D43C4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Esquemas</w:t>
            </w:r>
          </w:p>
          <w:p w:rsidR="00646F0F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Oraciones compuestas: subordinadas adjetivas, sustantivas</w:t>
            </w:r>
          </w:p>
          <w:p w:rsidR="005D43C4" w:rsidRPr="0013264E" w:rsidRDefault="0013264E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Preparación a la prueba saber</w:t>
            </w:r>
          </w:p>
        </w:tc>
        <w:tc>
          <w:tcPr>
            <w:tcW w:w="4353" w:type="dxa"/>
          </w:tcPr>
          <w:p w:rsidR="005D43C4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5D43C4" w:rsidRPr="00716DA3">
              <w:rPr>
                <w:rFonts w:cstheme="minorHAnsi"/>
                <w:sz w:val="24"/>
                <w:szCs w:val="24"/>
              </w:rPr>
              <w:t xml:space="preserve"> Reconoce textos literarios propios de la época modernista, identificando en estos sus características y valorando en contexto histórico que motivó a los escritores.</w:t>
            </w:r>
          </w:p>
          <w:p w:rsidR="00646F0F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5D43C4" w:rsidRPr="00716DA3">
              <w:rPr>
                <w:rFonts w:cstheme="minorHAnsi"/>
                <w:sz w:val="24"/>
                <w:szCs w:val="24"/>
              </w:rPr>
              <w:t xml:space="preserve"> Organiza información en esquemas en las cuales se destacan las ideas principales y secundarias, valorando la importancia de la gramática en el uso de nuestra lengua.</w:t>
            </w:r>
          </w:p>
          <w:p w:rsidR="00646F0F" w:rsidRPr="00716DA3" w:rsidRDefault="00716DA3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646F0F" w:rsidRPr="00716DA3">
              <w:rPr>
                <w:rFonts w:cstheme="minorHAnsi"/>
                <w:sz w:val="24"/>
                <w:szCs w:val="24"/>
              </w:rPr>
              <w:t>: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13264E" w:rsidRDefault="0013264E">
      <w:pPr>
        <w:spacing w:after="160" w:line="259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:rsidR="00646F0F" w:rsidRPr="00716DA3" w:rsidRDefault="00646F0F" w:rsidP="0013264E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lastRenderedPageBreak/>
        <w:t>CUARTO PERIODO</w:t>
      </w:r>
    </w:p>
    <w:p w:rsidR="00646F0F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13264E" w:rsidRPr="00716DA3" w:rsidRDefault="0013264E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2"/>
        <w:gridCol w:w="4353"/>
        <w:gridCol w:w="4353"/>
        <w:gridCol w:w="4353"/>
      </w:tblGrid>
      <w:tr w:rsidR="00646F0F" w:rsidRPr="00716DA3" w:rsidTr="005D43C4">
        <w:tc>
          <w:tcPr>
            <w:tcW w:w="4352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  <w:tc>
          <w:tcPr>
            <w:tcW w:w="4353" w:type="dxa"/>
          </w:tcPr>
          <w:p w:rsidR="00646F0F" w:rsidRPr="00716DA3" w:rsidRDefault="00646F0F" w:rsidP="00716DA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</w:tr>
      <w:tr w:rsidR="00646F0F" w:rsidRPr="00716DA3" w:rsidTr="005D43C4">
        <w:tc>
          <w:tcPr>
            <w:tcW w:w="4352" w:type="dxa"/>
          </w:tcPr>
          <w:p w:rsidR="005D43C4" w:rsidRPr="0013264E" w:rsidRDefault="005D43C4" w:rsidP="00716DA3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val="es-CO" w:eastAsia="es-CO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Determino en las obras literarias latinoamericanas, elementos textuales que dan cuenta de sus características estéticas, históricas y sociológicas, cuando sea pertinente.</w:t>
            </w:r>
          </w:p>
          <w:p w:rsidR="005D43C4" w:rsidRPr="0013264E" w:rsidRDefault="005D43C4" w:rsidP="00716DA3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Comprendo e interpreto textos, teniendo en cuenta el funcionamiento de la lengua en situaciones   de comunicación, el uso de estrategias de lectura y el papel del interlocutor y del contexto.</w:t>
            </w:r>
          </w:p>
          <w:p w:rsidR="005D43C4" w:rsidRPr="00716DA3" w:rsidRDefault="005D43C4" w:rsidP="00716DA3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  <w:lang w:val="es-CO" w:eastAsia="es-CO"/>
              </w:rPr>
              <w:t>Produzco textos escritos que evidencian el conocimiento que he alcanzado acerca del funcionamiento de la lengua en situaciones de comunicación y el uso de las estrategias de producción textual</w:t>
            </w:r>
            <w:r w:rsidRPr="00716DA3">
              <w:rPr>
                <w:rFonts w:cstheme="minorHAnsi"/>
                <w:color w:val="58595B"/>
                <w:sz w:val="24"/>
                <w:szCs w:val="24"/>
                <w:lang w:val="es-CO" w:eastAsia="es-CO"/>
              </w:rPr>
              <w:t>.</w:t>
            </w:r>
          </w:p>
          <w:p w:rsidR="005D43C4" w:rsidRPr="00716DA3" w:rsidRDefault="005D43C4" w:rsidP="00716DA3">
            <w:pPr>
              <w:tabs>
                <w:tab w:val="left" w:pos="660"/>
              </w:tabs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ab/>
            </w:r>
          </w:p>
          <w:p w:rsidR="00646F0F" w:rsidRPr="00716DA3" w:rsidRDefault="00646F0F" w:rsidP="00716DA3">
            <w:pPr>
              <w:spacing w:after="0"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646F0F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Literatura</w:t>
            </w:r>
          </w:p>
          <w:p w:rsidR="005D43C4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Comprensión e interpretación de textos</w:t>
            </w:r>
          </w:p>
          <w:p w:rsidR="005D43C4" w:rsidRPr="00716DA3" w:rsidRDefault="0013264E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68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sz w:val="24"/>
                <w:szCs w:val="24"/>
              </w:rPr>
              <w:t>Producción textual</w:t>
            </w:r>
          </w:p>
        </w:tc>
        <w:tc>
          <w:tcPr>
            <w:tcW w:w="4353" w:type="dxa"/>
          </w:tcPr>
          <w:p w:rsidR="005D43C4" w:rsidRPr="0013264E" w:rsidRDefault="005D43C4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Literatura contemporánea hasta nuestros días.</w:t>
            </w:r>
          </w:p>
          <w:p w:rsidR="005D43C4" w:rsidRPr="0013264E" w:rsidRDefault="005D43C4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Lecturas: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Textos literarios</w:t>
            </w:r>
          </w:p>
          <w:p w:rsidR="005D43C4" w:rsidRPr="0013264E" w:rsidRDefault="0013264E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5D43C4" w:rsidRPr="0013264E">
              <w:rPr>
                <w:rFonts w:cstheme="minorHAnsi"/>
                <w:sz w:val="24"/>
                <w:szCs w:val="24"/>
              </w:rPr>
              <w:t>extos argumentativos</w:t>
            </w:r>
          </w:p>
          <w:p w:rsidR="005D43C4" w:rsidRPr="0013264E" w:rsidRDefault="005D43C4" w:rsidP="0013264E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ind w:left="793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>Análisis de ensayos</w:t>
            </w:r>
          </w:p>
          <w:p w:rsidR="005D43C4" w:rsidRPr="0013264E" w:rsidRDefault="005D43C4" w:rsidP="0013264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3264E">
              <w:rPr>
                <w:rFonts w:cstheme="minorHAnsi"/>
                <w:sz w:val="24"/>
                <w:szCs w:val="24"/>
              </w:rPr>
              <w:t xml:space="preserve">El ensayo       </w:t>
            </w:r>
          </w:p>
          <w:p w:rsidR="00646F0F" w:rsidRPr="00716DA3" w:rsidRDefault="00646F0F" w:rsidP="00716DA3">
            <w:pPr>
              <w:pStyle w:val="Prrafodelista"/>
              <w:spacing w:after="0" w:line="240" w:lineRule="auto"/>
              <w:ind w:left="36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3" w:type="dxa"/>
          </w:tcPr>
          <w:p w:rsidR="00646F0F" w:rsidRPr="00716DA3" w:rsidRDefault="00646F0F" w:rsidP="00716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  <w:u w:val="single"/>
              </w:rPr>
              <w:t>Logro Cognitivo</w:t>
            </w:r>
            <w:r w:rsidRPr="00716DA3">
              <w:rPr>
                <w:rFonts w:cstheme="minorHAnsi"/>
                <w:sz w:val="24"/>
                <w:szCs w:val="24"/>
              </w:rPr>
              <w:t>:</w:t>
            </w:r>
            <w:r w:rsidR="0002182E" w:rsidRPr="00716DA3">
              <w:rPr>
                <w:rFonts w:cstheme="minorHAnsi"/>
                <w:sz w:val="24"/>
                <w:szCs w:val="24"/>
              </w:rPr>
              <w:t xml:space="preserve"> Conoce las características de la literatura contemporánea, identifica a su vez los componentes de un texto argumentativo.</w:t>
            </w:r>
          </w:p>
          <w:p w:rsidR="00646F0F" w:rsidRPr="00ED1D3F" w:rsidRDefault="00646F0F" w:rsidP="00ED1D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1D3F">
              <w:rPr>
                <w:rFonts w:cstheme="minorHAnsi"/>
                <w:b/>
                <w:sz w:val="24"/>
                <w:szCs w:val="24"/>
                <w:u w:val="single"/>
              </w:rPr>
              <w:t>Logro Expresivo</w:t>
            </w:r>
            <w:r w:rsidRPr="00ED1D3F">
              <w:rPr>
                <w:rFonts w:cstheme="minorHAnsi"/>
                <w:sz w:val="24"/>
                <w:szCs w:val="24"/>
              </w:rPr>
              <w:t>:</w:t>
            </w:r>
            <w:r w:rsidR="0002182E" w:rsidRPr="00ED1D3F">
              <w:rPr>
                <w:rFonts w:cstheme="minorHAnsi"/>
                <w:sz w:val="24"/>
                <w:szCs w:val="24"/>
              </w:rPr>
              <w:t xml:space="preserve"> Participa activamente de la lectura de textos actuales, reconociendo en estos, aspectos culturales e históricos, que influyen en su producción.</w:t>
            </w:r>
            <w:r w:rsidR="00ED1D3F">
              <w:rPr>
                <w:rFonts w:cstheme="minorHAnsi"/>
                <w:sz w:val="24"/>
                <w:szCs w:val="24"/>
              </w:rPr>
              <w:t xml:space="preserve"> </w:t>
            </w:r>
            <w:r w:rsidR="0002182E" w:rsidRPr="00ED1D3F">
              <w:rPr>
                <w:rFonts w:cstheme="minorHAnsi"/>
                <w:sz w:val="24"/>
                <w:szCs w:val="24"/>
              </w:rPr>
              <w:t>Produce ensayos en los cuales tiene en cuenta la coherencia, cohesión y pertinencia en las ideas, asumiendo una posición crítica frente a la situación que plantea</w:t>
            </w:r>
          </w:p>
          <w:p w:rsidR="00646F0F" w:rsidRPr="00716DA3" w:rsidRDefault="00716DA3" w:rsidP="00ED1D3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Logro Afectivo</w:t>
            </w:r>
            <w:r w:rsidR="00646F0F" w:rsidRPr="00716DA3">
              <w:rPr>
                <w:rFonts w:cstheme="minorHAnsi"/>
                <w:sz w:val="24"/>
                <w:szCs w:val="24"/>
              </w:rPr>
              <w:t>: Asiste a clases puntualmente portando</w:t>
            </w:r>
            <w:r w:rsidR="00ED1D3F">
              <w:rPr>
                <w:rFonts w:cstheme="minorHAnsi"/>
                <w:sz w:val="24"/>
                <w:szCs w:val="24"/>
              </w:rPr>
              <w:t xml:space="preserve"> </w:t>
            </w:r>
            <w:r w:rsidR="00646F0F" w:rsidRPr="00716DA3">
              <w:rPr>
                <w:rFonts w:cstheme="minorHAnsi"/>
                <w:sz w:val="24"/>
                <w:szCs w:val="24"/>
              </w:rPr>
              <w:t>correctamente el uniforme que le corresponde cada día y llevando su cuaderno en orden en todas las clases manteniendo una actitud de respeto y colaboración en el aula.</w:t>
            </w:r>
          </w:p>
        </w:tc>
      </w:tr>
    </w:tbl>
    <w:p w:rsidR="00646F0F" w:rsidRPr="00716DA3" w:rsidRDefault="00646F0F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46C70" w:rsidRPr="00716DA3" w:rsidRDefault="00246C70" w:rsidP="00716DA3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sectPr w:rsidR="00246C70" w:rsidRPr="00716DA3" w:rsidSect="00716DA3">
      <w:headerReference w:type="default" r:id="rId8"/>
      <w:pgSz w:w="18722" w:h="12242" w:orient="landscape" w:code="12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B1" w:rsidRDefault="001072B1">
      <w:pPr>
        <w:spacing w:after="0" w:line="240" w:lineRule="auto"/>
      </w:pPr>
      <w:r>
        <w:separator/>
      </w:r>
    </w:p>
  </w:endnote>
  <w:endnote w:type="continuationSeparator" w:id="0">
    <w:p w:rsidR="001072B1" w:rsidRDefault="0010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B1" w:rsidRDefault="001072B1">
      <w:pPr>
        <w:spacing w:after="0" w:line="240" w:lineRule="auto"/>
      </w:pPr>
      <w:r>
        <w:separator/>
      </w:r>
    </w:p>
  </w:footnote>
  <w:footnote w:type="continuationSeparator" w:id="0">
    <w:p w:rsidR="001072B1" w:rsidRDefault="0010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62289831" wp14:editId="4A63787A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03226D" w:rsidRPr="009131FD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03226D" w:rsidRPr="00885919" w:rsidRDefault="0003226D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03226D" w:rsidRPr="003F4B3F" w:rsidRDefault="0003226D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B4"/>
    <w:multiLevelType w:val="hybridMultilevel"/>
    <w:tmpl w:val="E3E45E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6F90"/>
    <w:multiLevelType w:val="hybridMultilevel"/>
    <w:tmpl w:val="1F16DD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7D83"/>
    <w:multiLevelType w:val="hybridMultilevel"/>
    <w:tmpl w:val="C88A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7BE9"/>
    <w:multiLevelType w:val="hybridMultilevel"/>
    <w:tmpl w:val="CB38C6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C60282"/>
    <w:multiLevelType w:val="hybridMultilevel"/>
    <w:tmpl w:val="BCB891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154A4"/>
    <w:multiLevelType w:val="hybridMultilevel"/>
    <w:tmpl w:val="AE265B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65E58"/>
    <w:multiLevelType w:val="hybridMultilevel"/>
    <w:tmpl w:val="C388B0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7279B8"/>
    <w:multiLevelType w:val="hybridMultilevel"/>
    <w:tmpl w:val="BC687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B0742"/>
    <w:multiLevelType w:val="hybridMultilevel"/>
    <w:tmpl w:val="E572F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20E0B"/>
    <w:multiLevelType w:val="hybridMultilevel"/>
    <w:tmpl w:val="CF8A67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93518"/>
    <w:multiLevelType w:val="hybridMultilevel"/>
    <w:tmpl w:val="EAD21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41001"/>
    <w:multiLevelType w:val="hybridMultilevel"/>
    <w:tmpl w:val="2E1AE5A4"/>
    <w:lvl w:ilvl="0" w:tplc="D6C8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675F6"/>
    <w:multiLevelType w:val="hybridMultilevel"/>
    <w:tmpl w:val="4D704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2B430D"/>
    <w:multiLevelType w:val="hybridMultilevel"/>
    <w:tmpl w:val="096E0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3450A0"/>
    <w:multiLevelType w:val="hybridMultilevel"/>
    <w:tmpl w:val="B4C43D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A1262B"/>
    <w:multiLevelType w:val="hybridMultilevel"/>
    <w:tmpl w:val="04B60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5320A"/>
    <w:multiLevelType w:val="hybridMultilevel"/>
    <w:tmpl w:val="D854B0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32470"/>
    <w:multiLevelType w:val="hybridMultilevel"/>
    <w:tmpl w:val="10A2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710D2"/>
    <w:multiLevelType w:val="hybridMultilevel"/>
    <w:tmpl w:val="F34404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8301B1"/>
    <w:multiLevelType w:val="hybridMultilevel"/>
    <w:tmpl w:val="374493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0425F"/>
    <w:multiLevelType w:val="hybridMultilevel"/>
    <w:tmpl w:val="CF300F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7B100A"/>
    <w:multiLevelType w:val="hybridMultilevel"/>
    <w:tmpl w:val="0E4E17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97888"/>
    <w:multiLevelType w:val="hybridMultilevel"/>
    <w:tmpl w:val="EFE840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A5C26"/>
    <w:multiLevelType w:val="hybridMultilevel"/>
    <w:tmpl w:val="C69CF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75BCE"/>
    <w:multiLevelType w:val="hybridMultilevel"/>
    <w:tmpl w:val="FD08DF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A77DDB"/>
    <w:multiLevelType w:val="hybridMultilevel"/>
    <w:tmpl w:val="875433E6"/>
    <w:lvl w:ilvl="0" w:tplc="0C0A000F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492977AC"/>
    <w:multiLevelType w:val="hybridMultilevel"/>
    <w:tmpl w:val="BD46E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34068"/>
    <w:multiLevelType w:val="hybridMultilevel"/>
    <w:tmpl w:val="383E2040"/>
    <w:lvl w:ilvl="0" w:tplc="08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>
    <w:nsid w:val="4FA7718A"/>
    <w:multiLevelType w:val="hybridMultilevel"/>
    <w:tmpl w:val="B6403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F34A4"/>
    <w:multiLevelType w:val="hybridMultilevel"/>
    <w:tmpl w:val="5E207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C603F"/>
    <w:multiLevelType w:val="hybridMultilevel"/>
    <w:tmpl w:val="8842DFC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5548E8"/>
    <w:multiLevelType w:val="hybridMultilevel"/>
    <w:tmpl w:val="4B9063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E1855"/>
    <w:multiLevelType w:val="hybridMultilevel"/>
    <w:tmpl w:val="5F9091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D2135"/>
    <w:multiLevelType w:val="hybridMultilevel"/>
    <w:tmpl w:val="60B8D922"/>
    <w:lvl w:ilvl="0" w:tplc="D13A1C1C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A72BC"/>
    <w:multiLevelType w:val="hybridMultilevel"/>
    <w:tmpl w:val="E948F5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4355"/>
    <w:multiLevelType w:val="hybridMultilevel"/>
    <w:tmpl w:val="BE22B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624D8"/>
    <w:multiLevelType w:val="hybridMultilevel"/>
    <w:tmpl w:val="3B22ED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AF391B"/>
    <w:multiLevelType w:val="hybridMultilevel"/>
    <w:tmpl w:val="0CAEE7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8489D"/>
    <w:multiLevelType w:val="hybridMultilevel"/>
    <w:tmpl w:val="CDC8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30"/>
  </w:num>
  <w:num w:numId="5">
    <w:abstractNumId w:val="13"/>
  </w:num>
  <w:num w:numId="6">
    <w:abstractNumId w:val="18"/>
  </w:num>
  <w:num w:numId="7">
    <w:abstractNumId w:val="20"/>
  </w:num>
  <w:num w:numId="8">
    <w:abstractNumId w:val="3"/>
  </w:num>
  <w:num w:numId="9">
    <w:abstractNumId w:val="6"/>
  </w:num>
  <w:num w:numId="10">
    <w:abstractNumId w:val="14"/>
  </w:num>
  <w:num w:numId="11">
    <w:abstractNumId w:val="36"/>
  </w:num>
  <w:num w:numId="12">
    <w:abstractNumId w:val="24"/>
  </w:num>
  <w:num w:numId="13">
    <w:abstractNumId w:val="19"/>
  </w:num>
  <w:num w:numId="14">
    <w:abstractNumId w:val="0"/>
  </w:num>
  <w:num w:numId="15">
    <w:abstractNumId w:val="1"/>
  </w:num>
  <w:num w:numId="16">
    <w:abstractNumId w:val="12"/>
  </w:num>
  <w:num w:numId="17">
    <w:abstractNumId w:val="2"/>
  </w:num>
  <w:num w:numId="18">
    <w:abstractNumId w:val="29"/>
  </w:num>
  <w:num w:numId="19">
    <w:abstractNumId w:val="16"/>
  </w:num>
  <w:num w:numId="20">
    <w:abstractNumId w:val="10"/>
  </w:num>
  <w:num w:numId="21">
    <w:abstractNumId w:val="4"/>
  </w:num>
  <w:num w:numId="22">
    <w:abstractNumId w:val="38"/>
  </w:num>
  <w:num w:numId="23">
    <w:abstractNumId w:val="26"/>
  </w:num>
  <w:num w:numId="24">
    <w:abstractNumId w:val="15"/>
  </w:num>
  <w:num w:numId="25">
    <w:abstractNumId w:val="11"/>
  </w:num>
  <w:num w:numId="26">
    <w:abstractNumId w:val="34"/>
  </w:num>
  <w:num w:numId="27">
    <w:abstractNumId w:val="21"/>
  </w:num>
  <w:num w:numId="28">
    <w:abstractNumId w:val="25"/>
  </w:num>
  <w:num w:numId="29">
    <w:abstractNumId w:val="35"/>
  </w:num>
  <w:num w:numId="30">
    <w:abstractNumId w:val="9"/>
  </w:num>
  <w:num w:numId="31">
    <w:abstractNumId w:val="32"/>
  </w:num>
  <w:num w:numId="32">
    <w:abstractNumId w:val="22"/>
  </w:num>
  <w:num w:numId="33">
    <w:abstractNumId w:val="5"/>
  </w:num>
  <w:num w:numId="34">
    <w:abstractNumId w:val="7"/>
  </w:num>
  <w:num w:numId="35">
    <w:abstractNumId w:val="33"/>
  </w:num>
  <w:num w:numId="36">
    <w:abstractNumId w:val="8"/>
  </w:num>
  <w:num w:numId="37">
    <w:abstractNumId w:val="17"/>
  </w:num>
  <w:num w:numId="38">
    <w:abstractNumId w:val="3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1F"/>
    <w:rsid w:val="0002182E"/>
    <w:rsid w:val="0003226D"/>
    <w:rsid w:val="000A7056"/>
    <w:rsid w:val="000E3767"/>
    <w:rsid w:val="001072B1"/>
    <w:rsid w:val="0013264E"/>
    <w:rsid w:val="00162E71"/>
    <w:rsid w:val="00221595"/>
    <w:rsid w:val="0023246E"/>
    <w:rsid w:val="00246C70"/>
    <w:rsid w:val="00250B57"/>
    <w:rsid w:val="00291893"/>
    <w:rsid w:val="002D08B8"/>
    <w:rsid w:val="00324CE6"/>
    <w:rsid w:val="00370684"/>
    <w:rsid w:val="003B0939"/>
    <w:rsid w:val="003F0B69"/>
    <w:rsid w:val="004D0F49"/>
    <w:rsid w:val="005178CF"/>
    <w:rsid w:val="005C3139"/>
    <w:rsid w:val="005D43C4"/>
    <w:rsid w:val="006432EE"/>
    <w:rsid w:val="00646F0F"/>
    <w:rsid w:val="0065769E"/>
    <w:rsid w:val="00716DA3"/>
    <w:rsid w:val="008B36D1"/>
    <w:rsid w:val="00A4438C"/>
    <w:rsid w:val="00AA170A"/>
    <w:rsid w:val="00B42EA4"/>
    <w:rsid w:val="00B57025"/>
    <w:rsid w:val="00C54EDB"/>
    <w:rsid w:val="00CD0461"/>
    <w:rsid w:val="00D33DB1"/>
    <w:rsid w:val="00D36452"/>
    <w:rsid w:val="00E0251A"/>
    <w:rsid w:val="00E04659"/>
    <w:rsid w:val="00E45A99"/>
    <w:rsid w:val="00EC4F0B"/>
    <w:rsid w:val="00ED1812"/>
    <w:rsid w:val="00ED1D3F"/>
    <w:rsid w:val="00F51F1F"/>
    <w:rsid w:val="00F602FD"/>
    <w:rsid w:val="00F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VALERIA</cp:lastModifiedBy>
  <cp:revision>3</cp:revision>
  <dcterms:created xsi:type="dcterms:W3CDTF">2016-02-23T12:47:00Z</dcterms:created>
  <dcterms:modified xsi:type="dcterms:W3CDTF">2016-02-23T12:47:00Z</dcterms:modified>
</cp:coreProperties>
</file>