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6"/>
        <w:gridCol w:w="2650"/>
        <w:gridCol w:w="2588"/>
        <w:gridCol w:w="2618"/>
        <w:gridCol w:w="2540"/>
        <w:gridCol w:w="2533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DB291F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EDUCACION FISICA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DB291F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4"/>
        <w:gridCol w:w="3901"/>
        <w:gridCol w:w="3930"/>
        <w:gridCol w:w="3850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E7CBF" w:rsidRDefault="00DB291F" w:rsidP="008E7CBF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E7CB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El estudiante explorara manifestaciones expresiones para comunicar sus emociones </w:t>
            </w:r>
          </w:p>
          <w:p w:rsidR="00DB291F" w:rsidRPr="008E7CBF" w:rsidRDefault="00DB291F" w:rsidP="008E7CBF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E7CBF">
              <w:rPr>
                <w:rFonts w:ascii="Calibri" w:eastAsia="Times New Roman" w:hAnsi="Calibri" w:cs="Calibri"/>
                <w:color w:val="000000"/>
                <w:lang w:eastAsia="es-CO"/>
              </w:rPr>
              <w:t>Aplicara las recomendaciones sobre higiene corporal antes durante y después de la actividad Física.</w:t>
            </w:r>
          </w:p>
        </w:tc>
        <w:tc>
          <w:tcPr>
            <w:tcW w:w="4353" w:type="dxa"/>
          </w:tcPr>
          <w:p w:rsidR="009A04B0" w:rsidRPr="009A04B0" w:rsidRDefault="00DB291F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Coor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d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inación general dinámica y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lateralidad</w:t>
            </w:r>
          </w:p>
        </w:tc>
        <w:tc>
          <w:tcPr>
            <w:tcW w:w="4353" w:type="dxa"/>
          </w:tcPr>
          <w:p w:rsidR="008106D4" w:rsidRDefault="00DB291F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Lateralidad</w:t>
            </w:r>
          </w:p>
          <w:p w:rsidR="00DB291F" w:rsidRPr="008106D4" w:rsidRDefault="00DB291F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Coordinación</w:t>
            </w: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DB291F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Reconocerá la lateralidad y</w:t>
            </w:r>
            <w:r w:rsidR="00DB291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desarrollar</w:t>
            </w:r>
            <w:r w:rsidR="00DB291F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su dominación lateral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DB291F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Realizara de manera</w:t>
            </w:r>
            <w:r w:rsidR="00DB291F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DB291F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cualificada la coordinación dinámica general</w:t>
            </w:r>
          </w:p>
          <w:p w:rsidR="008106D4" w:rsidRPr="008106D4" w:rsidRDefault="008E7CBF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8E7CBF" w:rsidRDefault="008E7CB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8"/>
        <w:gridCol w:w="3933"/>
        <w:gridCol w:w="3959"/>
        <w:gridCol w:w="3885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DB291F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Realiza las actividades motrices en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distintos y diversos espacios,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utilizando patrones básicos de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99030E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movimientos</w:t>
            </w:r>
          </w:p>
        </w:tc>
        <w:tc>
          <w:tcPr>
            <w:tcW w:w="4353" w:type="dxa"/>
          </w:tcPr>
          <w:p w:rsidR="00754A42" w:rsidRPr="0099030E" w:rsidRDefault="0099030E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Coordinación fina</w:t>
            </w:r>
          </w:p>
          <w:p w:rsidR="0099030E" w:rsidRPr="0099030E" w:rsidRDefault="0099030E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Coordinación óculo manual</w:t>
            </w:r>
          </w:p>
          <w:p w:rsidR="0099030E" w:rsidRPr="009A04B0" w:rsidRDefault="0099030E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Coordinación óculo pedica</w:t>
            </w:r>
          </w:p>
        </w:tc>
        <w:tc>
          <w:tcPr>
            <w:tcW w:w="4353" w:type="dxa"/>
          </w:tcPr>
          <w:p w:rsidR="00754A42" w:rsidRDefault="0099030E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Pases</w:t>
            </w:r>
          </w:p>
          <w:p w:rsidR="0099030E" w:rsidRDefault="0099030E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Lanzamientos</w:t>
            </w:r>
          </w:p>
          <w:p w:rsidR="0099030E" w:rsidRPr="008106D4" w:rsidRDefault="0099030E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Recepciones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99030E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Muestra habilidades para</w:t>
            </w:r>
            <w:r w:rsidR="0099030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99030E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identificar y diferenciar la coordinación óculo</w:t>
            </w:r>
            <w:r w:rsidR="0099030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99030E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manual y la coordinación óculo pedica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9030E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Realiza tareas colectivas</w:t>
            </w:r>
            <w:r w:rsidR="0099030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99030E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empleando conocimiento de coordinación</w:t>
            </w:r>
          </w:p>
          <w:p w:rsidR="00754A42" w:rsidRPr="008106D4" w:rsidRDefault="008E7CB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E7CBF" w:rsidRDefault="008E7CB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5"/>
        <w:gridCol w:w="3888"/>
        <w:gridCol w:w="3972"/>
        <w:gridCol w:w="3900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99030E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El estudian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t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e explorara p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o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sibilidades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de movimiento en su cuerpo a nivel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global y segmentario</w:t>
            </w:r>
          </w:p>
        </w:tc>
        <w:tc>
          <w:tcPr>
            <w:tcW w:w="4353" w:type="dxa"/>
          </w:tcPr>
          <w:p w:rsidR="00754A42" w:rsidRPr="009A04B0" w:rsidRDefault="0099030E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Equilibrio</w:t>
            </w:r>
          </w:p>
        </w:tc>
        <w:tc>
          <w:tcPr>
            <w:tcW w:w="4353" w:type="dxa"/>
          </w:tcPr>
          <w:p w:rsidR="00754A42" w:rsidRDefault="0099030E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Equilibrio</w:t>
            </w:r>
          </w:p>
          <w:p w:rsidR="0099030E" w:rsidRPr="008106D4" w:rsidRDefault="0099030E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Independencia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99030E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Atiende las indicaciones del</w:t>
            </w:r>
            <w:r w:rsidR="0099030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99030E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Atiende las indicaciones del</w:t>
            </w:r>
            <w:r w:rsidR="0099030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99030E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ejercicios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9030E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Participa en los juegos</w:t>
            </w:r>
            <w:r w:rsidR="0099030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99030E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individuales y colectivos propuesto en la clase</w:t>
            </w:r>
          </w:p>
          <w:p w:rsidR="00754A42" w:rsidRPr="008106D4" w:rsidRDefault="008E7CB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CA1F33" w:rsidRDefault="00CA1F3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CA1F33" w:rsidRDefault="00CA1F3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CA1F33" w:rsidRDefault="00CA1F3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CA1F33" w:rsidRDefault="00CA1F3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CA1F33" w:rsidRDefault="00CA1F3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CA1F33" w:rsidRDefault="00CA1F3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CA1F33" w:rsidRDefault="00CA1F33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E7CBF" w:rsidRDefault="008E7CB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1"/>
        <w:gridCol w:w="3909"/>
        <w:gridCol w:w="3969"/>
        <w:gridCol w:w="3896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99030E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Expresa entusiasmo en actividades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propuestas en la clase</w:t>
            </w:r>
          </w:p>
        </w:tc>
        <w:tc>
          <w:tcPr>
            <w:tcW w:w="4353" w:type="dxa"/>
          </w:tcPr>
          <w:p w:rsidR="00754A42" w:rsidRPr="009A04B0" w:rsidRDefault="0099030E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Percepción rítmica</w:t>
            </w:r>
          </w:p>
        </w:tc>
        <w:tc>
          <w:tcPr>
            <w:tcW w:w="4353" w:type="dxa"/>
          </w:tcPr>
          <w:p w:rsidR="00754A42" w:rsidRPr="0099030E" w:rsidRDefault="0099030E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Interpretación de melodías infantiles</w:t>
            </w:r>
          </w:p>
          <w:p w:rsidR="0099030E" w:rsidRPr="008106D4" w:rsidRDefault="0099030E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Importancia de la percepción rítmica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99030E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Apreciara la importancia de la</w:t>
            </w:r>
            <w:r w:rsidR="0099030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CA1F33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>percepción rítmica en las relaciones interpersonales</w:t>
            </w:r>
            <w:r w:rsidR="00CA1F3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CA1F33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Vivenciara la percepción</w:t>
            </w:r>
            <w:r w:rsidR="00CA1F3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CA1F33" w:rsidRPr="00C36C3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rítmica en su vida cotidiana  </w:t>
            </w:r>
          </w:p>
          <w:p w:rsidR="00754A42" w:rsidRPr="008106D4" w:rsidRDefault="008E7CB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42DDD" w:rsidRPr="008106D4" w:rsidRDefault="00D42DD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D42DDD" w:rsidRPr="008106D4" w:rsidSect="008E7CBF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0B" w:rsidRDefault="00471C0B" w:rsidP="003F4B3F">
      <w:pPr>
        <w:spacing w:after="0" w:line="240" w:lineRule="auto"/>
      </w:pPr>
      <w:r>
        <w:separator/>
      </w:r>
    </w:p>
  </w:endnote>
  <w:endnote w:type="continuationSeparator" w:id="0">
    <w:p w:rsidR="00471C0B" w:rsidRDefault="00471C0B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0B" w:rsidRDefault="00471C0B" w:rsidP="003F4B3F">
      <w:pPr>
        <w:spacing w:after="0" w:line="240" w:lineRule="auto"/>
      </w:pPr>
      <w:r>
        <w:separator/>
      </w:r>
    </w:p>
  </w:footnote>
  <w:footnote w:type="continuationSeparator" w:id="0">
    <w:p w:rsidR="00471C0B" w:rsidRDefault="00471C0B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2858542" wp14:editId="675605AC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316B6"/>
    <w:multiLevelType w:val="hybridMultilevel"/>
    <w:tmpl w:val="0CA69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237DD5"/>
    <w:rsid w:val="002408AA"/>
    <w:rsid w:val="002433A7"/>
    <w:rsid w:val="002644E2"/>
    <w:rsid w:val="00271618"/>
    <w:rsid w:val="002E50A5"/>
    <w:rsid w:val="00360D2E"/>
    <w:rsid w:val="003F4B3F"/>
    <w:rsid w:val="00465282"/>
    <w:rsid w:val="00471C0B"/>
    <w:rsid w:val="0050662F"/>
    <w:rsid w:val="00531B4F"/>
    <w:rsid w:val="005D0471"/>
    <w:rsid w:val="00611816"/>
    <w:rsid w:val="00611F0D"/>
    <w:rsid w:val="00754A42"/>
    <w:rsid w:val="007B6C7F"/>
    <w:rsid w:val="008106D4"/>
    <w:rsid w:val="00885919"/>
    <w:rsid w:val="008931A1"/>
    <w:rsid w:val="008969E2"/>
    <w:rsid w:val="008E7CBF"/>
    <w:rsid w:val="009131FD"/>
    <w:rsid w:val="00960A0A"/>
    <w:rsid w:val="00966631"/>
    <w:rsid w:val="0099030E"/>
    <w:rsid w:val="009A04B0"/>
    <w:rsid w:val="00A000B7"/>
    <w:rsid w:val="00A45339"/>
    <w:rsid w:val="00A52D6C"/>
    <w:rsid w:val="00AB329A"/>
    <w:rsid w:val="00B0012E"/>
    <w:rsid w:val="00B12BB8"/>
    <w:rsid w:val="00B30928"/>
    <w:rsid w:val="00B97A02"/>
    <w:rsid w:val="00BD0519"/>
    <w:rsid w:val="00BD565E"/>
    <w:rsid w:val="00C0693F"/>
    <w:rsid w:val="00C63D51"/>
    <w:rsid w:val="00C82CBA"/>
    <w:rsid w:val="00CA1F33"/>
    <w:rsid w:val="00D17C3C"/>
    <w:rsid w:val="00D42DDD"/>
    <w:rsid w:val="00D450C3"/>
    <w:rsid w:val="00DB291F"/>
    <w:rsid w:val="00DF1F85"/>
    <w:rsid w:val="00E0113E"/>
    <w:rsid w:val="00E4071E"/>
    <w:rsid w:val="00E754BD"/>
    <w:rsid w:val="00EC1FEA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2016-01-28T12:29:00Z</dcterms:created>
  <dcterms:modified xsi:type="dcterms:W3CDTF">2016-01-28T12:29:00Z</dcterms:modified>
</cp:coreProperties>
</file>