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38796A" w:rsidRPr="0038796A" w:rsidTr="00CD0548">
        <w:tc>
          <w:tcPr>
            <w:tcW w:w="2901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INGLES</w:t>
            </w:r>
          </w:p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38796A">
              <w:rPr>
                <w:rFonts w:cstheme="minorHAnsi"/>
                <w:sz w:val="24"/>
                <w:szCs w:val="24"/>
              </w:rPr>
              <w:t>°</w:t>
            </w:r>
          </w:p>
        </w:tc>
        <w:tc>
          <w:tcPr>
            <w:tcW w:w="2902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38796A" w:rsidRPr="0038796A" w:rsidRDefault="0038796A" w:rsidP="003879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38796A" w:rsidRPr="0038796A" w:rsidRDefault="0038796A" w:rsidP="003879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8796A">
        <w:rPr>
          <w:rFonts w:cstheme="minorHAnsi"/>
          <w:b/>
          <w:sz w:val="24"/>
          <w:szCs w:val="24"/>
          <w:u w:val="single"/>
        </w:rPr>
        <w:t>PRIMER PERIODO</w:t>
      </w:r>
    </w:p>
    <w:p w:rsidR="0038796A" w:rsidRPr="0038796A" w:rsidRDefault="0038796A" w:rsidP="003879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38796A" w:rsidRPr="0038796A" w:rsidTr="00CD0548">
        <w:tc>
          <w:tcPr>
            <w:tcW w:w="4350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8796A" w:rsidRPr="0038796A" w:rsidTr="00CD0548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38796A">
              <w:rPr>
                <w:rFonts w:cstheme="minorHAnsi"/>
                <w:sz w:val="24"/>
                <w:szCs w:val="24"/>
              </w:rPr>
              <w:t>Define actividades para el cuidado integral personal de lo físico (cuerpo), intelectual(mente) emocional (psicológico) y espiritual creencias.</w:t>
            </w:r>
          </w:p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8796A">
              <w:rPr>
                <w:rFonts w:cstheme="minorHAnsi"/>
                <w:sz w:val="24"/>
                <w:szCs w:val="24"/>
              </w:rPr>
              <w:t xml:space="preserve"> Describe situaciones relacionadas con la cotidianidad de interés general en forma oral y escrita. </w:t>
            </w:r>
          </w:p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8796A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8796A">
              <w:rPr>
                <w:rFonts w:cstheme="minorHAnsi"/>
                <w:sz w:val="24"/>
                <w:szCs w:val="24"/>
              </w:rPr>
              <w:t>Healt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 xml:space="preserve">Greetings. </w:t>
            </w:r>
          </w:p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Color</w:t>
            </w:r>
          </w:p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The alphabet</w:t>
            </w:r>
          </w:p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Days of the eek</w:t>
            </w:r>
          </w:p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Countries and nationalities.</w:t>
            </w:r>
          </w:p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38796A">
              <w:rPr>
                <w:rFonts w:cstheme="minorHAnsi"/>
                <w:sz w:val="24"/>
                <w:szCs w:val="24"/>
                <w:lang w:val="en-US"/>
              </w:rPr>
              <w:t>Numbers  0</w:t>
            </w:r>
            <w:proofErr w:type="gramEnd"/>
            <w:r w:rsidRPr="0038796A">
              <w:rPr>
                <w:rFonts w:cstheme="minorHAnsi"/>
                <w:sz w:val="24"/>
                <w:szCs w:val="24"/>
                <w:lang w:val="en-US"/>
              </w:rPr>
              <w:t xml:space="preserve">  to 100.</w:t>
            </w:r>
          </w:p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8796A">
              <w:rPr>
                <w:rFonts w:cstheme="minorHAnsi"/>
                <w:sz w:val="24"/>
                <w:szCs w:val="24"/>
                <w:lang w:val="en-US"/>
              </w:rPr>
              <w:t>Healt</w:t>
            </w:r>
            <w:proofErr w:type="spellEnd"/>
            <w:r w:rsidRPr="0038796A">
              <w:rPr>
                <w:rFonts w:cstheme="minorHAnsi"/>
                <w:sz w:val="24"/>
                <w:szCs w:val="24"/>
                <w:lang w:val="en-US"/>
              </w:rPr>
              <w:t xml:space="preserve"> vocabulary</w:t>
            </w:r>
          </w:p>
        </w:tc>
      </w:tr>
      <w:tr w:rsidR="0038796A" w:rsidRPr="0038796A" w:rsidTr="00CD0548">
        <w:trPr>
          <w:trHeight w:val="142"/>
        </w:trPr>
        <w:tc>
          <w:tcPr>
            <w:tcW w:w="4350" w:type="dxa"/>
          </w:tcPr>
          <w:p w:rsidR="0038796A" w:rsidRPr="0038796A" w:rsidRDefault="0038796A" w:rsidP="00345F62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38796A">
              <w:rPr>
                <w:rFonts w:cstheme="minorHAnsi"/>
                <w:sz w:val="24"/>
                <w:szCs w:val="24"/>
                <w:lang w:val="es-CO"/>
              </w:rPr>
              <w:t>Participa en conversaciones cortas en las que brinda información sobre sí mismo, sobre personas, lugares y eventos que le son familiares</w:t>
            </w:r>
            <w:proofErr w:type="gramStart"/>
            <w:r w:rsidRPr="0038796A">
              <w:rPr>
                <w:rFonts w:cstheme="minorHAnsi"/>
                <w:sz w:val="24"/>
                <w:szCs w:val="24"/>
                <w:lang w:val="es-CO"/>
              </w:rPr>
              <w:t>..</w:t>
            </w:r>
            <w:proofErr w:type="gramEnd"/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8796A" w:rsidRPr="0038796A" w:rsidTr="00CD0548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38796A" w:rsidRPr="0038796A" w:rsidRDefault="0038796A" w:rsidP="003879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8796A" w:rsidRPr="0038796A" w:rsidRDefault="0038796A" w:rsidP="003879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38796A" w:rsidRPr="0038796A" w:rsidRDefault="0038796A" w:rsidP="0038796A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8796A" w:rsidRPr="0038796A" w:rsidTr="00CD0548">
        <w:trPr>
          <w:trHeight w:val="94"/>
        </w:trPr>
        <w:tc>
          <w:tcPr>
            <w:tcW w:w="4350" w:type="dxa"/>
          </w:tcPr>
          <w:p w:rsidR="0038796A" w:rsidRPr="0038796A" w:rsidRDefault="0038796A" w:rsidP="00345F62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Describe, de manera oral, personas, actividades, eventos y experiencias personales.</w:t>
            </w:r>
          </w:p>
        </w:tc>
        <w:tc>
          <w:tcPr>
            <w:tcW w:w="4351" w:type="dxa"/>
            <w:gridSpan w:val="2"/>
            <w:vMerge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8796A" w:rsidRPr="0038796A" w:rsidTr="00CD0548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8796A" w:rsidRPr="0038796A" w:rsidTr="00CD0548">
        <w:trPr>
          <w:trHeight w:val="197"/>
        </w:trPr>
        <w:tc>
          <w:tcPr>
            <w:tcW w:w="5800" w:type="dxa"/>
            <w:gridSpan w:val="2"/>
          </w:tcPr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</w:t>
            </w:r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Diccionarios.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Grabadora.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Colores, lápices y plumeros.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Posters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Cuadernos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8796A">
              <w:rPr>
                <w:rFonts w:cstheme="minorHAnsi"/>
                <w:sz w:val="24"/>
                <w:szCs w:val="24"/>
              </w:rPr>
              <w:t>Guias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 xml:space="preserve"> de trabajo o fotocopias.</w:t>
            </w:r>
          </w:p>
        </w:tc>
      </w:tr>
      <w:tr w:rsidR="0038796A" w:rsidRPr="0038796A" w:rsidTr="00CD0548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38796A" w:rsidRPr="0038796A" w:rsidTr="00CD0548">
        <w:trPr>
          <w:trHeight w:val="197"/>
        </w:trPr>
        <w:tc>
          <w:tcPr>
            <w:tcW w:w="17402" w:type="dxa"/>
            <w:gridSpan w:val="6"/>
          </w:tcPr>
          <w:p w:rsidR="0038796A" w:rsidRPr="0038796A" w:rsidRDefault="00D9109A" w:rsidP="00345F62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8" w:history="1">
              <w:r w:rsidR="0038796A" w:rsidRPr="003879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38796A" w:rsidRPr="0038796A" w:rsidRDefault="00D9109A" w:rsidP="00345F62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9" w:history="1">
              <w:r w:rsidR="0038796A" w:rsidRPr="0038796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38796A" w:rsidRPr="0038796A" w:rsidRDefault="00D9109A" w:rsidP="00345F62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0" w:history="1">
              <w:r w:rsidR="0038796A" w:rsidRPr="0038796A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38796A" w:rsidRPr="0038796A" w:rsidRDefault="0038796A" w:rsidP="00345F62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38796A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38796A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8796A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38796A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8796A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38796A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38796A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38796A" w:rsidRPr="0038796A" w:rsidRDefault="0038796A" w:rsidP="003879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38796A" w:rsidRPr="0038796A" w:rsidRDefault="0038796A" w:rsidP="003879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38796A">
        <w:rPr>
          <w:rFonts w:cstheme="minorHAnsi"/>
          <w:sz w:val="24"/>
          <w:szCs w:val="24"/>
        </w:rPr>
        <w:br w:type="page"/>
      </w:r>
    </w:p>
    <w:p w:rsidR="0038796A" w:rsidRPr="0038796A" w:rsidRDefault="0038796A" w:rsidP="003879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8796A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38796A" w:rsidRPr="0038796A" w:rsidRDefault="0038796A" w:rsidP="003879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38796A" w:rsidRPr="0038796A" w:rsidTr="00CD0548">
        <w:tc>
          <w:tcPr>
            <w:tcW w:w="4350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8796A" w:rsidRPr="0038796A" w:rsidTr="00CD0548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38796A">
              <w:rPr>
                <w:rFonts w:cstheme="minorHAnsi"/>
                <w:sz w:val="24"/>
                <w:szCs w:val="24"/>
              </w:rPr>
              <w:t>Propone acciones para llevarse bien e incluido en el salón de clases.</w:t>
            </w:r>
          </w:p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8796A">
              <w:rPr>
                <w:rFonts w:cstheme="minorHAnsi"/>
                <w:sz w:val="24"/>
                <w:szCs w:val="24"/>
              </w:rPr>
              <w:t xml:space="preserve"> Prepara oral y escrito textos recomendados relacionados a la temática de interés general. </w:t>
            </w:r>
          </w:p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8796A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</w:t>
            </w:r>
            <w:proofErr w:type="gramStart"/>
            <w:r w:rsidRPr="0038796A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350" w:type="dxa"/>
            <w:gridSpan w:val="2"/>
            <w:vMerge w:val="restart"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8796A">
              <w:rPr>
                <w:rFonts w:cstheme="minorHAnsi"/>
                <w:sz w:val="24"/>
                <w:szCs w:val="24"/>
              </w:rPr>
              <w:t>Democracy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peace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38796A" w:rsidRPr="0038796A" w:rsidRDefault="0038796A" w:rsidP="00345F62">
            <w:pPr>
              <w:numPr>
                <w:ilvl w:val="0"/>
                <w:numId w:val="4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8796A">
              <w:rPr>
                <w:rFonts w:cstheme="minorHAnsi"/>
                <w:sz w:val="24"/>
                <w:szCs w:val="24"/>
              </w:rPr>
              <w:t>Democracy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peace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  <w:p w:rsidR="0038796A" w:rsidRPr="0038796A" w:rsidRDefault="0038796A" w:rsidP="00345F62">
            <w:pPr>
              <w:numPr>
                <w:ilvl w:val="0"/>
                <w:numId w:val="4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8796A">
              <w:rPr>
                <w:rFonts w:cstheme="minorHAnsi"/>
                <w:sz w:val="24"/>
                <w:szCs w:val="24"/>
              </w:rPr>
              <w:t>Important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 xml:space="preserve"> places.</w:t>
            </w:r>
          </w:p>
          <w:p w:rsidR="003A41B5" w:rsidRPr="0038796A" w:rsidRDefault="00353AF6" w:rsidP="00345F62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8796A">
              <w:rPr>
                <w:rFonts w:cstheme="minorHAnsi"/>
                <w:sz w:val="24"/>
                <w:szCs w:val="24"/>
              </w:rPr>
              <w:t>Daily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routines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daily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life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  <w:p w:rsidR="003A41B5" w:rsidRPr="0038796A" w:rsidRDefault="00353AF6" w:rsidP="00345F62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Simple present positive regular and irregular verbs</w:t>
            </w:r>
          </w:p>
          <w:p w:rsidR="003A41B5" w:rsidRPr="0038796A" w:rsidRDefault="00353AF6" w:rsidP="00345F62">
            <w:pPr>
              <w:numPr>
                <w:ilvl w:val="1"/>
                <w:numId w:val="4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Free times activities, time expressions</w:t>
            </w:r>
          </w:p>
          <w:p w:rsidR="003A41B5" w:rsidRPr="0038796A" w:rsidRDefault="00353AF6" w:rsidP="00345F62">
            <w:pPr>
              <w:numPr>
                <w:ilvl w:val="1"/>
                <w:numId w:val="4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Months and dates, frequency adverbs</w:t>
            </w:r>
          </w:p>
          <w:p w:rsidR="002D0C99" w:rsidRPr="0038796A" w:rsidRDefault="00353AF6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•</w:t>
            </w:r>
            <w:r w:rsidRPr="0038796A">
              <w:rPr>
                <w:rFonts w:cstheme="minorHAnsi"/>
                <w:sz w:val="24"/>
                <w:szCs w:val="24"/>
              </w:rPr>
              <w:tab/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Object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pronouns</w:t>
            </w:r>
            <w:proofErr w:type="spellEnd"/>
          </w:p>
        </w:tc>
      </w:tr>
      <w:tr w:rsidR="0038796A" w:rsidRPr="0038796A" w:rsidTr="00CD0548">
        <w:trPr>
          <w:trHeight w:val="142"/>
        </w:trPr>
        <w:tc>
          <w:tcPr>
            <w:tcW w:w="4350" w:type="dxa"/>
          </w:tcPr>
          <w:p w:rsidR="0038796A" w:rsidRPr="0038796A" w:rsidRDefault="0038796A" w:rsidP="00345F62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Escribe textos cortos y sencillos sobre acciones, experiencias y planes que le son familiares.</w:t>
            </w:r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8796A" w:rsidRPr="0038796A" w:rsidTr="00CD0548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38796A" w:rsidRPr="0038796A" w:rsidRDefault="0038796A" w:rsidP="003879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8796A" w:rsidRPr="0038796A" w:rsidRDefault="0038796A" w:rsidP="003879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38796A" w:rsidRPr="0038796A" w:rsidRDefault="0038796A" w:rsidP="0038796A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8796A" w:rsidRPr="0038796A" w:rsidTr="00CD0548">
        <w:trPr>
          <w:trHeight w:val="94"/>
        </w:trPr>
        <w:tc>
          <w:tcPr>
            <w:tcW w:w="4350" w:type="dxa"/>
          </w:tcPr>
          <w:p w:rsidR="0038796A" w:rsidRPr="0038796A" w:rsidRDefault="0038796A" w:rsidP="00345F62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Entiende la idea principal y algunos detalles relacionados con actividades, lugares y personas en un texto descriptivo corto.</w:t>
            </w:r>
          </w:p>
        </w:tc>
        <w:tc>
          <w:tcPr>
            <w:tcW w:w="4351" w:type="dxa"/>
            <w:gridSpan w:val="2"/>
            <w:vMerge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8796A" w:rsidRPr="0038796A" w:rsidTr="00CD0548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8796A" w:rsidRPr="0038796A" w:rsidTr="00CD0548">
        <w:trPr>
          <w:trHeight w:val="197"/>
        </w:trPr>
        <w:tc>
          <w:tcPr>
            <w:tcW w:w="5800" w:type="dxa"/>
            <w:gridSpan w:val="2"/>
          </w:tcPr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Diccionarios.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Grabadora.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Colores, lápices y plumeros.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Posters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Cuadernos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8796A">
              <w:rPr>
                <w:rFonts w:cstheme="minorHAnsi"/>
                <w:sz w:val="24"/>
                <w:szCs w:val="24"/>
              </w:rPr>
              <w:t>Guias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 xml:space="preserve"> de trabajo o fotocopias.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8796A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8796A" w:rsidRPr="0038796A" w:rsidTr="00CD0548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38796A" w:rsidRPr="0038796A" w:rsidTr="00CD0548">
        <w:trPr>
          <w:trHeight w:val="197"/>
        </w:trPr>
        <w:tc>
          <w:tcPr>
            <w:tcW w:w="17402" w:type="dxa"/>
            <w:gridSpan w:val="6"/>
          </w:tcPr>
          <w:p w:rsidR="0038796A" w:rsidRPr="0038796A" w:rsidRDefault="00D9109A" w:rsidP="003879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1" w:history="1">
              <w:r w:rsidR="0038796A" w:rsidRPr="003879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38796A" w:rsidRPr="0038796A" w:rsidRDefault="00D9109A" w:rsidP="003879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2" w:history="1">
              <w:r w:rsidR="0038796A" w:rsidRPr="0038796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38796A" w:rsidRPr="0038796A" w:rsidRDefault="00D9109A" w:rsidP="003879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3" w:history="1">
              <w:r w:rsidR="0038796A" w:rsidRPr="0038796A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38796A" w:rsidRPr="0038796A" w:rsidRDefault="0038796A" w:rsidP="003879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lastRenderedPageBreak/>
              <w:t xml:space="preserve">Ministerio de Educación Nacional (2016), </w:t>
            </w:r>
            <w:proofErr w:type="spellStart"/>
            <w:r w:rsidRPr="0038796A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38796A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8796A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38796A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8796A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38796A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38796A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38796A" w:rsidRPr="0038796A" w:rsidRDefault="0038796A" w:rsidP="003879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38796A">
        <w:rPr>
          <w:rFonts w:cstheme="minorHAnsi"/>
          <w:sz w:val="24"/>
          <w:szCs w:val="24"/>
        </w:rPr>
        <w:lastRenderedPageBreak/>
        <w:br w:type="page"/>
      </w:r>
    </w:p>
    <w:p w:rsidR="0038796A" w:rsidRPr="0038796A" w:rsidRDefault="0038796A" w:rsidP="003879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8796A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38796A" w:rsidRPr="0038796A" w:rsidRDefault="0038796A" w:rsidP="003879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38796A" w:rsidRPr="0038796A" w:rsidTr="00CD0548">
        <w:tc>
          <w:tcPr>
            <w:tcW w:w="4350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8796A" w:rsidRPr="00345F62" w:rsidTr="00CD0548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8796A">
              <w:rPr>
                <w:rFonts w:cstheme="minorHAnsi"/>
                <w:sz w:val="24"/>
                <w:szCs w:val="24"/>
              </w:rPr>
              <w:t xml:space="preserve"> Especifica actividades para la conservación del medio ambiente en la comunidad.</w:t>
            </w:r>
          </w:p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8796A">
              <w:rPr>
                <w:rFonts w:cstheme="minorHAnsi"/>
                <w:sz w:val="24"/>
                <w:szCs w:val="24"/>
              </w:rPr>
              <w:t xml:space="preserve"> Describe en forma oral y escrita situaciones relacionadas para el interés general.</w:t>
            </w:r>
          </w:p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8796A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8796A">
              <w:rPr>
                <w:rFonts w:cstheme="minorHAnsi"/>
                <w:sz w:val="24"/>
                <w:szCs w:val="24"/>
              </w:rPr>
              <w:t>Sustainability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351" w:type="dxa"/>
            <w:vMerge w:val="restart"/>
          </w:tcPr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•</w:t>
            </w:r>
            <w:r w:rsidRPr="0038796A">
              <w:rPr>
                <w:rFonts w:cstheme="minorHAnsi"/>
                <w:sz w:val="24"/>
                <w:szCs w:val="24"/>
                <w:lang w:val="en-US"/>
              </w:rPr>
              <w:tab/>
              <w:t>laces in the town/ the country/ the Word</w:t>
            </w:r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•</w:t>
            </w:r>
            <w:r w:rsidRPr="0038796A">
              <w:rPr>
                <w:rFonts w:cstheme="minorHAnsi"/>
                <w:sz w:val="24"/>
                <w:szCs w:val="24"/>
                <w:lang w:val="en-US"/>
              </w:rPr>
              <w:tab/>
              <w:t>There is – there are</w:t>
            </w:r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•</w:t>
            </w:r>
            <w:r w:rsidRPr="0038796A">
              <w:rPr>
                <w:rFonts w:cstheme="minorHAnsi"/>
                <w:sz w:val="24"/>
                <w:szCs w:val="24"/>
                <w:lang w:val="en-US"/>
              </w:rPr>
              <w:tab/>
              <w:t>Rooms and things in a house</w:t>
            </w:r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•</w:t>
            </w:r>
            <w:r w:rsidRPr="0038796A">
              <w:rPr>
                <w:rFonts w:cstheme="minorHAnsi"/>
                <w:sz w:val="24"/>
                <w:szCs w:val="24"/>
                <w:lang w:val="en-US"/>
              </w:rPr>
              <w:tab/>
              <w:t>Clothes , plural nouns</w:t>
            </w:r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Sustainability vocabulary.</w:t>
            </w:r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8796A" w:rsidRPr="0038796A" w:rsidTr="00CD0548">
        <w:trPr>
          <w:trHeight w:val="142"/>
        </w:trPr>
        <w:tc>
          <w:tcPr>
            <w:tcW w:w="4350" w:type="dxa"/>
          </w:tcPr>
          <w:p w:rsidR="0038796A" w:rsidRPr="0038796A" w:rsidRDefault="0038796A" w:rsidP="00345F62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38796A">
              <w:rPr>
                <w:rFonts w:cstheme="minorHAnsi"/>
                <w:sz w:val="24"/>
                <w:szCs w:val="24"/>
                <w:lang w:val="es-CO"/>
              </w:rPr>
              <w:t>Reconoce información específica relacionada con objetos, personas y acciones.</w:t>
            </w:r>
          </w:p>
        </w:tc>
        <w:tc>
          <w:tcPr>
            <w:tcW w:w="4351" w:type="dxa"/>
            <w:gridSpan w:val="2"/>
            <w:vMerge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8796A" w:rsidRPr="0038796A" w:rsidTr="00CD0548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38796A" w:rsidRPr="0038796A" w:rsidRDefault="0038796A" w:rsidP="003879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8796A" w:rsidRPr="0038796A" w:rsidRDefault="0038796A" w:rsidP="003879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38796A" w:rsidRPr="0038796A" w:rsidRDefault="0038796A" w:rsidP="0038796A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8796A" w:rsidRPr="0038796A" w:rsidTr="00CD0548">
        <w:trPr>
          <w:trHeight w:val="94"/>
        </w:trPr>
        <w:tc>
          <w:tcPr>
            <w:tcW w:w="4350" w:type="dxa"/>
          </w:tcPr>
          <w:p w:rsidR="0038796A" w:rsidRPr="0038796A" w:rsidRDefault="0038796A" w:rsidP="00345F62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Da y recibe instrucciones, recomendaciones y sugerencias.</w:t>
            </w:r>
          </w:p>
        </w:tc>
        <w:tc>
          <w:tcPr>
            <w:tcW w:w="4351" w:type="dxa"/>
            <w:gridSpan w:val="2"/>
            <w:vMerge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8796A" w:rsidRPr="0038796A" w:rsidTr="00CD0548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8796A" w:rsidRPr="0038796A" w:rsidTr="00CD0548">
        <w:trPr>
          <w:trHeight w:val="197"/>
        </w:trPr>
        <w:tc>
          <w:tcPr>
            <w:tcW w:w="5800" w:type="dxa"/>
            <w:gridSpan w:val="2"/>
          </w:tcPr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 xml:space="preserve">Computador y video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Diccionarios.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Grabadora.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Colores, lápices y plumeros</w:t>
            </w:r>
            <w:proofErr w:type="gramStart"/>
            <w:r w:rsidRPr="0038796A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Posters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Cuadernos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8796A">
              <w:rPr>
                <w:rFonts w:cstheme="minorHAnsi"/>
                <w:sz w:val="24"/>
                <w:szCs w:val="24"/>
              </w:rPr>
              <w:t>Guias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 xml:space="preserve"> de trabajo o fotocopias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8796A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8796A" w:rsidRPr="0038796A" w:rsidTr="00CD0548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38796A" w:rsidRPr="0038796A" w:rsidTr="00CD0548">
        <w:trPr>
          <w:trHeight w:val="197"/>
        </w:trPr>
        <w:tc>
          <w:tcPr>
            <w:tcW w:w="17402" w:type="dxa"/>
            <w:gridSpan w:val="6"/>
          </w:tcPr>
          <w:p w:rsidR="0038796A" w:rsidRPr="0038796A" w:rsidRDefault="00D9109A" w:rsidP="003879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4" w:history="1">
              <w:r w:rsidR="0038796A" w:rsidRPr="003879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38796A" w:rsidRPr="0038796A" w:rsidRDefault="00D9109A" w:rsidP="003879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5" w:history="1">
              <w:r w:rsidR="0038796A" w:rsidRPr="0038796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38796A" w:rsidRPr="0038796A" w:rsidRDefault="00D9109A" w:rsidP="003879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6" w:history="1">
              <w:r w:rsidR="0038796A" w:rsidRPr="0038796A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38796A" w:rsidRPr="0038796A" w:rsidRDefault="0038796A" w:rsidP="003879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38796A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38796A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8796A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38796A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8796A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38796A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38796A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38796A" w:rsidRDefault="0038796A" w:rsidP="003879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38796A" w:rsidRPr="0038796A" w:rsidRDefault="0038796A" w:rsidP="003879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38796A" w:rsidRPr="0038796A" w:rsidRDefault="0038796A" w:rsidP="003879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38796A">
        <w:rPr>
          <w:rFonts w:cstheme="minorHAnsi"/>
          <w:sz w:val="24"/>
          <w:szCs w:val="24"/>
        </w:rPr>
        <w:br w:type="page"/>
      </w:r>
    </w:p>
    <w:p w:rsidR="0038796A" w:rsidRPr="0038796A" w:rsidRDefault="0038796A" w:rsidP="003879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8796A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38796A" w:rsidRPr="0038796A" w:rsidRDefault="0038796A" w:rsidP="003879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38796A" w:rsidRPr="0038796A" w:rsidTr="00CD0548">
        <w:tc>
          <w:tcPr>
            <w:tcW w:w="4350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8796A" w:rsidRPr="0038796A" w:rsidTr="00CD0548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8796A">
              <w:rPr>
                <w:rFonts w:cstheme="minorHAnsi"/>
                <w:sz w:val="24"/>
                <w:szCs w:val="24"/>
              </w:rPr>
              <w:t xml:space="preserve"> Reconoce las características culturales en algunos países.</w:t>
            </w:r>
          </w:p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8796A">
              <w:rPr>
                <w:rFonts w:cstheme="minorHAnsi"/>
                <w:sz w:val="24"/>
                <w:szCs w:val="24"/>
              </w:rPr>
              <w:t xml:space="preserve"> Escoge información de interés general del tema entre un role-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play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8796A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Globalization.</w:t>
            </w:r>
          </w:p>
        </w:tc>
        <w:tc>
          <w:tcPr>
            <w:tcW w:w="4351" w:type="dxa"/>
            <w:vMerge w:val="restart"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8796A">
              <w:rPr>
                <w:rFonts w:cstheme="minorHAnsi"/>
                <w:sz w:val="24"/>
                <w:szCs w:val="24"/>
              </w:rPr>
              <w:t>Globalization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  <w:p w:rsidR="004B0570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8796A">
              <w:rPr>
                <w:rFonts w:cstheme="minorHAnsi"/>
                <w:sz w:val="24"/>
                <w:szCs w:val="24"/>
              </w:rPr>
              <w:t>Cities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countries</w:t>
            </w:r>
            <w:proofErr w:type="spellEnd"/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•</w:t>
            </w:r>
            <w:r w:rsidRPr="0038796A">
              <w:rPr>
                <w:rFonts w:cstheme="minorHAnsi"/>
                <w:sz w:val="24"/>
                <w:szCs w:val="24"/>
                <w:lang w:val="en-US"/>
              </w:rPr>
              <w:tab/>
              <w:t>Types of film</w:t>
            </w:r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•</w:t>
            </w:r>
            <w:r w:rsidRPr="0038796A">
              <w:rPr>
                <w:rFonts w:cstheme="minorHAnsi"/>
                <w:sz w:val="24"/>
                <w:szCs w:val="24"/>
                <w:lang w:val="en-US"/>
              </w:rPr>
              <w:tab/>
              <w:t>Past simple negative, yes no question and short answer</w:t>
            </w:r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•</w:t>
            </w:r>
            <w:r w:rsidRPr="0038796A">
              <w:rPr>
                <w:rFonts w:cstheme="minorHAnsi"/>
                <w:sz w:val="24"/>
                <w:szCs w:val="24"/>
                <w:lang w:val="en-US"/>
              </w:rPr>
              <w:tab/>
              <w:t>Past simple question</w:t>
            </w:r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•</w:t>
            </w:r>
            <w:r w:rsidRPr="0038796A">
              <w:rPr>
                <w:rFonts w:cstheme="minorHAnsi"/>
                <w:sz w:val="24"/>
                <w:szCs w:val="24"/>
                <w:lang w:val="en-US"/>
              </w:rPr>
              <w:tab/>
              <w:t>Types of music, time expression</w:t>
            </w:r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38796A">
              <w:rPr>
                <w:rFonts w:cstheme="minorHAnsi"/>
                <w:sz w:val="24"/>
                <w:szCs w:val="24"/>
                <w:lang w:val="en-US"/>
              </w:rPr>
              <w:t>•</w:t>
            </w:r>
            <w:r w:rsidRPr="0038796A">
              <w:rPr>
                <w:rFonts w:cstheme="minorHAnsi"/>
                <w:sz w:val="24"/>
                <w:szCs w:val="24"/>
                <w:lang w:val="en-US"/>
              </w:rPr>
              <w:tab/>
              <w:t>Articles, a, an, the</w:t>
            </w:r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8796A" w:rsidRPr="0038796A" w:rsidTr="00CD0548">
        <w:trPr>
          <w:trHeight w:val="142"/>
        </w:trPr>
        <w:tc>
          <w:tcPr>
            <w:tcW w:w="4350" w:type="dxa"/>
          </w:tcPr>
          <w:p w:rsidR="0038796A" w:rsidRPr="0038796A" w:rsidRDefault="0038796A" w:rsidP="00345F62">
            <w:pPr>
              <w:numPr>
                <w:ilvl w:val="0"/>
                <w:numId w:val="4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38796A">
              <w:rPr>
                <w:rFonts w:cstheme="minorHAnsi"/>
                <w:sz w:val="24"/>
                <w:szCs w:val="24"/>
                <w:lang w:val="es-CO"/>
              </w:rPr>
              <w:t>Describe acciones relacionadas con un tema de su entorno familiar o escolar</w:t>
            </w:r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8796A" w:rsidRPr="0038796A" w:rsidTr="00CD0548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38796A" w:rsidRPr="0038796A" w:rsidRDefault="0038796A" w:rsidP="003879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8796A" w:rsidRPr="0038796A" w:rsidRDefault="0038796A" w:rsidP="003879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38796A" w:rsidRPr="0038796A" w:rsidRDefault="0038796A" w:rsidP="0038796A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8796A" w:rsidRPr="0038796A" w:rsidTr="00CD0548">
        <w:trPr>
          <w:trHeight w:val="94"/>
        </w:trPr>
        <w:tc>
          <w:tcPr>
            <w:tcW w:w="4350" w:type="dxa"/>
          </w:tcPr>
          <w:p w:rsidR="0038796A" w:rsidRPr="0038796A" w:rsidRDefault="0038796A" w:rsidP="00345F62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Narra brevemente hechos actuales, situaciones cotidianas o sus experiencias propias, en forma oral o escrita.</w:t>
            </w:r>
          </w:p>
        </w:tc>
        <w:tc>
          <w:tcPr>
            <w:tcW w:w="4351" w:type="dxa"/>
            <w:gridSpan w:val="2"/>
            <w:vMerge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38796A" w:rsidRPr="0038796A" w:rsidRDefault="0038796A" w:rsidP="00345F62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8796A" w:rsidRPr="0038796A" w:rsidTr="00CD0548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8796A" w:rsidRPr="0038796A" w:rsidTr="00CD0548">
        <w:trPr>
          <w:trHeight w:val="197"/>
        </w:trPr>
        <w:tc>
          <w:tcPr>
            <w:tcW w:w="5800" w:type="dxa"/>
            <w:gridSpan w:val="2"/>
          </w:tcPr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 xml:space="preserve">Computador y video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Diccionarios.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38796A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Grabadora.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Colores, lápices y plumeros</w:t>
            </w:r>
            <w:proofErr w:type="gramStart"/>
            <w:r w:rsidRPr="0038796A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Posters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>Cuadernos</w:t>
            </w:r>
          </w:p>
          <w:p w:rsidR="0038796A" w:rsidRPr="0038796A" w:rsidRDefault="0038796A" w:rsidP="00345F6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8796A">
              <w:rPr>
                <w:rFonts w:cstheme="minorHAnsi"/>
                <w:sz w:val="24"/>
                <w:szCs w:val="24"/>
              </w:rPr>
              <w:t>Guias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 xml:space="preserve"> de trabajo o fotocopias</w:t>
            </w:r>
          </w:p>
          <w:p w:rsidR="0038796A" w:rsidRPr="0038796A" w:rsidRDefault="0038796A" w:rsidP="00345F62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38796A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38796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8796A" w:rsidRPr="0038796A" w:rsidTr="00CD0548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38796A" w:rsidRPr="0038796A" w:rsidTr="00CD0548">
        <w:trPr>
          <w:trHeight w:val="197"/>
        </w:trPr>
        <w:tc>
          <w:tcPr>
            <w:tcW w:w="17402" w:type="dxa"/>
            <w:gridSpan w:val="6"/>
          </w:tcPr>
          <w:p w:rsidR="0038796A" w:rsidRPr="0038796A" w:rsidRDefault="00D9109A" w:rsidP="003879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7" w:history="1">
              <w:r w:rsidR="0038796A" w:rsidRPr="003879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38796A" w:rsidRPr="0038796A" w:rsidRDefault="00D9109A" w:rsidP="003879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8" w:history="1">
              <w:r w:rsidR="0038796A" w:rsidRPr="0038796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38796A" w:rsidRPr="0038796A" w:rsidRDefault="00D9109A" w:rsidP="003879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9" w:history="1">
              <w:r w:rsidR="0038796A" w:rsidRPr="0038796A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38796A" w:rsidRPr="0038796A" w:rsidRDefault="0038796A" w:rsidP="003879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38796A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38796A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8796A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38796A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8796A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38796A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38796A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38796A" w:rsidRPr="0038796A" w:rsidRDefault="0038796A" w:rsidP="003879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38796A" w:rsidRPr="0038796A" w:rsidRDefault="0038796A" w:rsidP="003879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38796A" w:rsidRPr="0038796A" w:rsidTr="00CD0548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38796A" w:rsidRPr="0038796A" w:rsidRDefault="0038796A" w:rsidP="003879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96A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38796A" w:rsidRPr="0038796A" w:rsidTr="00CD0548">
        <w:trPr>
          <w:trHeight w:val="197"/>
        </w:trPr>
        <w:tc>
          <w:tcPr>
            <w:tcW w:w="17402" w:type="dxa"/>
          </w:tcPr>
          <w:p w:rsidR="00345F62" w:rsidRPr="00345F62" w:rsidRDefault="0038796A" w:rsidP="00345F62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45F62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345F62">
              <w:rPr>
                <w:rFonts w:cstheme="minorHAnsi"/>
                <w:sz w:val="24"/>
                <w:szCs w:val="24"/>
                <w:lang w:val="es-CO"/>
              </w:rPr>
              <w:t>Produce un texto descriptivo corto sobre las características de las personas y lugares en forma oral y escrita</w:t>
            </w:r>
            <w:r w:rsidRPr="00345F62">
              <w:rPr>
                <w:rFonts w:cstheme="minorHAnsi"/>
                <w:sz w:val="24"/>
                <w:szCs w:val="24"/>
              </w:rPr>
              <w:t>.</w:t>
            </w:r>
          </w:p>
          <w:p w:rsidR="00345F62" w:rsidRPr="00345F62" w:rsidRDefault="0038796A" w:rsidP="00345F62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45F6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45F62">
              <w:rPr>
                <w:rFonts w:cstheme="minorHAnsi"/>
                <w:sz w:val="24"/>
                <w:szCs w:val="24"/>
              </w:rPr>
              <w:t xml:space="preserve"> Intercambia información sobre las características de personas y lugares usando preguntas y respuestas.</w:t>
            </w:r>
          </w:p>
          <w:p w:rsidR="0038796A" w:rsidRPr="00345F62" w:rsidRDefault="0038796A" w:rsidP="00345F62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bookmarkStart w:id="0" w:name="_GoBack"/>
            <w:bookmarkEnd w:id="0"/>
            <w:r w:rsidRPr="00345F6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45F62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38796A" w:rsidRDefault="0038796A" w:rsidP="003879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38796A" w:rsidRDefault="0038796A" w:rsidP="003879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38796A" w:rsidSect="00E860BE">
      <w:headerReference w:type="default" r:id="rId20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9A" w:rsidRDefault="00D9109A">
      <w:pPr>
        <w:spacing w:after="0" w:line="240" w:lineRule="auto"/>
      </w:pPr>
      <w:r>
        <w:separator/>
      </w:r>
    </w:p>
  </w:endnote>
  <w:endnote w:type="continuationSeparator" w:id="0">
    <w:p w:rsidR="00D9109A" w:rsidRDefault="00D9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9A" w:rsidRDefault="00D9109A">
      <w:pPr>
        <w:spacing w:after="0" w:line="240" w:lineRule="auto"/>
      </w:pPr>
      <w:r>
        <w:separator/>
      </w:r>
    </w:p>
  </w:footnote>
  <w:footnote w:type="continuationSeparator" w:id="0">
    <w:p w:rsidR="00D9109A" w:rsidRDefault="00D9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324B58B3" wp14:editId="0F9692F6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201FC" w:rsidRPr="00885919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3201FC" w:rsidRPr="003F4B3F" w:rsidRDefault="003201FC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94B56"/>
    <w:multiLevelType w:val="hybridMultilevel"/>
    <w:tmpl w:val="D8CA79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F570C1"/>
    <w:multiLevelType w:val="hybridMultilevel"/>
    <w:tmpl w:val="FBA6B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A3961"/>
    <w:multiLevelType w:val="hybridMultilevel"/>
    <w:tmpl w:val="AB429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CB5C0">
      <w:numFmt w:val="bullet"/>
      <w:lvlText w:val="•"/>
      <w:lvlJc w:val="left"/>
      <w:pPr>
        <w:ind w:left="1740" w:hanging="660"/>
      </w:pPr>
      <w:rPr>
        <w:rFonts w:ascii="Calibri" w:eastAsiaTheme="minorHAnsi" w:hAnsi="Calibri" w:cstheme="minorHAns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5604B"/>
    <w:multiLevelType w:val="hybridMultilevel"/>
    <w:tmpl w:val="D46A9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64376"/>
    <w:multiLevelType w:val="hybridMultilevel"/>
    <w:tmpl w:val="6A92C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460496"/>
    <w:multiLevelType w:val="hybridMultilevel"/>
    <w:tmpl w:val="4600D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29"/>
  </w:num>
  <w:num w:numId="4">
    <w:abstractNumId w:val="35"/>
  </w:num>
  <w:num w:numId="5">
    <w:abstractNumId w:val="14"/>
  </w:num>
  <w:num w:numId="6">
    <w:abstractNumId w:val="19"/>
  </w:num>
  <w:num w:numId="7">
    <w:abstractNumId w:val="21"/>
  </w:num>
  <w:num w:numId="8">
    <w:abstractNumId w:val="4"/>
  </w:num>
  <w:num w:numId="9">
    <w:abstractNumId w:val="7"/>
  </w:num>
  <w:num w:numId="10">
    <w:abstractNumId w:val="15"/>
  </w:num>
  <w:num w:numId="11">
    <w:abstractNumId w:val="42"/>
  </w:num>
  <w:num w:numId="12">
    <w:abstractNumId w:val="26"/>
  </w:num>
  <w:num w:numId="13">
    <w:abstractNumId w:val="20"/>
  </w:num>
  <w:num w:numId="14">
    <w:abstractNumId w:val="0"/>
  </w:num>
  <w:num w:numId="15">
    <w:abstractNumId w:val="2"/>
  </w:num>
  <w:num w:numId="16">
    <w:abstractNumId w:val="13"/>
  </w:num>
  <w:num w:numId="17">
    <w:abstractNumId w:val="3"/>
  </w:num>
  <w:num w:numId="18">
    <w:abstractNumId w:val="33"/>
  </w:num>
  <w:num w:numId="19">
    <w:abstractNumId w:val="17"/>
  </w:num>
  <w:num w:numId="20">
    <w:abstractNumId w:val="11"/>
  </w:num>
  <w:num w:numId="21">
    <w:abstractNumId w:val="5"/>
  </w:num>
  <w:num w:numId="22">
    <w:abstractNumId w:val="44"/>
  </w:num>
  <w:num w:numId="23">
    <w:abstractNumId w:val="28"/>
  </w:num>
  <w:num w:numId="24">
    <w:abstractNumId w:val="16"/>
  </w:num>
  <w:num w:numId="25">
    <w:abstractNumId w:val="12"/>
  </w:num>
  <w:num w:numId="26">
    <w:abstractNumId w:val="40"/>
  </w:num>
  <w:num w:numId="27">
    <w:abstractNumId w:val="22"/>
  </w:num>
  <w:num w:numId="28">
    <w:abstractNumId w:val="27"/>
  </w:num>
  <w:num w:numId="29">
    <w:abstractNumId w:val="41"/>
  </w:num>
  <w:num w:numId="30">
    <w:abstractNumId w:val="10"/>
  </w:num>
  <w:num w:numId="31">
    <w:abstractNumId w:val="38"/>
  </w:num>
  <w:num w:numId="32">
    <w:abstractNumId w:val="23"/>
  </w:num>
  <w:num w:numId="33">
    <w:abstractNumId w:val="6"/>
  </w:num>
  <w:num w:numId="34">
    <w:abstractNumId w:val="8"/>
  </w:num>
  <w:num w:numId="35">
    <w:abstractNumId w:val="39"/>
  </w:num>
  <w:num w:numId="36">
    <w:abstractNumId w:val="9"/>
  </w:num>
  <w:num w:numId="37">
    <w:abstractNumId w:val="18"/>
  </w:num>
  <w:num w:numId="38">
    <w:abstractNumId w:val="43"/>
  </w:num>
  <w:num w:numId="39">
    <w:abstractNumId w:val="24"/>
  </w:num>
  <w:num w:numId="40">
    <w:abstractNumId w:val="25"/>
  </w:num>
  <w:num w:numId="41">
    <w:abstractNumId w:val="45"/>
  </w:num>
  <w:num w:numId="42">
    <w:abstractNumId w:val="31"/>
  </w:num>
  <w:num w:numId="43">
    <w:abstractNumId w:val="37"/>
  </w:num>
  <w:num w:numId="44">
    <w:abstractNumId w:val="32"/>
  </w:num>
  <w:num w:numId="45">
    <w:abstractNumId w:val="34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17100"/>
    <w:rsid w:val="00017C96"/>
    <w:rsid w:val="0002182E"/>
    <w:rsid w:val="00021E27"/>
    <w:rsid w:val="0003226D"/>
    <w:rsid w:val="0004270C"/>
    <w:rsid w:val="000A7056"/>
    <w:rsid w:val="000A7A5F"/>
    <w:rsid w:val="000C3283"/>
    <w:rsid w:val="000E3767"/>
    <w:rsid w:val="0013264E"/>
    <w:rsid w:val="00183925"/>
    <w:rsid w:val="001855A3"/>
    <w:rsid w:val="00221595"/>
    <w:rsid w:val="0023246E"/>
    <w:rsid w:val="00246C70"/>
    <w:rsid w:val="00250B57"/>
    <w:rsid w:val="0025632D"/>
    <w:rsid w:val="00291893"/>
    <w:rsid w:val="002D08B8"/>
    <w:rsid w:val="002D17EA"/>
    <w:rsid w:val="002E792D"/>
    <w:rsid w:val="002F3421"/>
    <w:rsid w:val="00307F64"/>
    <w:rsid w:val="003112B4"/>
    <w:rsid w:val="003201FC"/>
    <w:rsid w:val="00324CE6"/>
    <w:rsid w:val="00327EBE"/>
    <w:rsid w:val="00345F62"/>
    <w:rsid w:val="00353AF6"/>
    <w:rsid w:val="00370684"/>
    <w:rsid w:val="0038796A"/>
    <w:rsid w:val="003A2D87"/>
    <w:rsid w:val="003B0939"/>
    <w:rsid w:val="003C54C1"/>
    <w:rsid w:val="003D3A48"/>
    <w:rsid w:val="003F0B69"/>
    <w:rsid w:val="00492098"/>
    <w:rsid w:val="004B3E7F"/>
    <w:rsid w:val="004D0F49"/>
    <w:rsid w:val="004F4FFD"/>
    <w:rsid w:val="005178CF"/>
    <w:rsid w:val="005778D3"/>
    <w:rsid w:val="005A2F57"/>
    <w:rsid w:val="005B2E6E"/>
    <w:rsid w:val="005B3144"/>
    <w:rsid w:val="005C3139"/>
    <w:rsid w:val="005D43C4"/>
    <w:rsid w:val="006152B3"/>
    <w:rsid w:val="00627D8F"/>
    <w:rsid w:val="006432EE"/>
    <w:rsid w:val="00646F0F"/>
    <w:rsid w:val="006B716B"/>
    <w:rsid w:val="006D4806"/>
    <w:rsid w:val="006D6D6A"/>
    <w:rsid w:val="007031CA"/>
    <w:rsid w:val="00716DA3"/>
    <w:rsid w:val="007879DB"/>
    <w:rsid w:val="007C78A3"/>
    <w:rsid w:val="007C79D8"/>
    <w:rsid w:val="00833D34"/>
    <w:rsid w:val="00870362"/>
    <w:rsid w:val="00894622"/>
    <w:rsid w:val="00895640"/>
    <w:rsid w:val="008A2E76"/>
    <w:rsid w:val="008B36D1"/>
    <w:rsid w:val="008D3746"/>
    <w:rsid w:val="008F6457"/>
    <w:rsid w:val="009145FD"/>
    <w:rsid w:val="009442A7"/>
    <w:rsid w:val="00A4438C"/>
    <w:rsid w:val="00A657BB"/>
    <w:rsid w:val="00AA170A"/>
    <w:rsid w:val="00AC1710"/>
    <w:rsid w:val="00B2251F"/>
    <w:rsid w:val="00B42EA4"/>
    <w:rsid w:val="00B57025"/>
    <w:rsid w:val="00B635F9"/>
    <w:rsid w:val="00BA44C9"/>
    <w:rsid w:val="00BD702A"/>
    <w:rsid w:val="00C54EDB"/>
    <w:rsid w:val="00C73340"/>
    <w:rsid w:val="00C978E3"/>
    <w:rsid w:val="00CD0461"/>
    <w:rsid w:val="00D01D06"/>
    <w:rsid w:val="00D03695"/>
    <w:rsid w:val="00D04FEC"/>
    <w:rsid w:val="00D33DB1"/>
    <w:rsid w:val="00D36452"/>
    <w:rsid w:val="00D9109A"/>
    <w:rsid w:val="00E0251A"/>
    <w:rsid w:val="00E04659"/>
    <w:rsid w:val="00E45A99"/>
    <w:rsid w:val="00E551D4"/>
    <w:rsid w:val="00E818B7"/>
    <w:rsid w:val="00E85E45"/>
    <w:rsid w:val="00E860BE"/>
    <w:rsid w:val="00EA32F7"/>
    <w:rsid w:val="00EA4BE3"/>
    <w:rsid w:val="00EA588F"/>
    <w:rsid w:val="00EC4F0B"/>
    <w:rsid w:val="00ED1812"/>
    <w:rsid w:val="00ED1D3F"/>
    <w:rsid w:val="00ED40A1"/>
    <w:rsid w:val="00F51F1F"/>
    <w:rsid w:val="00F602FD"/>
    <w:rsid w:val="00F6663B"/>
    <w:rsid w:val="00F87D7B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ende.colombiaaprende.edu.co/ckfinder/userfiles/files/cartillaDBA.pdf" TargetMode="External"/><Relationship Id="rId13" Type="http://schemas.openxmlformats.org/officeDocument/2006/relationships/hyperlink" Target="https://www.mineducacion.gov.co/1759/articles-339975_recurso_7.pdf" TargetMode="External"/><Relationship Id="rId18" Type="http://schemas.openxmlformats.org/officeDocument/2006/relationships/hyperlink" Target="http://www.colombiaaprende.edu.co/html/mediateca/1607/articles-115375_archivo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lombiaaprende.edu.co/html/mediateca/1607/articles-115375_archivo.pdf" TargetMode="External"/><Relationship Id="rId17" Type="http://schemas.openxmlformats.org/officeDocument/2006/relationships/hyperlink" Target="http://aprende.colombiaaprende.edu.co/ckfinder/userfiles/files/cartillaDB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educacion.gov.co/1759/articles-339975_recurso_7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prende.colombiaaprende.edu.co/ckfinder/userfiles/files/cartillaDB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lombiaaprende.edu.co/html/mediateca/1607/articles-115375_archivo.pdf" TargetMode="External"/><Relationship Id="rId10" Type="http://schemas.openxmlformats.org/officeDocument/2006/relationships/hyperlink" Target="https://www.mineducacion.gov.co/1759/articles-339975_recurso_7.pdf" TargetMode="External"/><Relationship Id="rId19" Type="http://schemas.openxmlformats.org/officeDocument/2006/relationships/hyperlink" Target="https://www.mineducacion.gov.co/1759/articles-339975_recurso_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ombiaaprende.edu.co/html/mediateca/1607/articles-115375_archivo.pdf" TargetMode="External"/><Relationship Id="rId14" Type="http://schemas.openxmlformats.org/officeDocument/2006/relationships/hyperlink" Target="http://aprende.colombiaaprende.edu.co/ckfinder/userfiles/files/cartillaDBA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1752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7</cp:revision>
  <dcterms:created xsi:type="dcterms:W3CDTF">2018-02-07T02:47:00Z</dcterms:created>
  <dcterms:modified xsi:type="dcterms:W3CDTF">2018-02-12T12:20:00Z</dcterms:modified>
</cp:coreProperties>
</file>