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D5E" w:rsidRPr="00720C21" w:rsidRDefault="00122D5E" w:rsidP="003712C5">
      <w:pPr>
        <w:spacing w:line="240" w:lineRule="auto"/>
        <w:rPr>
          <w:rFonts w:cstheme="minorHAnsi"/>
          <w:b/>
          <w:sz w:val="24"/>
          <w:szCs w:val="24"/>
        </w:rPr>
      </w:pPr>
      <w:bookmarkStart w:id="0" w:name="_GoBack"/>
      <w:bookmarkEnd w:id="0"/>
    </w:p>
    <w:tbl>
      <w:tblPr>
        <w:tblStyle w:val="Tablaconcuadrcula"/>
        <w:tblW w:w="0" w:type="auto"/>
        <w:tblLook w:val="04A0" w:firstRow="1" w:lastRow="0" w:firstColumn="1" w:lastColumn="0" w:noHBand="0" w:noVBand="1"/>
      </w:tblPr>
      <w:tblGrid>
        <w:gridCol w:w="2730"/>
        <w:gridCol w:w="2665"/>
        <w:gridCol w:w="2653"/>
        <w:gridCol w:w="2560"/>
        <w:gridCol w:w="2615"/>
        <w:gridCol w:w="2609"/>
      </w:tblGrid>
      <w:tr w:rsidR="00720C21" w:rsidRPr="00720C21" w:rsidTr="00122D5E">
        <w:tc>
          <w:tcPr>
            <w:tcW w:w="2901" w:type="dxa"/>
            <w:shd w:val="clear" w:color="auto" w:fill="EEECE1" w:themeFill="background2"/>
          </w:tcPr>
          <w:p w:rsidR="00122D5E" w:rsidRPr="00720C21" w:rsidRDefault="00122D5E" w:rsidP="003712C5">
            <w:pPr>
              <w:rPr>
                <w:rFonts w:cstheme="minorHAnsi"/>
                <w:b/>
                <w:sz w:val="24"/>
                <w:szCs w:val="24"/>
              </w:rPr>
            </w:pPr>
            <w:r w:rsidRPr="00720C21">
              <w:rPr>
                <w:rFonts w:cstheme="minorHAnsi"/>
                <w:b/>
                <w:sz w:val="24"/>
                <w:szCs w:val="24"/>
              </w:rPr>
              <w:t>ASIGNATURA:</w:t>
            </w:r>
          </w:p>
        </w:tc>
        <w:tc>
          <w:tcPr>
            <w:tcW w:w="2902" w:type="dxa"/>
          </w:tcPr>
          <w:p w:rsidR="00122D5E" w:rsidRPr="00720C21" w:rsidRDefault="00D76BBE" w:rsidP="003712C5">
            <w:pPr>
              <w:rPr>
                <w:rFonts w:cstheme="minorHAnsi"/>
                <w:sz w:val="24"/>
                <w:szCs w:val="24"/>
              </w:rPr>
            </w:pPr>
            <w:r w:rsidRPr="00720C21">
              <w:rPr>
                <w:rFonts w:cstheme="minorHAnsi"/>
                <w:sz w:val="24"/>
                <w:szCs w:val="24"/>
              </w:rPr>
              <w:t>ALGEBRA</w:t>
            </w:r>
          </w:p>
          <w:p w:rsidR="00122D5E" w:rsidRPr="00720C21" w:rsidRDefault="00122D5E" w:rsidP="003712C5">
            <w:pPr>
              <w:rPr>
                <w:rFonts w:cstheme="minorHAnsi"/>
                <w:b/>
                <w:sz w:val="24"/>
                <w:szCs w:val="24"/>
              </w:rPr>
            </w:pPr>
          </w:p>
        </w:tc>
        <w:tc>
          <w:tcPr>
            <w:tcW w:w="2902" w:type="dxa"/>
            <w:shd w:val="clear" w:color="auto" w:fill="EEECE1" w:themeFill="background2"/>
          </w:tcPr>
          <w:p w:rsidR="00122D5E" w:rsidRPr="00720C21" w:rsidRDefault="00122D5E" w:rsidP="003712C5">
            <w:pPr>
              <w:rPr>
                <w:rFonts w:cstheme="minorHAnsi"/>
                <w:b/>
                <w:sz w:val="24"/>
                <w:szCs w:val="24"/>
              </w:rPr>
            </w:pPr>
            <w:r w:rsidRPr="00720C21">
              <w:rPr>
                <w:rFonts w:cstheme="minorHAnsi"/>
                <w:b/>
                <w:sz w:val="24"/>
                <w:szCs w:val="24"/>
              </w:rPr>
              <w:t>GRADO:</w:t>
            </w:r>
          </w:p>
        </w:tc>
        <w:tc>
          <w:tcPr>
            <w:tcW w:w="2902" w:type="dxa"/>
          </w:tcPr>
          <w:p w:rsidR="00122D5E" w:rsidRPr="00720C21" w:rsidRDefault="00122D5E" w:rsidP="003712C5">
            <w:pPr>
              <w:rPr>
                <w:rFonts w:cstheme="minorHAnsi"/>
                <w:sz w:val="24"/>
                <w:szCs w:val="24"/>
              </w:rPr>
            </w:pPr>
            <w:r w:rsidRPr="00720C21">
              <w:rPr>
                <w:rFonts w:cstheme="minorHAnsi"/>
                <w:sz w:val="24"/>
                <w:szCs w:val="24"/>
              </w:rPr>
              <w:t>6</w:t>
            </w:r>
          </w:p>
          <w:p w:rsidR="00122D5E" w:rsidRPr="00720C21" w:rsidRDefault="00122D5E" w:rsidP="003712C5">
            <w:pPr>
              <w:rPr>
                <w:rFonts w:cstheme="minorHAnsi"/>
                <w:sz w:val="24"/>
                <w:szCs w:val="24"/>
              </w:rPr>
            </w:pPr>
          </w:p>
        </w:tc>
        <w:tc>
          <w:tcPr>
            <w:tcW w:w="2902" w:type="dxa"/>
            <w:shd w:val="clear" w:color="auto" w:fill="EEECE1" w:themeFill="background2"/>
          </w:tcPr>
          <w:p w:rsidR="00122D5E" w:rsidRPr="00720C21" w:rsidRDefault="00122D5E" w:rsidP="003712C5">
            <w:pPr>
              <w:rPr>
                <w:rFonts w:cstheme="minorHAnsi"/>
                <w:b/>
                <w:sz w:val="24"/>
                <w:szCs w:val="24"/>
              </w:rPr>
            </w:pPr>
            <w:r w:rsidRPr="00720C21">
              <w:rPr>
                <w:rFonts w:cstheme="minorHAnsi"/>
                <w:b/>
                <w:sz w:val="24"/>
                <w:szCs w:val="24"/>
              </w:rPr>
              <w:t>AÑO:</w:t>
            </w:r>
          </w:p>
        </w:tc>
        <w:tc>
          <w:tcPr>
            <w:tcW w:w="2902" w:type="dxa"/>
          </w:tcPr>
          <w:p w:rsidR="00122D5E" w:rsidRPr="00720C21" w:rsidRDefault="00122D5E" w:rsidP="003712C5">
            <w:pPr>
              <w:rPr>
                <w:rFonts w:cstheme="minorHAnsi"/>
                <w:sz w:val="24"/>
                <w:szCs w:val="24"/>
              </w:rPr>
            </w:pPr>
            <w:r w:rsidRPr="00720C21">
              <w:rPr>
                <w:rFonts w:cstheme="minorHAnsi"/>
                <w:sz w:val="24"/>
                <w:szCs w:val="24"/>
              </w:rPr>
              <w:t>2018</w:t>
            </w:r>
          </w:p>
        </w:tc>
      </w:tr>
    </w:tbl>
    <w:p w:rsidR="00122D5E" w:rsidRPr="00720C21" w:rsidRDefault="00122D5E" w:rsidP="003712C5">
      <w:pPr>
        <w:spacing w:line="240" w:lineRule="auto"/>
        <w:rPr>
          <w:rFonts w:cstheme="minorHAnsi"/>
          <w:sz w:val="24"/>
          <w:szCs w:val="24"/>
        </w:rPr>
      </w:pPr>
    </w:p>
    <w:p w:rsidR="00122D5E" w:rsidRPr="00720C21" w:rsidRDefault="00122D5E" w:rsidP="003712C5">
      <w:pPr>
        <w:spacing w:line="240" w:lineRule="auto"/>
        <w:rPr>
          <w:rFonts w:cstheme="minorHAnsi"/>
          <w:b/>
          <w:sz w:val="24"/>
          <w:szCs w:val="24"/>
          <w:u w:val="single"/>
        </w:rPr>
      </w:pPr>
      <w:r w:rsidRPr="00720C21">
        <w:rPr>
          <w:rFonts w:cstheme="minorHAnsi"/>
          <w:b/>
          <w:sz w:val="24"/>
          <w:szCs w:val="24"/>
          <w:u w:val="single"/>
        </w:rPr>
        <w:t>PRIMER PERIODO</w:t>
      </w:r>
    </w:p>
    <w:p w:rsidR="00122D5E" w:rsidRPr="00720C21" w:rsidRDefault="00122D5E" w:rsidP="003712C5">
      <w:pPr>
        <w:spacing w:line="240" w:lineRule="auto"/>
        <w:rPr>
          <w:rFonts w:cstheme="minorHAnsi"/>
          <w:b/>
          <w:sz w:val="24"/>
          <w:szCs w:val="24"/>
        </w:rPr>
      </w:pPr>
    </w:p>
    <w:tbl>
      <w:tblPr>
        <w:tblStyle w:val="Tablaconcuadrcula"/>
        <w:tblW w:w="0" w:type="auto"/>
        <w:tblLook w:val="04A0" w:firstRow="1" w:lastRow="0" w:firstColumn="1" w:lastColumn="0" w:noHBand="0" w:noVBand="1"/>
      </w:tblPr>
      <w:tblGrid>
        <w:gridCol w:w="4032"/>
        <w:gridCol w:w="1386"/>
        <w:gridCol w:w="2610"/>
        <w:gridCol w:w="2600"/>
        <w:gridCol w:w="1252"/>
        <w:gridCol w:w="3952"/>
      </w:tblGrid>
      <w:tr w:rsidR="00720C21" w:rsidRPr="00720C21" w:rsidTr="00122D5E">
        <w:tc>
          <w:tcPr>
            <w:tcW w:w="4317" w:type="dxa"/>
            <w:shd w:val="clear" w:color="auto" w:fill="EEECE1" w:themeFill="background2"/>
          </w:tcPr>
          <w:p w:rsidR="00122D5E" w:rsidRPr="00720C21" w:rsidRDefault="00122D5E" w:rsidP="003712C5">
            <w:pPr>
              <w:rPr>
                <w:rFonts w:cstheme="minorHAnsi"/>
                <w:b/>
                <w:sz w:val="24"/>
                <w:szCs w:val="24"/>
              </w:rPr>
            </w:pPr>
            <w:r w:rsidRPr="00720C21">
              <w:rPr>
                <w:rFonts w:cstheme="minorHAnsi"/>
                <w:b/>
                <w:sz w:val="24"/>
                <w:szCs w:val="24"/>
              </w:rPr>
              <w:t>REFERENTES DE CALIDAD</w:t>
            </w:r>
          </w:p>
        </w:tc>
        <w:tc>
          <w:tcPr>
            <w:tcW w:w="4323" w:type="dxa"/>
            <w:gridSpan w:val="2"/>
            <w:shd w:val="clear" w:color="auto" w:fill="EEECE1" w:themeFill="background2"/>
          </w:tcPr>
          <w:p w:rsidR="00122D5E" w:rsidRPr="00720C21" w:rsidRDefault="00122D5E" w:rsidP="003712C5">
            <w:pPr>
              <w:rPr>
                <w:rFonts w:cstheme="minorHAnsi"/>
                <w:b/>
                <w:sz w:val="24"/>
                <w:szCs w:val="24"/>
              </w:rPr>
            </w:pPr>
            <w:r w:rsidRPr="00720C21">
              <w:rPr>
                <w:rFonts w:cstheme="minorHAnsi"/>
                <w:b/>
                <w:sz w:val="24"/>
                <w:szCs w:val="24"/>
              </w:rPr>
              <w:t>LOGROS</w:t>
            </w:r>
          </w:p>
        </w:tc>
        <w:tc>
          <w:tcPr>
            <w:tcW w:w="4312" w:type="dxa"/>
            <w:gridSpan w:val="2"/>
            <w:shd w:val="clear" w:color="auto" w:fill="EEECE1" w:themeFill="background2"/>
          </w:tcPr>
          <w:p w:rsidR="00122D5E" w:rsidRPr="00720C21" w:rsidRDefault="00122D5E" w:rsidP="003712C5">
            <w:pPr>
              <w:rPr>
                <w:rFonts w:cstheme="minorHAnsi"/>
                <w:b/>
                <w:sz w:val="24"/>
                <w:szCs w:val="24"/>
              </w:rPr>
            </w:pPr>
            <w:r w:rsidRPr="00720C21">
              <w:rPr>
                <w:rFonts w:cstheme="minorHAnsi"/>
                <w:b/>
                <w:sz w:val="24"/>
                <w:szCs w:val="24"/>
              </w:rPr>
              <w:t>EJE TEMÁTICO</w:t>
            </w:r>
          </w:p>
        </w:tc>
        <w:tc>
          <w:tcPr>
            <w:tcW w:w="4320" w:type="dxa"/>
            <w:shd w:val="clear" w:color="auto" w:fill="EEECE1" w:themeFill="background2"/>
          </w:tcPr>
          <w:p w:rsidR="00122D5E" w:rsidRPr="00720C21" w:rsidRDefault="00122D5E" w:rsidP="003712C5">
            <w:pPr>
              <w:rPr>
                <w:rFonts w:cstheme="minorHAnsi"/>
                <w:b/>
                <w:sz w:val="24"/>
                <w:szCs w:val="24"/>
              </w:rPr>
            </w:pPr>
            <w:r w:rsidRPr="00720C21">
              <w:rPr>
                <w:rFonts w:cstheme="minorHAnsi"/>
                <w:b/>
                <w:sz w:val="24"/>
                <w:szCs w:val="24"/>
              </w:rPr>
              <w:t>TEMAS/SUBTEMAS</w:t>
            </w:r>
          </w:p>
        </w:tc>
      </w:tr>
      <w:tr w:rsidR="00720C21" w:rsidRPr="00720C21" w:rsidTr="00122D5E">
        <w:trPr>
          <w:trHeight w:val="176"/>
        </w:trPr>
        <w:tc>
          <w:tcPr>
            <w:tcW w:w="4317" w:type="dxa"/>
            <w:shd w:val="clear" w:color="auto" w:fill="EEECE1" w:themeFill="background2"/>
          </w:tcPr>
          <w:p w:rsidR="00122D5E" w:rsidRPr="00720C21" w:rsidRDefault="00122D5E" w:rsidP="003712C5">
            <w:pPr>
              <w:rPr>
                <w:rFonts w:cstheme="minorHAnsi"/>
                <w:b/>
                <w:sz w:val="24"/>
                <w:szCs w:val="24"/>
              </w:rPr>
            </w:pPr>
            <w:r w:rsidRPr="00720C21">
              <w:rPr>
                <w:rFonts w:cstheme="minorHAnsi"/>
                <w:b/>
                <w:sz w:val="24"/>
                <w:szCs w:val="24"/>
              </w:rPr>
              <w:t>ESTÁNDARES DE COMPETENCIAS U ORIENTACIONES PEDAGÓGICAS</w:t>
            </w:r>
          </w:p>
        </w:tc>
        <w:tc>
          <w:tcPr>
            <w:tcW w:w="4323" w:type="dxa"/>
            <w:gridSpan w:val="2"/>
            <w:vMerge w:val="restart"/>
          </w:tcPr>
          <w:p w:rsidR="00122D5E" w:rsidRPr="00720C21"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r w:rsidRPr="00720C21">
              <w:rPr>
                <w:rFonts w:cstheme="minorHAnsi"/>
                <w:b/>
                <w:sz w:val="24"/>
                <w:szCs w:val="24"/>
              </w:rPr>
              <w:t>LOGRO COGNITIVO:</w:t>
            </w:r>
            <w:r w:rsidRPr="00720C21">
              <w:rPr>
                <w:rFonts w:cstheme="minorHAnsi"/>
                <w:sz w:val="24"/>
                <w:szCs w:val="24"/>
              </w:rPr>
              <w:t xml:space="preserve"> Identifica  características y las relaciones de los números enteros y efectúa operaciones entre ellos.</w:t>
            </w:r>
          </w:p>
          <w:p w:rsidR="00122D5E" w:rsidRPr="00720C21"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r w:rsidRPr="00720C21">
              <w:rPr>
                <w:rFonts w:cstheme="minorHAnsi"/>
                <w:b/>
                <w:sz w:val="24"/>
                <w:szCs w:val="24"/>
              </w:rPr>
              <w:t>LOGRO PROCEDIMENTAL:</w:t>
            </w:r>
            <w:r w:rsidRPr="00720C21">
              <w:rPr>
                <w:rFonts w:cstheme="minorHAnsi"/>
                <w:sz w:val="24"/>
                <w:szCs w:val="24"/>
              </w:rPr>
              <w:t xml:space="preserve"> Aplica los operaciones con números enteros para resolver problemas en diferentes contextos.</w:t>
            </w:r>
          </w:p>
          <w:p w:rsidR="00122D5E" w:rsidRPr="00720C21"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r w:rsidRPr="00720C21">
              <w:rPr>
                <w:rFonts w:cstheme="minorHAnsi"/>
                <w:b/>
                <w:sz w:val="24"/>
                <w:szCs w:val="24"/>
              </w:rPr>
              <w:t>LOGRO ACTITUDINAL</w:t>
            </w:r>
            <w:r w:rsidRPr="00720C21">
              <w:rPr>
                <w:rFonts w:cstheme="minorHAnsi"/>
                <w:sz w:val="24"/>
                <w:szCs w:val="24"/>
              </w:rPr>
              <w:t xml:space="preserve"> Asiste a clases puntualmente portando correctamente el uniforme que le corresponde cada día y llevando su cuaderno en orden en todas las clases manteniendo una actitud de respeto y colaboración en el aula.</w:t>
            </w:r>
          </w:p>
        </w:tc>
        <w:tc>
          <w:tcPr>
            <w:tcW w:w="4312" w:type="dxa"/>
            <w:gridSpan w:val="2"/>
            <w:vMerge w:val="restart"/>
          </w:tcPr>
          <w:p w:rsidR="00122D5E" w:rsidRPr="00720C21" w:rsidRDefault="00122D5E" w:rsidP="003712C5">
            <w:pPr>
              <w:pStyle w:val="Prrafodelista"/>
              <w:numPr>
                <w:ilvl w:val="0"/>
                <w:numId w:val="20"/>
              </w:numPr>
              <w:ind w:left="468"/>
              <w:contextualSpacing w:val="0"/>
              <w:rPr>
                <w:rFonts w:cstheme="minorHAnsi"/>
                <w:sz w:val="24"/>
                <w:szCs w:val="24"/>
              </w:rPr>
            </w:pPr>
            <w:r w:rsidRPr="00720C21">
              <w:rPr>
                <w:rFonts w:cstheme="minorHAnsi"/>
                <w:sz w:val="24"/>
                <w:szCs w:val="24"/>
              </w:rPr>
              <w:t xml:space="preserve">Números Enteros </w:t>
            </w:r>
          </w:p>
        </w:tc>
        <w:tc>
          <w:tcPr>
            <w:tcW w:w="4320" w:type="dxa"/>
            <w:vMerge w:val="restart"/>
          </w:tcPr>
          <w:p w:rsidR="00122D5E" w:rsidRPr="00720C21" w:rsidRDefault="00122D5E" w:rsidP="003712C5">
            <w:pPr>
              <w:pStyle w:val="Prrafodelista"/>
              <w:numPr>
                <w:ilvl w:val="0"/>
                <w:numId w:val="20"/>
              </w:numPr>
              <w:ind w:left="367"/>
              <w:contextualSpacing w:val="0"/>
              <w:rPr>
                <w:rFonts w:cstheme="minorHAnsi"/>
                <w:sz w:val="24"/>
                <w:szCs w:val="24"/>
              </w:rPr>
            </w:pPr>
            <w:r w:rsidRPr="00720C21">
              <w:rPr>
                <w:rFonts w:cstheme="minorHAnsi"/>
                <w:sz w:val="24"/>
                <w:szCs w:val="24"/>
              </w:rPr>
              <w:t>Generalidades</w:t>
            </w:r>
          </w:p>
          <w:p w:rsidR="00122D5E" w:rsidRPr="00720C21" w:rsidRDefault="00122D5E" w:rsidP="003712C5">
            <w:pPr>
              <w:pStyle w:val="Prrafodelista"/>
              <w:numPr>
                <w:ilvl w:val="0"/>
                <w:numId w:val="20"/>
              </w:numPr>
              <w:ind w:left="367"/>
              <w:contextualSpacing w:val="0"/>
              <w:rPr>
                <w:rFonts w:cstheme="minorHAnsi"/>
                <w:sz w:val="24"/>
                <w:szCs w:val="24"/>
              </w:rPr>
            </w:pPr>
            <w:r w:rsidRPr="00720C21">
              <w:rPr>
                <w:rFonts w:cstheme="minorHAnsi"/>
                <w:sz w:val="24"/>
                <w:szCs w:val="24"/>
              </w:rPr>
              <w:t>Representación en la recta numérica</w:t>
            </w:r>
          </w:p>
          <w:p w:rsidR="00122D5E" w:rsidRPr="00720C21" w:rsidRDefault="00122D5E" w:rsidP="003712C5">
            <w:pPr>
              <w:pStyle w:val="Prrafodelista"/>
              <w:numPr>
                <w:ilvl w:val="0"/>
                <w:numId w:val="20"/>
              </w:numPr>
              <w:ind w:left="367"/>
              <w:contextualSpacing w:val="0"/>
              <w:rPr>
                <w:rFonts w:cstheme="minorHAnsi"/>
                <w:sz w:val="24"/>
                <w:szCs w:val="24"/>
              </w:rPr>
            </w:pPr>
            <w:r w:rsidRPr="00720C21">
              <w:rPr>
                <w:rFonts w:cstheme="minorHAnsi"/>
                <w:sz w:val="24"/>
                <w:szCs w:val="24"/>
              </w:rPr>
              <w:t>Valor absoluto y números opuestos</w:t>
            </w:r>
          </w:p>
          <w:p w:rsidR="00122D5E" w:rsidRPr="00720C21" w:rsidRDefault="00122D5E" w:rsidP="003712C5">
            <w:pPr>
              <w:pStyle w:val="Prrafodelista"/>
              <w:numPr>
                <w:ilvl w:val="0"/>
                <w:numId w:val="20"/>
              </w:numPr>
              <w:ind w:left="367"/>
              <w:contextualSpacing w:val="0"/>
              <w:rPr>
                <w:rFonts w:cstheme="minorHAnsi"/>
                <w:sz w:val="24"/>
                <w:szCs w:val="24"/>
              </w:rPr>
            </w:pPr>
            <w:r w:rsidRPr="00720C21">
              <w:rPr>
                <w:rFonts w:cstheme="minorHAnsi"/>
                <w:sz w:val="24"/>
                <w:szCs w:val="24"/>
              </w:rPr>
              <w:t>Relaciones de orden</w:t>
            </w:r>
          </w:p>
          <w:p w:rsidR="00122D5E" w:rsidRPr="00720C21" w:rsidRDefault="00122D5E" w:rsidP="003712C5">
            <w:pPr>
              <w:pStyle w:val="Prrafodelista"/>
              <w:numPr>
                <w:ilvl w:val="0"/>
                <w:numId w:val="20"/>
              </w:numPr>
              <w:ind w:left="367"/>
              <w:contextualSpacing w:val="0"/>
              <w:rPr>
                <w:rFonts w:cstheme="minorHAnsi"/>
                <w:sz w:val="24"/>
                <w:szCs w:val="24"/>
              </w:rPr>
            </w:pPr>
            <w:r w:rsidRPr="00720C21">
              <w:rPr>
                <w:rFonts w:cstheme="minorHAnsi"/>
                <w:sz w:val="24"/>
                <w:szCs w:val="24"/>
              </w:rPr>
              <w:t>Operaciones ente números enteros</w:t>
            </w:r>
          </w:p>
          <w:p w:rsidR="00122D5E" w:rsidRPr="00720C21" w:rsidRDefault="00122D5E" w:rsidP="003712C5">
            <w:pPr>
              <w:pStyle w:val="Prrafodelista"/>
              <w:numPr>
                <w:ilvl w:val="0"/>
                <w:numId w:val="20"/>
              </w:numPr>
              <w:ind w:left="367"/>
              <w:contextualSpacing w:val="0"/>
              <w:rPr>
                <w:rFonts w:cstheme="minorHAnsi"/>
                <w:sz w:val="24"/>
                <w:szCs w:val="24"/>
              </w:rPr>
            </w:pPr>
            <w:r w:rsidRPr="00720C21">
              <w:rPr>
                <w:rFonts w:cstheme="minorHAnsi"/>
                <w:sz w:val="24"/>
                <w:szCs w:val="24"/>
              </w:rPr>
              <w:t>Polinomios aritméticos con números enteros.</w:t>
            </w:r>
          </w:p>
          <w:p w:rsidR="00122D5E" w:rsidRPr="00720C21" w:rsidRDefault="00122D5E" w:rsidP="003712C5">
            <w:pPr>
              <w:pStyle w:val="Prrafodelista"/>
              <w:numPr>
                <w:ilvl w:val="0"/>
                <w:numId w:val="20"/>
              </w:numPr>
              <w:ind w:left="367"/>
              <w:contextualSpacing w:val="0"/>
              <w:rPr>
                <w:rFonts w:cstheme="minorHAnsi"/>
                <w:sz w:val="24"/>
                <w:szCs w:val="24"/>
              </w:rPr>
            </w:pPr>
            <w:r w:rsidRPr="00720C21">
              <w:rPr>
                <w:rFonts w:cstheme="minorHAnsi"/>
                <w:sz w:val="24"/>
                <w:szCs w:val="24"/>
              </w:rPr>
              <w:t>Ecuaciones con números enteros.</w:t>
            </w:r>
          </w:p>
        </w:tc>
      </w:tr>
      <w:tr w:rsidR="00720C21" w:rsidRPr="00720C21" w:rsidTr="00122D5E">
        <w:trPr>
          <w:trHeight w:val="142"/>
        </w:trPr>
        <w:tc>
          <w:tcPr>
            <w:tcW w:w="4317" w:type="dxa"/>
          </w:tcPr>
          <w:p w:rsidR="00122D5E" w:rsidRPr="00720C21" w:rsidRDefault="00122D5E" w:rsidP="003712C5">
            <w:pPr>
              <w:pStyle w:val="Prrafodelista"/>
              <w:numPr>
                <w:ilvl w:val="0"/>
                <w:numId w:val="22"/>
              </w:numPr>
              <w:contextualSpacing w:val="0"/>
              <w:rPr>
                <w:rFonts w:cstheme="minorHAnsi"/>
                <w:sz w:val="24"/>
                <w:szCs w:val="24"/>
              </w:rPr>
            </w:pPr>
            <w:r w:rsidRPr="00720C21">
              <w:rPr>
                <w:rFonts w:cstheme="minorHAnsi"/>
                <w:sz w:val="24"/>
                <w:szCs w:val="24"/>
              </w:rPr>
              <w:t>Resuelvo y formulo problemas utilizando propiedades básicas de la teoría  de los números como las de igualdad, las distintas formas de la desigualdad y las de la adición, sustracción multiplicación y división y potenciación.</w:t>
            </w:r>
          </w:p>
          <w:p w:rsidR="00122D5E" w:rsidRPr="00720C21" w:rsidRDefault="00122D5E" w:rsidP="003712C5">
            <w:pPr>
              <w:pStyle w:val="Prrafodelista"/>
              <w:numPr>
                <w:ilvl w:val="0"/>
                <w:numId w:val="22"/>
              </w:numPr>
              <w:autoSpaceDE w:val="0"/>
              <w:autoSpaceDN w:val="0"/>
              <w:adjustRightInd w:val="0"/>
              <w:contextualSpacing w:val="0"/>
              <w:rPr>
                <w:rFonts w:cstheme="minorHAnsi"/>
                <w:sz w:val="24"/>
                <w:szCs w:val="24"/>
              </w:rPr>
            </w:pPr>
            <w:r w:rsidRPr="00720C21">
              <w:rPr>
                <w:rFonts w:cstheme="minorHAnsi"/>
                <w:sz w:val="24"/>
                <w:szCs w:val="24"/>
              </w:rPr>
              <w:t>Formulo y resuelvo problemas en situaciones aditivas y multiplicativas en diferentes contextos y dominios numéricos.</w:t>
            </w:r>
          </w:p>
        </w:tc>
        <w:tc>
          <w:tcPr>
            <w:tcW w:w="4323" w:type="dxa"/>
            <w:gridSpan w:val="2"/>
            <w:vMerge/>
          </w:tcPr>
          <w:p w:rsidR="00122D5E" w:rsidRPr="00720C21"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p>
        </w:tc>
        <w:tc>
          <w:tcPr>
            <w:tcW w:w="4312" w:type="dxa"/>
            <w:gridSpan w:val="2"/>
            <w:vMerge/>
          </w:tcPr>
          <w:p w:rsidR="00122D5E" w:rsidRPr="00720C21" w:rsidRDefault="00122D5E" w:rsidP="003712C5">
            <w:pPr>
              <w:pStyle w:val="Prrafodelista"/>
              <w:numPr>
                <w:ilvl w:val="0"/>
                <w:numId w:val="20"/>
              </w:numPr>
              <w:contextualSpacing w:val="0"/>
              <w:rPr>
                <w:rFonts w:cstheme="minorHAnsi"/>
                <w:sz w:val="24"/>
                <w:szCs w:val="24"/>
                <w:lang w:val="es-CO"/>
              </w:rPr>
            </w:pPr>
          </w:p>
        </w:tc>
        <w:tc>
          <w:tcPr>
            <w:tcW w:w="4320" w:type="dxa"/>
            <w:vMerge/>
          </w:tcPr>
          <w:p w:rsidR="00122D5E" w:rsidRPr="00720C21" w:rsidRDefault="00122D5E" w:rsidP="003712C5">
            <w:pPr>
              <w:pStyle w:val="Prrafodelista"/>
              <w:numPr>
                <w:ilvl w:val="0"/>
                <w:numId w:val="21"/>
              </w:numPr>
              <w:spacing w:after="200"/>
              <w:contextualSpacing w:val="0"/>
              <w:rPr>
                <w:rFonts w:cstheme="minorHAnsi"/>
                <w:b/>
                <w:sz w:val="24"/>
                <w:szCs w:val="24"/>
                <w:u w:val="single"/>
              </w:rPr>
            </w:pPr>
          </w:p>
        </w:tc>
      </w:tr>
      <w:tr w:rsidR="00720C21" w:rsidRPr="00720C21" w:rsidTr="00122D5E">
        <w:trPr>
          <w:trHeight w:val="70"/>
        </w:trPr>
        <w:tc>
          <w:tcPr>
            <w:tcW w:w="4317" w:type="dxa"/>
            <w:shd w:val="clear" w:color="auto" w:fill="EEECE1" w:themeFill="background2"/>
          </w:tcPr>
          <w:p w:rsidR="00122D5E" w:rsidRPr="00720C21" w:rsidRDefault="00122D5E" w:rsidP="003712C5">
            <w:pPr>
              <w:rPr>
                <w:rFonts w:cstheme="minorHAnsi"/>
                <w:b/>
                <w:sz w:val="24"/>
                <w:szCs w:val="24"/>
              </w:rPr>
            </w:pPr>
            <w:r w:rsidRPr="00720C21">
              <w:rPr>
                <w:rFonts w:cstheme="minorHAnsi"/>
                <w:b/>
                <w:sz w:val="24"/>
                <w:szCs w:val="24"/>
              </w:rPr>
              <w:t>DERECHOS BÁSICOS DE APRENDIZAJE</w:t>
            </w:r>
          </w:p>
        </w:tc>
        <w:tc>
          <w:tcPr>
            <w:tcW w:w="4323" w:type="dxa"/>
            <w:gridSpan w:val="2"/>
            <w:vMerge/>
          </w:tcPr>
          <w:p w:rsidR="00122D5E" w:rsidRPr="00720C21"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p>
        </w:tc>
        <w:tc>
          <w:tcPr>
            <w:tcW w:w="4312" w:type="dxa"/>
            <w:gridSpan w:val="2"/>
            <w:vMerge/>
          </w:tcPr>
          <w:p w:rsidR="00122D5E" w:rsidRPr="00720C21" w:rsidRDefault="00122D5E" w:rsidP="003712C5">
            <w:pPr>
              <w:pStyle w:val="Prrafodelista"/>
              <w:numPr>
                <w:ilvl w:val="0"/>
                <w:numId w:val="20"/>
              </w:numPr>
              <w:contextualSpacing w:val="0"/>
              <w:rPr>
                <w:rFonts w:cstheme="minorHAnsi"/>
                <w:sz w:val="24"/>
                <w:szCs w:val="24"/>
                <w:lang w:val="es-CO"/>
              </w:rPr>
            </w:pPr>
          </w:p>
        </w:tc>
        <w:tc>
          <w:tcPr>
            <w:tcW w:w="4320" w:type="dxa"/>
            <w:vMerge/>
          </w:tcPr>
          <w:p w:rsidR="00122D5E" w:rsidRPr="00720C21" w:rsidRDefault="00122D5E" w:rsidP="003712C5">
            <w:pPr>
              <w:pStyle w:val="Prrafodelista"/>
              <w:numPr>
                <w:ilvl w:val="0"/>
                <w:numId w:val="21"/>
              </w:numPr>
              <w:spacing w:after="200"/>
              <w:contextualSpacing w:val="0"/>
              <w:rPr>
                <w:rFonts w:cstheme="minorHAnsi"/>
                <w:b/>
                <w:sz w:val="24"/>
                <w:szCs w:val="24"/>
                <w:u w:val="single"/>
              </w:rPr>
            </w:pPr>
          </w:p>
        </w:tc>
      </w:tr>
      <w:tr w:rsidR="00720C21" w:rsidRPr="00720C21" w:rsidTr="00122D5E">
        <w:trPr>
          <w:trHeight w:val="94"/>
        </w:trPr>
        <w:tc>
          <w:tcPr>
            <w:tcW w:w="4317" w:type="dxa"/>
          </w:tcPr>
          <w:p w:rsidR="00122D5E" w:rsidRPr="00720C21" w:rsidRDefault="00122D5E" w:rsidP="003712C5">
            <w:pPr>
              <w:pStyle w:val="Prrafodelista"/>
              <w:numPr>
                <w:ilvl w:val="0"/>
                <w:numId w:val="22"/>
              </w:numPr>
              <w:contextualSpacing w:val="0"/>
              <w:rPr>
                <w:rFonts w:cstheme="minorHAnsi"/>
                <w:sz w:val="24"/>
                <w:szCs w:val="24"/>
              </w:rPr>
            </w:pPr>
            <w:r w:rsidRPr="00720C21">
              <w:rPr>
                <w:rFonts w:cstheme="minorHAnsi"/>
                <w:sz w:val="24"/>
                <w:szCs w:val="24"/>
              </w:rPr>
              <w:t xml:space="preserve">Interpreta los números enteros y racionales (en sus representaciones de fracción y de decimal) con sus operaciones, en diferentes </w:t>
            </w:r>
            <w:r w:rsidRPr="00720C21">
              <w:rPr>
                <w:rFonts w:cstheme="minorHAnsi"/>
                <w:sz w:val="24"/>
                <w:szCs w:val="24"/>
              </w:rPr>
              <w:lastRenderedPageBreak/>
              <w:t>contextos, al resolver problemas de variación, repartos, particiones, estimaciones, etc. Reconoce y establece diferentes relaciones (de orden y equivalencia y las utiliza para argumentar procedimientos).</w:t>
            </w:r>
          </w:p>
          <w:p w:rsidR="00122D5E" w:rsidRPr="00720C21" w:rsidRDefault="00122D5E" w:rsidP="003712C5">
            <w:pPr>
              <w:pStyle w:val="Prrafodelista"/>
              <w:numPr>
                <w:ilvl w:val="0"/>
                <w:numId w:val="22"/>
              </w:numPr>
              <w:contextualSpacing w:val="0"/>
              <w:rPr>
                <w:rFonts w:cstheme="minorHAnsi"/>
                <w:sz w:val="24"/>
                <w:szCs w:val="24"/>
              </w:rPr>
            </w:pPr>
            <w:r w:rsidRPr="00720C21">
              <w:rPr>
                <w:rFonts w:cstheme="minorHAnsi"/>
                <w:sz w:val="24"/>
                <w:szCs w:val="24"/>
              </w:rPr>
              <w:t>Utiliza las propiedades de los números enteros y racionales y las propiedades de sus operaciones para proponer estrategias y procedimientos de cálculo en la solución de problemas.</w:t>
            </w:r>
          </w:p>
          <w:p w:rsidR="00122D5E" w:rsidRPr="00720C21" w:rsidRDefault="00122D5E" w:rsidP="003712C5">
            <w:pPr>
              <w:pStyle w:val="Prrafodelista"/>
              <w:numPr>
                <w:ilvl w:val="0"/>
                <w:numId w:val="22"/>
              </w:numPr>
              <w:contextualSpacing w:val="0"/>
              <w:rPr>
                <w:rFonts w:cstheme="minorHAnsi"/>
                <w:sz w:val="24"/>
                <w:szCs w:val="24"/>
              </w:rPr>
            </w:pPr>
            <w:r w:rsidRPr="00720C21">
              <w:rPr>
                <w:rFonts w:cstheme="minorHAnsi"/>
                <w:sz w:val="24"/>
                <w:szCs w:val="24"/>
              </w:rPr>
              <w:t>Reconoce y establece diferentes relaciones (orden y equivalencia) entre elementos de diversos dominios numéricos y los utiliza para argumentar procedimientos sencillos.</w:t>
            </w:r>
          </w:p>
        </w:tc>
        <w:tc>
          <w:tcPr>
            <w:tcW w:w="4323" w:type="dxa"/>
            <w:gridSpan w:val="2"/>
            <w:vMerge/>
          </w:tcPr>
          <w:p w:rsidR="00122D5E" w:rsidRPr="00720C21"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p>
        </w:tc>
        <w:tc>
          <w:tcPr>
            <w:tcW w:w="4312" w:type="dxa"/>
            <w:gridSpan w:val="2"/>
            <w:vMerge/>
          </w:tcPr>
          <w:p w:rsidR="00122D5E" w:rsidRPr="00720C21" w:rsidRDefault="00122D5E" w:rsidP="003712C5">
            <w:pPr>
              <w:pStyle w:val="Prrafodelista"/>
              <w:numPr>
                <w:ilvl w:val="0"/>
                <w:numId w:val="20"/>
              </w:numPr>
              <w:contextualSpacing w:val="0"/>
              <w:rPr>
                <w:rFonts w:cstheme="minorHAnsi"/>
                <w:sz w:val="24"/>
                <w:szCs w:val="24"/>
                <w:lang w:val="es-CO"/>
              </w:rPr>
            </w:pPr>
          </w:p>
        </w:tc>
        <w:tc>
          <w:tcPr>
            <w:tcW w:w="4320" w:type="dxa"/>
            <w:vMerge/>
          </w:tcPr>
          <w:p w:rsidR="00122D5E" w:rsidRPr="00720C21" w:rsidRDefault="00122D5E" w:rsidP="003712C5">
            <w:pPr>
              <w:pStyle w:val="Prrafodelista"/>
              <w:numPr>
                <w:ilvl w:val="0"/>
                <w:numId w:val="21"/>
              </w:numPr>
              <w:spacing w:after="200"/>
              <w:contextualSpacing w:val="0"/>
              <w:rPr>
                <w:rFonts w:cstheme="minorHAnsi"/>
                <w:b/>
                <w:sz w:val="24"/>
                <w:szCs w:val="24"/>
                <w:u w:val="single"/>
              </w:rPr>
            </w:pPr>
          </w:p>
        </w:tc>
      </w:tr>
      <w:tr w:rsidR="00720C21" w:rsidRPr="00720C21" w:rsidTr="00122D5E">
        <w:trPr>
          <w:trHeight w:val="70"/>
        </w:trPr>
        <w:tc>
          <w:tcPr>
            <w:tcW w:w="5762" w:type="dxa"/>
            <w:gridSpan w:val="2"/>
            <w:shd w:val="clear" w:color="auto" w:fill="EEECE1" w:themeFill="background2"/>
          </w:tcPr>
          <w:p w:rsidR="00122D5E" w:rsidRPr="00720C21" w:rsidRDefault="00122D5E" w:rsidP="003712C5">
            <w:pPr>
              <w:rPr>
                <w:rFonts w:cstheme="minorHAnsi"/>
                <w:b/>
                <w:sz w:val="24"/>
                <w:szCs w:val="24"/>
              </w:rPr>
            </w:pPr>
            <w:r w:rsidRPr="00720C21">
              <w:rPr>
                <w:rFonts w:cstheme="minorHAnsi"/>
                <w:b/>
                <w:sz w:val="24"/>
                <w:szCs w:val="24"/>
              </w:rPr>
              <w:lastRenderedPageBreak/>
              <w:t>METODOLOGÍA</w:t>
            </w:r>
          </w:p>
        </w:tc>
        <w:tc>
          <w:tcPr>
            <w:tcW w:w="5755" w:type="dxa"/>
            <w:gridSpan w:val="2"/>
            <w:shd w:val="clear" w:color="auto" w:fill="EEECE1" w:themeFill="background2"/>
          </w:tcPr>
          <w:p w:rsidR="00122D5E" w:rsidRPr="00720C21" w:rsidRDefault="00122D5E" w:rsidP="003712C5">
            <w:pPr>
              <w:pStyle w:val="Prrafodelista"/>
              <w:ind w:left="360"/>
              <w:contextualSpacing w:val="0"/>
              <w:rPr>
                <w:rFonts w:cstheme="minorHAnsi"/>
                <w:b/>
                <w:sz w:val="24"/>
                <w:szCs w:val="24"/>
              </w:rPr>
            </w:pPr>
            <w:r w:rsidRPr="00720C21">
              <w:rPr>
                <w:rFonts w:cstheme="minorHAnsi"/>
                <w:b/>
                <w:sz w:val="24"/>
                <w:szCs w:val="24"/>
              </w:rPr>
              <w:t>EVALUACIÓN</w:t>
            </w:r>
          </w:p>
        </w:tc>
        <w:tc>
          <w:tcPr>
            <w:tcW w:w="5755" w:type="dxa"/>
            <w:gridSpan w:val="2"/>
            <w:shd w:val="clear" w:color="auto" w:fill="EEECE1" w:themeFill="background2"/>
          </w:tcPr>
          <w:p w:rsidR="00122D5E" w:rsidRPr="00720C21" w:rsidRDefault="00122D5E" w:rsidP="003712C5">
            <w:pPr>
              <w:pStyle w:val="Prrafodelista"/>
              <w:ind w:left="360"/>
              <w:contextualSpacing w:val="0"/>
              <w:rPr>
                <w:rFonts w:cstheme="minorHAnsi"/>
                <w:b/>
                <w:sz w:val="24"/>
                <w:szCs w:val="24"/>
              </w:rPr>
            </w:pPr>
            <w:r w:rsidRPr="00720C21">
              <w:rPr>
                <w:rFonts w:cstheme="minorHAnsi"/>
                <w:b/>
                <w:sz w:val="24"/>
                <w:szCs w:val="24"/>
              </w:rPr>
              <w:t>RECURSOS</w:t>
            </w:r>
          </w:p>
        </w:tc>
      </w:tr>
      <w:tr w:rsidR="00720C21" w:rsidRPr="00720C21" w:rsidTr="00122D5E">
        <w:trPr>
          <w:trHeight w:val="197"/>
        </w:trPr>
        <w:tc>
          <w:tcPr>
            <w:tcW w:w="5762" w:type="dxa"/>
            <w:gridSpan w:val="2"/>
          </w:tcPr>
          <w:p w:rsidR="00122D5E" w:rsidRPr="00720C21" w:rsidRDefault="00122D5E" w:rsidP="003712C5">
            <w:pPr>
              <w:rPr>
                <w:rFonts w:cstheme="minorHAnsi"/>
                <w:sz w:val="24"/>
                <w:szCs w:val="24"/>
              </w:rPr>
            </w:pPr>
            <w:r w:rsidRPr="00720C21">
              <w:rPr>
                <w:rFonts w:cstheme="minorHAnsi"/>
                <w:sz w:val="24"/>
                <w:szCs w:val="24"/>
              </w:rPr>
              <w:t>Activación de saberes previos, por medio de lectura comprensiva sobre situación problema acerca de los números enteros. Se plantearán algunas preguntas orientadoras y se socializarán. En el tablero profundizaré el concepto de números enteros, relaciones de orden, operaciones, propiedades y sus aplicaciones en diferentes contextos.</w:t>
            </w:r>
          </w:p>
        </w:tc>
        <w:tc>
          <w:tcPr>
            <w:tcW w:w="5755" w:type="dxa"/>
            <w:gridSpan w:val="2"/>
          </w:tcPr>
          <w:p w:rsidR="00122D5E" w:rsidRPr="00720C21" w:rsidRDefault="00122D5E" w:rsidP="003712C5">
            <w:pPr>
              <w:pStyle w:val="Prrafodelista"/>
              <w:numPr>
                <w:ilvl w:val="0"/>
                <w:numId w:val="21"/>
              </w:numPr>
              <w:spacing w:after="200"/>
              <w:contextualSpacing w:val="0"/>
              <w:rPr>
                <w:rFonts w:cstheme="minorHAnsi"/>
                <w:sz w:val="24"/>
                <w:szCs w:val="24"/>
              </w:rPr>
            </w:pPr>
            <w:r w:rsidRPr="00720C21">
              <w:rPr>
                <w:rFonts w:cstheme="minorHAnsi"/>
                <w:sz w:val="24"/>
                <w:szCs w:val="24"/>
              </w:rPr>
              <w:t>Se aplicará taller valorativo sobre problemas de aplicación con números enteros.</w:t>
            </w:r>
          </w:p>
          <w:p w:rsidR="00122D5E" w:rsidRPr="00720C21" w:rsidRDefault="00122D5E" w:rsidP="003712C5">
            <w:pPr>
              <w:pStyle w:val="Prrafodelista"/>
              <w:numPr>
                <w:ilvl w:val="0"/>
                <w:numId w:val="21"/>
              </w:numPr>
              <w:spacing w:after="200"/>
              <w:contextualSpacing w:val="0"/>
              <w:rPr>
                <w:rFonts w:cstheme="minorHAnsi"/>
                <w:sz w:val="24"/>
                <w:szCs w:val="24"/>
              </w:rPr>
            </w:pPr>
            <w:r w:rsidRPr="00720C21">
              <w:rPr>
                <w:rFonts w:cstheme="minorHAnsi"/>
                <w:sz w:val="24"/>
                <w:szCs w:val="24"/>
              </w:rPr>
              <w:t>Ejercitación en el cuaderno</w:t>
            </w:r>
          </w:p>
          <w:p w:rsidR="00122D5E" w:rsidRPr="00720C21" w:rsidRDefault="00122D5E" w:rsidP="003712C5">
            <w:pPr>
              <w:pStyle w:val="Prrafodelista"/>
              <w:numPr>
                <w:ilvl w:val="0"/>
                <w:numId w:val="21"/>
              </w:numPr>
              <w:spacing w:after="200"/>
              <w:contextualSpacing w:val="0"/>
              <w:rPr>
                <w:rFonts w:cstheme="minorHAnsi"/>
                <w:sz w:val="24"/>
                <w:szCs w:val="24"/>
              </w:rPr>
            </w:pPr>
            <w:r w:rsidRPr="00720C21">
              <w:rPr>
                <w:rFonts w:cstheme="minorHAnsi"/>
                <w:sz w:val="24"/>
                <w:szCs w:val="24"/>
              </w:rPr>
              <w:t>Evaluación escrita y en el tablero.</w:t>
            </w:r>
          </w:p>
          <w:p w:rsidR="00122D5E" w:rsidRPr="00720C21" w:rsidRDefault="00122D5E" w:rsidP="003712C5">
            <w:pPr>
              <w:rPr>
                <w:rFonts w:cstheme="minorHAnsi"/>
                <w:sz w:val="24"/>
                <w:szCs w:val="24"/>
              </w:rPr>
            </w:pPr>
          </w:p>
        </w:tc>
        <w:tc>
          <w:tcPr>
            <w:tcW w:w="5755" w:type="dxa"/>
            <w:gridSpan w:val="2"/>
          </w:tcPr>
          <w:p w:rsidR="00122D5E" w:rsidRPr="00720C21" w:rsidRDefault="00122D5E" w:rsidP="003712C5">
            <w:pPr>
              <w:pStyle w:val="Prrafodelista"/>
              <w:numPr>
                <w:ilvl w:val="0"/>
                <w:numId w:val="21"/>
              </w:numPr>
              <w:spacing w:after="200"/>
              <w:contextualSpacing w:val="0"/>
              <w:rPr>
                <w:rFonts w:cstheme="minorHAnsi"/>
                <w:sz w:val="24"/>
                <w:szCs w:val="24"/>
              </w:rPr>
            </w:pPr>
            <w:r w:rsidRPr="00720C21">
              <w:rPr>
                <w:rFonts w:cstheme="minorHAnsi"/>
                <w:sz w:val="24"/>
                <w:szCs w:val="24"/>
              </w:rPr>
              <w:t>Textos escolares.</w:t>
            </w:r>
          </w:p>
          <w:p w:rsidR="00122D5E" w:rsidRPr="00720C21" w:rsidRDefault="00122D5E" w:rsidP="003712C5">
            <w:pPr>
              <w:pStyle w:val="Prrafodelista"/>
              <w:numPr>
                <w:ilvl w:val="0"/>
                <w:numId w:val="21"/>
              </w:numPr>
              <w:spacing w:after="200"/>
              <w:contextualSpacing w:val="0"/>
              <w:rPr>
                <w:rFonts w:cstheme="minorHAnsi"/>
                <w:sz w:val="24"/>
                <w:szCs w:val="24"/>
              </w:rPr>
            </w:pPr>
            <w:r w:rsidRPr="00720C21">
              <w:rPr>
                <w:rFonts w:cstheme="minorHAnsi"/>
                <w:sz w:val="24"/>
                <w:szCs w:val="24"/>
              </w:rPr>
              <w:t>Tablero</w:t>
            </w:r>
          </w:p>
          <w:p w:rsidR="00122D5E" w:rsidRPr="00720C21" w:rsidRDefault="00122D5E" w:rsidP="003712C5">
            <w:pPr>
              <w:pStyle w:val="Prrafodelista"/>
              <w:numPr>
                <w:ilvl w:val="0"/>
                <w:numId w:val="21"/>
              </w:numPr>
              <w:spacing w:after="200"/>
              <w:contextualSpacing w:val="0"/>
              <w:rPr>
                <w:rFonts w:cstheme="minorHAnsi"/>
                <w:sz w:val="24"/>
                <w:szCs w:val="24"/>
              </w:rPr>
            </w:pPr>
            <w:r w:rsidRPr="00720C21">
              <w:rPr>
                <w:rFonts w:cstheme="minorHAnsi"/>
                <w:sz w:val="24"/>
                <w:szCs w:val="24"/>
              </w:rPr>
              <w:t>Marcadores.</w:t>
            </w:r>
          </w:p>
          <w:p w:rsidR="00122D5E" w:rsidRPr="00720C21" w:rsidRDefault="00122D5E" w:rsidP="003712C5">
            <w:pPr>
              <w:pStyle w:val="Prrafodelista"/>
              <w:ind w:left="360"/>
              <w:contextualSpacing w:val="0"/>
              <w:rPr>
                <w:rFonts w:cstheme="minorHAnsi"/>
                <w:sz w:val="24"/>
                <w:szCs w:val="24"/>
              </w:rPr>
            </w:pPr>
          </w:p>
        </w:tc>
      </w:tr>
      <w:tr w:rsidR="00720C21" w:rsidRPr="00720C21" w:rsidTr="00122D5E">
        <w:trPr>
          <w:trHeight w:val="70"/>
        </w:trPr>
        <w:tc>
          <w:tcPr>
            <w:tcW w:w="17272" w:type="dxa"/>
            <w:gridSpan w:val="6"/>
            <w:shd w:val="clear" w:color="auto" w:fill="EEECE1" w:themeFill="background2"/>
          </w:tcPr>
          <w:p w:rsidR="00122D5E" w:rsidRPr="00720C21" w:rsidRDefault="00122D5E" w:rsidP="003712C5">
            <w:pPr>
              <w:rPr>
                <w:rFonts w:cstheme="minorHAnsi"/>
                <w:b/>
                <w:sz w:val="24"/>
                <w:szCs w:val="24"/>
              </w:rPr>
            </w:pPr>
            <w:r w:rsidRPr="00720C21">
              <w:rPr>
                <w:rFonts w:cstheme="minorHAnsi"/>
                <w:b/>
                <w:sz w:val="24"/>
                <w:szCs w:val="24"/>
              </w:rPr>
              <w:t>BIBLIOGRAFÍA</w:t>
            </w:r>
          </w:p>
        </w:tc>
      </w:tr>
      <w:tr w:rsidR="00720C21" w:rsidRPr="00720C21" w:rsidTr="00122D5E">
        <w:trPr>
          <w:trHeight w:val="197"/>
        </w:trPr>
        <w:tc>
          <w:tcPr>
            <w:tcW w:w="17272" w:type="dxa"/>
            <w:gridSpan w:val="6"/>
          </w:tcPr>
          <w:p w:rsidR="00122D5E" w:rsidRPr="00720C21" w:rsidRDefault="00122D5E" w:rsidP="003712C5">
            <w:pPr>
              <w:pStyle w:val="Prrafodelista"/>
              <w:numPr>
                <w:ilvl w:val="0"/>
                <w:numId w:val="22"/>
              </w:numPr>
              <w:spacing w:after="200"/>
              <w:contextualSpacing w:val="0"/>
              <w:rPr>
                <w:rFonts w:cstheme="minorHAnsi"/>
                <w:sz w:val="24"/>
                <w:szCs w:val="24"/>
              </w:rPr>
            </w:pPr>
            <w:r w:rsidRPr="00720C21">
              <w:rPr>
                <w:rFonts w:cstheme="minorHAnsi"/>
                <w:sz w:val="24"/>
                <w:szCs w:val="24"/>
              </w:rPr>
              <w:lastRenderedPageBreak/>
              <w:t>Matemáticas 6° “Aprender juntos” editorial S.M.</w:t>
            </w:r>
          </w:p>
          <w:p w:rsidR="00122D5E" w:rsidRPr="00720C21" w:rsidRDefault="00122D5E" w:rsidP="003712C5">
            <w:pPr>
              <w:pStyle w:val="Prrafodelista"/>
              <w:numPr>
                <w:ilvl w:val="0"/>
                <w:numId w:val="22"/>
              </w:numPr>
              <w:spacing w:after="200"/>
              <w:contextualSpacing w:val="0"/>
              <w:rPr>
                <w:rFonts w:cstheme="minorHAnsi"/>
                <w:sz w:val="24"/>
                <w:szCs w:val="24"/>
              </w:rPr>
            </w:pPr>
            <w:r w:rsidRPr="00720C21">
              <w:rPr>
                <w:rFonts w:cstheme="minorHAnsi"/>
                <w:sz w:val="24"/>
                <w:szCs w:val="24"/>
              </w:rPr>
              <w:t xml:space="preserve">Matemáticas 6°  Santillana “Nueva Edición”.  </w:t>
            </w:r>
          </w:p>
          <w:p w:rsidR="00122D5E" w:rsidRPr="00720C21" w:rsidRDefault="00122D5E" w:rsidP="003712C5">
            <w:pPr>
              <w:pStyle w:val="Prrafodelista"/>
              <w:numPr>
                <w:ilvl w:val="0"/>
                <w:numId w:val="22"/>
              </w:numPr>
              <w:spacing w:after="200"/>
              <w:contextualSpacing w:val="0"/>
              <w:rPr>
                <w:rFonts w:cstheme="minorHAnsi"/>
                <w:sz w:val="24"/>
                <w:szCs w:val="24"/>
              </w:rPr>
            </w:pPr>
            <w:r w:rsidRPr="00720C21">
              <w:rPr>
                <w:rFonts w:cstheme="minorHAnsi"/>
                <w:sz w:val="24"/>
                <w:szCs w:val="24"/>
              </w:rPr>
              <w:t>Matemáticas para Pensar 6°, editorial Norma.</w:t>
            </w:r>
          </w:p>
        </w:tc>
      </w:tr>
    </w:tbl>
    <w:p w:rsidR="00122D5E" w:rsidRPr="00720C21" w:rsidRDefault="00122D5E" w:rsidP="003712C5">
      <w:pPr>
        <w:spacing w:line="240" w:lineRule="auto"/>
        <w:rPr>
          <w:rFonts w:cstheme="minorHAnsi"/>
          <w:sz w:val="24"/>
          <w:szCs w:val="24"/>
        </w:rPr>
      </w:pPr>
    </w:p>
    <w:p w:rsidR="00122D5E" w:rsidRPr="00720C21" w:rsidRDefault="00122D5E" w:rsidP="003712C5">
      <w:pPr>
        <w:spacing w:after="160" w:line="240" w:lineRule="auto"/>
        <w:rPr>
          <w:rFonts w:cstheme="minorHAnsi"/>
          <w:sz w:val="24"/>
          <w:szCs w:val="24"/>
        </w:rPr>
      </w:pPr>
      <w:r w:rsidRPr="00720C21">
        <w:rPr>
          <w:rFonts w:cstheme="minorHAnsi"/>
          <w:sz w:val="24"/>
          <w:szCs w:val="24"/>
        </w:rPr>
        <w:br w:type="page"/>
      </w:r>
    </w:p>
    <w:p w:rsidR="00122D5E" w:rsidRPr="00720C21" w:rsidRDefault="00122D5E" w:rsidP="00D76BBE">
      <w:pPr>
        <w:spacing w:line="240" w:lineRule="auto"/>
        <w:jc w:val="center"/>
        <w:rPr>
          <w:rFonts w:cstheme="minorHAnsi"/>
          <w:b/>
          <w:sz w:val="24"/>
          <w:szCs w:val="24"/>
          <w:u w:val="single"/>
        </w:rPr>
      </w:pPr>
      <w:r w:rsidRPr="00720C21">
        <w:rPr>
          <w:rFonts w:cstheme="minorHAnsi"/>
          <w:b/>
          <w:sz w:val="24"/>
          <w:szCs w:val="24"/>
          <w:u w:val="single"/>
        </w:rPr>
        <w:lastRenderedPageBreak/>
        <w:t>SEGUNDO PERIODO</w:t>
      </w:r>
    </w:p>
    <w:p w:rsidR="00D76BBE" w:rsidRPr="00720C21" w:rsidRDefault="00D76BBE" w:rsidP="00D76BBE">
      <w:pPr>
        <w:spacing w:line="240" w:lineRule="auto"/>
        <w:jc w:val="center"/>
        <w:rPr>
          <w:rFonts w:cstheme="minorHAnsi"/>
          <w:b/>
          <w:sz w:val="24"/>
          <w:szCs w:val="24"/>
          <w:u w:val="single"/>
        </w:rPr>
      </w:pPr>
    </w:p>
    <w:tbl>
      <w:tblPr>
        <w:tblStyle w:val="Tablaconcuadrcula"/>
        <w:tblW w:w="0" w:type="auto"/>
        <w:tblLook w:val="04A0" w:firstRow="1" w:lastRow="0" w:firstColumn="1" w:lastColumn="0" w:noHBand="0" w:noVBand="1"/>
      </w:tblPr>
      <w:tblGrid>
        <w:gridCol w:w="4018"/>
        <w:gridCol w:w="1369"/>
        <w:gridCol w:w="2599"/>
        <w:gridCol w:w="2607"/>
        <w:gridCol w:w="1259"/>
        <w:gridCol w:w="3980"/>
      </w:tblGrid>
      <w:tr w:rsidR="00720C21" w:rsidRPr="00720C21" w:rsidTr="00D76BBE">
        <w:tc>
          <w:tcPr>
            <w:tcW w:w="4063" w:type="dxa"/>
            <w:shd w:val="clear" w:color="auto" w:fill="EEECE1" w:themeFill="background2"/>
          </w:tcPr>
          <w:p w:rsidR="00122D5E" w:rsidRPr="00720C21" w:rsidRDefault="00122D5E" w:rsidP="003712C5">
            <w:pPr>
              <w:rPr>
                <w:rFonts w:cstheme="minorHAnsi"/>
                <w:b/>
                <w:sz w:val="24"/>
                <w:szCs w:val="24"/>
              </w:rPr>
            </w:pPr>
            <w:r w:rsidRPr="00720C21">
              <w:rPr>
                <w:rFonts w:cstheme="minorHAnsi"/>
                <w:b/>
                <w:sz w:val="24"/>
                <w:szCs w:val="24"/>
              </w:rPr>
              <w:t>REFERENTES DE CALIDAD</w:t>
            </w:r>
          </w:p>
        </w:tc>
        <w:tc>
          <w:tcPr>
            <w:tcW w:w="4019" w:type="dxa"/>
            <w:gridSpan w:val="2"/>
            <w:shd w:val="clear" w:color="auto" w:fill="EEECE1" w:themeFill="background2"/>
          </w:tcPr>
          <w:p w:rsidR="00122D5E" w:rsidRPr="00720C21" w:rsidRDefault="00122D5E" w:rsidP="003712C5">
            <w:pPr>
              <w:rPr>
                <w:rFonts w:cstheme="minorHAnsi"/>
                <w:b/>
                <w:sz w:val="24"/>
                <w:szCs w:val="24"/>
              </w:rPr>
            </w:pPr>
            <w:r w:rsidRPr="00720C21">
              <w:rPr>
                <w:rFonts w:cstheme="minorHAnsi"/>
                <w:b/>
                <w:sz w:val="24"/>
                <w:szCs w:val="24"/>
              </w:rPr>
              <w:t>LOGROS</w:t>
            </w:r>
          </w:p>
        </w:tc>
        <w:tc>
          <w:tcPr>
            <w:tcW w:w="3937" w:type="dxa"/>
            <w:gridSpan w:val="2"/>
            <w:shd w:val="clear" w:color="auto" w:fill="EEECE1" w:themeFill="background2"/>
          </w:tcPr>
          <w:p w:rsidR="00122D5E" w:rsidRPr="00720C21" w:rsidRDefault="00122D5E" w:rsidP="003712C5">
            <w:pPr>
              <w:rPr>
                <w:rFonts w:cstheme="minorHAnsi"/>
                <w:b/>
                <w:sz w:val="24"/>
                <w:szCs w:val="24"/>
              </w:rPr>
            </w:pPr>
            <w:r w:rsidRPr="00720C21">
              <w:rPr>
                <w:rFonts w:cstheme="minorHAnsi"/>
                <w:b/>
                <w:sz w:val="24"/>
                <w:szCs w:val="24"/>
              </w:rPr>
              <w:t>EJE TEMÁTICO</w:t>
            </w:r>
          </w:p>
        </w:tc>
        <w:tc>
          <w:tcPr>
            <w:tcW w:w="4039" w:type="dxa"/>
            <w:shd w:val="clear" w:color="auto" w:fill="EEECE1" w:themeFill="background2"/>
          </w:tcPr>
          <w:p w:rsidR="00122D5E" w:rsidRPr="00720C21" w:rsidRDefault="00122D5E" w:rsidP="003712C5">
            <w:pPr>
              <w:rPr>
                <w:rFonts w:cstheme="minorHAnsi"/>
                <w:b/>
                <w:sz w:val="24"/>
                <w:szCs w:val="24"/>
              </w:rPr>
            </w:pPr>
            <w:r w:rsidRPr="00720C21">
              <w:rPr>
                <w:rFonts w:cstheme="minorHAnsi"/>
                <w:b/>
                <w:sz w:val="24"/>
                <w:szCs w:val="24"/>
              </w:rPr>
              <w:t>TEMAS/SUBTEMAS</w:t>
            </w:r>
          </w:p>
        </w:tc>
      </w:tr>
      <w:tr w:rsidR="00720C21" w:rsidRPr="00720C21" w:rsidTr="00D76BBE">
        <w:trPr>
          <w:trHeight w:val="176"/>
        </w:trPr>
        <w:tc>
          <w:tcPr>
            <w:tcW w:w="4063" w:type="dxa"/>
            <w:shd w:val="clear" w:color="auto" w:fill="EEECE1" w:themeFill="background2"/>
          </w:tcPr>
          <w:p w:rsidR="00122D5E" w:rsidRPr="00720C21" w:rsidRDefault="00122D5E" w:rsidP="003712C5">
            <w:pPr>
              <w:rPr>
                <w:rFonts w:cstheme="minorHAnsi"/>
                <w:b/>
                <w:sz w:val="24"/>
                <w:szCs w:val="24"/>
              </w:rPr>
            </w:pPr>
            <w:r w:rsidRPr="00720C21">
              <w:rPr>
                <w:rFonts w:cstheme="minorHAnsi"/>
                <w:b/>
                <w:sz w:val="24"/>
                <w:szCs w:val="24"/>
              </w:rPr>
              <w:t>ESTÁNDARES DE COMPETENCIAS U ORIENTACIONES PEDAGÓGICAS</w:t>
            </w:r>
          </w:p>
        </w:tc>
        <w:tc>
          <w:tcPr>
            <w:tcW w:w="4019" w:type="dxa"/>
            <w:gridSpan w:val="2"/>
            <w:vMerge w:val="restart"/>
          </w:tcPr>
          <w:p w:rsidR="00122D5E" w:rsidRPr="00720C21"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r w:rsidRPr="00720C21">
              <w:rPr>
                <w:rFonts w:cstheme="minorHAnsi"/>
                <w:b/>
                <w:sz w:val="24"/>
                <w:szCs w:val="24"/>
              </w:rPr>
              <w:t>LOGRO COGNITIVO:</w:t>
            </w:r>
            <w:r w:rsidRPr="00720C21">
              <w:rPr>
                <w:rFonts w:cstheme="minorHAnsi"/>
                <w:sz w:val="24"/>
                <w:szCs w:val="24"/>
              </w:rPr>
              <w:t xml:space="preserve"> Reconoce e identifica las características de los números racionales (fracciones y decimales), estableciendo de manera adecuada relaciones entre ellos.</w:t>
            </w:r>
          </w:p>
          <w:p w:rsidR="00122D5E" w:rsidRPr="00720C21"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r w:rsidRPr="00720C21">
              <w:rPr>
                <w:rFonts w:cstheme="minorHAnsi"/>
                <w:b/>
                <w:sz w:val="24"/>
                <w:szCs w:val="24"/>
              </w:rPr>
              <w:t>LOGRO PROCEDIMENTAL:</w:t>
            </w:r>
            <w:r w:rsidRPr="00720C21">
              <w:rPr>
                <w:rFonts w:cstheme="minorHAnsi"/>
                <w:sz w:val="24"/>
                <w:szCs w:val="24"/>
              </w:rPr>
              <w:t xml:space="preserve"> Aplica as propiedades de las operaciones entre números racionales.</w:t>
            </w:r>
          </w:p>
          <w:p w:rsidR="00122D5E" w:rsidRPr="00720C21"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r w:rsidRPr="00720C21">
              <w:rPr>
                <w:rFonts w:cstheme="minorHAnsi"/>
                <w:b/>
                <w:sz w:val="24"/>
                <w:szCs w:val="24"/>
              </w:rPr>
              <w:t>LOGRO ACTITUDINAL</w:t>
            </w:r>
            <w:r w:rsidRPr="00720C21">
              <w:rPr>
                <w:rFonts w:cstheme="minorHAnsi"/>
                <w:sz w:val="24"/>
                <w:szCs w:val="24"/>
              </w:rPr>
              <w:t xml:space="preserve"> Asiste a clases puntualmente portando correctamente el uniforme que le corresponde cada día y llevando su cuaderno en orden en todas las clases manteniendo una actitud de respeto y colaboración en el aula.</w:t>
            </w:r>
          </w:p>
        </w:tc>
        <w:tc>
          <w:tcPr>
            <w:tcW w:w="3937" w:type="dxa"/>
            <w:gridSpan w:val="2"/>
            <w:vMerge w:val="restart"/>
          </w:tcPr>
          <w:p w:rsidR="00122D5E" w:rsidRPr="00720C21" w:rsidRDefault="00122D5E" w:rsidP="003712C5">
            <w:pPr>
              <w:pStyle w:val="Prrafodelista"/>
              <w:numPr>
                <w:ilvl w:val="0"/>
                <w:numId w:val="20"/>
              </w:numPr>
              <w:contextualSpacing w:val="0"/>
              <w:rPr>
                <w:rFonts w:cstheme="minorHAnsi"/>
                <w:sz w:val="24"/>
                <w:szCs w:val="24"/>
              </w:rPr>
            </w:pPr>
            <w:r w:rsidRPr="00720C21">
              <w:rPr>
                <w:rFonts w:cstheme="minorHAnsi"/>
                <w:sz w:val="24"/>
                <w:szCs w:val="24"/>
              </w:rPr>
              <w:t>Números Racionales.</w:t>
            </w:r>
          </w:p>
        </w:tc>
        <w:tc>
          <w:tcPr>
            <w:tcW w:w="4039" w:type="dxa"/>
            <w:vMerge w:val="restart"/>
          </w:tcPr>
          <w:p w:rsidR="00122D5E" w:rsidRPr="00720C21" w:rsidRDefault="00122D5E" w:rsidP="003712C5">
            <w:pPr>
              <w:pStyle w:val="Prrafodelista"/>
              <w:numPr>
                <w:ilvl w:val="0"/>
                <w:numId w:val="20"/>
              </w:numPr>
              <w:ind w:left="409"/>
              <w:contextualSpacing w:val="0"/>
              <w:rPr>
                <w:rFonts w:cstheme="minorHAnsi"/>
                <w:sz w:val="24"/>
                <w:szCs w:val="24"/>
              </w:rPr>
            </w:pPr>
            <w:r w:rsidRPr="00720C21">
              <w:rPr>
                <w:rFonts w:cstheme="minorHAnsi"/>
                <w:sz w:val="24"/>
                <w:szCs w:val="24"/>
              </w:rPr>
              <w:t>Generalidades</w:t>
            </w:r>
          </w:p>
          <w:p w:rsidR="00122D5E" w:rsidRPr="00720C21" w:rsidRDefault="00122D5E" w:rsidP="003712C5">
            <w:pPr>
              <w:pStyle w:val="Prrafodelista"/>
              <w:numPr>
                <w:ilvl w:val="0"/>
                <w:numId w:val="20"/>
              </w:numPr>
              <w:ind w:left="409"/>
              <w:contextualSpacing w:val="0"/>
              <w:rPr>
                <w:rFonts w:cstheme="minorHAnsi"/>
                <w:sz w:val="24"/>
                <w:szCs w:val="24"/>
              </w:rPr>
            </w:pPr>
            <w:r w:rsidRPr="00720C21">
              <w:rPr>
                <w:rFonts w:cstheme="minorHAnsi"/>
                <w:sz w:val="24"/>
                <w:szCs w:val="24"/>
              </w:rPr>
              <w:t>Fracciones equivalentes</w:t>
            </w:r>
          </w:p>
          <w:p w:rsidR="00122D5E" w:rsidRPr="00720C21" w:rsidRDefault="00122D5E" w:rsidP="003712C5">
            <w:pPr>
              <w:pStyle w:val="Prrafodelista"/>
              <w:numPr>
                <w:ilvl w:val="0"/>
                <w:numId w:val="20"/>
              </w:numPr>
              <w:ind w:left="409"/>
              <w:contextualSpacing w:val="0"/>
              <w:rPr>
                <w:rFonts w:cstheme="minorHAnsi"/>
                <w:sz w:val="24"/>
                <w:szCs w:val="24"/>
              </w:rPr>
            </w:pPr>
            <w:r w:rsidRPr="00720C21">
              <w:rPr>
                <w:rFonts w:cstheme="minorHAnsi"/>
                <w:sz w:val="24"/>
                <w:szCs w:val="24"/>
              </w:rPr>
              <w:t xml:space="preserve">Simplificación y </w:t>
            </w:r>
            <w:proofErr w:type="spellStart"/>
            <w:r w:rsidRPr="00720C21">
              <w:rPr>
                <w:rFonts w:cstheme="minorHAnsi"/>
                <w:sz w:val="24"/>
                <w:szCs w:val="24"/>
              </w:rPr>
              <w:t>complificación</w:t>
            </w:r>
            <w:proofErr w:type="spellEnd"/>
            <w:r w:rsidRPr="00720C21">
              <w:rPr>
                <w:rFonts w:cstheme="minorHAnsi"/>
                <w:sz w:val="24"/>
                <w:szCs w:val="24"/>
              </w:rPr>
              <w:t xml:space="preserve"> de fracciones</w:t>
            </w:r>
          </w:p>
          <w:p w:rsidR="00122D5E" w:rsidRPr="00720C21" w:rsidRDefault="00122D5E" w:rsidP="003712C5">
            <w:pPr>
              <w:pStyle w:val="Prrafodelista"/>
              <w:numPr>
                <w:ilvl w:val="0"/>
                <w:numId w:val="20"/>
              </w:numPr>
              <w:ind w:left="409"/>
              <w:contextualSpacing w:val="0"/>
              <w:rPr>
                <w:rFonts w:cstheme="minorHAnsi"/>
                <w:sz w:val="24"/>
                <w:szCs w:val="24"/>
              </w:rPr>
            </w:pPr>
            <w:r w:rsidRPr="00720C21">
              <w:rPr>
                <w:rFonts w:cstheme="minorHAnsi"/>
                <w:sz w:val="24"/>
                <w:szCs w:val="24"/>
              </w:rPr>
              <w:t>Clasificación de racionales</w:t>
            </w:r>
          </w:p>
          <w:p w:rsidR="00122D5E" w:rsidRPr="00720C21" w:rsidRDefault="00122D5E" w:rsidP="003712C5">
            <w:pPr>
              <w:pStyle w:val="Prrafodelista"/>
              <w:numPr>
                <w:ilvl w:val="0"/>
                <w:numId w:val="20"/>
              </w:numPr>
              <w:ind w:left="409"/>
              <w:contextualSpacing w:val="0"/>
              <w:rPr>
                <w:rFonts w:cstheme="minorHAnsi"/>
                <w:sz w:val="24"/>
                <w:szCs w:val="24"/>
              </w:rPr>
            </w:pPr>
            <w:r w:rsidRPr="00720C21">
              <w:rPr>
                <w:rFonts w:cstheme="minorHAnsi"/>
                <w:sz w:val="24"/>
                <w:szCs w:val="24"/>
              </w:rPr>
              <w:t>Números mixtos</w:t>
            </w:r>
          </w:p>
          <w:p w:rsidR="00122D5E" w:rsidRPr="00720C21" w:rsidRDefault="00122D5E" w:rsidP="003712C5">
            <w:pPr>
              <w:pStyle w:val="Prrafodelista"/>
              <w:numPr>
                <w:ilvl w:val="0"/>
                <w:numId w:val="20"/>
              </w:numPr>
              <w:ind w:left="409"/>
              <w:contextualSpacing w:val="0"/>
              <w:rPr>
                <w:rFonts w:cstheme="minorHAnsi"/>
                <w:sz w:val="24"/>
                <w:szCs w:val="24"/>
              </w:rPr>
            </w:pPr>
            <w:r w:rsidRPr="00720C21">
              <w:rPr>
                <w:rFonts w:cstheme="minorHAnsi"/>
                <w:sz w:val="24"/>
                <w:szCs w:val="24"/>
              </w:rPr>
              <w:t>Representación decimal de un números racional.</w:t>
            </w:r>
          </w:p>
          <w:p w:rsidR="00122D5E" w:rsidRPr="00720C21" w:rsidRDefault="00122D5E" w:rsidP="003712C5">
            <w:pPr>
              <w:pStyle w:val="Prrafodelista"/>
              <w:numPr>
                <w:ilvl w:val="0"/>
                <w:numId w:val="20"/>
              </w:numPr>
              <w:ind w:left="409"/>
              <w:contextualSpacing w:val="0"/>
              <w:rPr>
                <w:rFonts w:cstheme="minorHAnsi"/>
                <w:sz w:val="24"/>
                <w:szCs w:val="24"/>
              </w:rPr>
            </w:pPr>
            <w:r w:rsidRPr="00720C21">
              <w:rPr>
                <w:rFonts w:cstheme="minorHAnsi"/>
                <w:sz w:val="24"/>
                <w:szCs w:val="24"/>
              </w:rPr>
              <w:t>Clasificación de los números racionales decimales.</w:t>
            </w:r>
          </w:p>
          <w:p w:rsidR="00122D5E" w:rsidRPr="00720C21" w:rsidRDefault="00122D5E" w:rsidP="003712C5">
            <w:pPr>
              <w:pStyle w:val="Prrafodelista"/>
              <w:numPr>
                <w:ilvl w:val="0"/>
                <w:numId w:val="20"/>
              </w:numPr>
              <w:ind w:left="409"/>
              <w:contextualSpacing w:val="0"/>
              <w:rPr>
                <w:rFonts w:cstheme="minorHAnsi"/>
                <w:sz w:val="24"/>
                <w:szCs w:val="24"/>
              </w:rPr>
            </w:pPr>
            <w:r w:rsidRPr="00720C21">
              <w:rPr>
                <w:rFonts w:cstheme="minorHAnsi"/>
                <w:sz w:val="24"/>
                <w:szCs w:val="24"/>
              </w:rPr>
              <w:t>Conversión de un número racional a fracción.</w:t>
            </w:r>
          </w:p>
          <w:p w:rsidR="00122D5E" w:rsidRPr="00720C21" w:rsidRDefault="00122D5E" w:rsidP="003712C5">
            <w:pPr>
              <w:pStyle w:val="Prrafodelista"/>
              <w:numPr>
                <w:ilvl w:val="0"/>
                <w:numId w:val="20"/>
              </w:numPr>
              <w:ind w:left="409"/>
              <w:contextualSpacing w:val="0"/>
              <w:rPr>
                <w:rFonts w:cstheme="minorHAnsi"/>
                <w:sz w:val="24"/>
                <w:szCs w:val="24"/>
              </w:rPr>
            </w:pPr>
            <w:r w:rsidRPr="00720C21">
              <w:rPr>
                <w:rFonts w:cstheme="minorHAnsi"/>
                <w:sz w:val="24"/>
                <w:szCs w:val="24"/>
              </w:rPr>
              <w:t>Representación de los racionales en la recta numérica.</w:t>
            </w:r>
          </w:p>
          <w:p w:rsidR="00122D5E" w:rsidRPr="00720C21" w:rsidRDefault="00122D5E" w:rsidP="003712C5">
            <w:pPr>
              <w:pStyle w:val="Prrafodelista"/>
              <w:numPr>
                <w:ilvl w:val="0"/>
                <w:numId w:val="20"/>
              </w:numPr>
              <w:ind w:left="409"/>
              <w:contextualSpacing w:val="0"/>
              <w:rPr>
                <w:rFonts w:cstheme="minorHAnsi"/>
                <w:sz w:val="24"/>
                <w:szCs w:val="24"/>
              </w:rPr>
            </w:pPr>
            <w:r w:rsidRPr="00720C21">
              <w:rPr>
                <w:rFonts w:cstheme="minorHAnsi"/>
                <w:sz w:val="24"/>
                <w:szCs w:val="24"/>
              </w:rPr>
              <w:t>Orden en los racionales</w:t>
            </w:r>
          </w:p>
          <w:p w:rsidR="00122D5E" w:rsidRPr="00720C21" w:rsidRDefault="00122D5E" w:rsidP="003712C5">
            <w:pPr>
              <w:pStyle w:val="Prrafodelista"/>
              <w:numPr>
                <w:ilvl w:val="0"/>
                <w:numId w:val="20"/>
              </w:numPr>
              <w:ind w:left="409"/>
              <w:contextualSpacing w:val="0"/>
              <w:rPr>
                <w:rFonts w:cstheme="minorHAnsi"/>
                <w:sz w:val="24"/>
                <w:szCs w:val="24"/>
              </w:rPr>
            </w:pPr>
            <w:r w:rsidRPr="00720C21">
              <w:rPr>
                <w:rFonts w:cstheme="minorHAnsi"/>
                <w:sz w:val="24"/>
                <w:szCs w:val="24"/>
              </w:rPr>
              <w:t>Operaciones con números racionales.</w:t>
            </w:r>
          </w:p>
          <w:p w:rsidR="00122D5E" w:rsidRPr="00720C21" w:rsidRDefault="00122D5E" w:rsidP="003712C5">
            <w:pPr>
              <w:ind w:left="49"/>
              <w:rPr>
                <w:rFonts w:cstheme="minorHAnsi"/>
                <w:sz w:val="24"/>
                <w:szCs w:val="24"/>
              </w:rPr>
            </w:pPr>
          </w:p>
        </w:tc>
      </w:tr>
      <w:tr w:rsidR="00720C21" w:rsidRPr="00720C21" w:rsidTr="00D76BBE">
        <w:trPr>
          <w:trHeight w:val="142"/>
        </w:trPr>
        <w:tc>
          <w:tcPr>
            <w:tcW w:w="4063" w:type="dxa"/>
          </w:tcPr>
          <w:p w:rsidR="00122D5E" w:rsidRPr="00720C21" w:rsidRDefault="00122D5E" w:rsidP="003712C5">
            <w:pPr>
              <w:pStyle w:val="Prrafodelista"/>
              <w:numPr>
                <w:ilvl w:val="0"/>
                <w:numId w:val="22"/>
              </w:numPr>
              <w:contextualSpacing w:val="0"/>
              <w:rPr>
                <w:rFonts w:cstheme="minorHAnsi"/>
                <w:sz w:val="24"/>
                <w:szCs w:val="24"/>
              </w:rPr>
            </w:pPr>
            <w:r w:rsidRPr="00720C21">
              <w:rPr>
                <w:rFonts w:cstheme="minorHAnsi"/>
                <w:sz w:val="24"/>
                <w:szCs w:val="24"/>
              </w:rPr>
              <w:t>Utilizo números racionales en sus distintas expresiones (fracciones, razones, decimales o porcentajes) para resolver problemas en contextos de medida.</w:t>
            </w:r>
          </w:p>
          <w:p w:rsidR="00122D5E" w:rsidRPr="00720C21" w:rsidRDefault="00122D5E" w:rsidP="003712C5">
            <w:pPr>
              <w:pStyle w:val="Prrafodelista"/>
              <w:numPr>
                <w:ilvl w:val="0"/>
                <w:numId w:val="22"/>
              </w:numPr>
              <w:contextualSpacing w:val="0"/>
              <w:rPr>
                <w:rFonts w:cstheme="minorHAnsi"/>
                <w:sz w:val="24"/>
                <w:szCs w:val="24"/>
              </w:rPr>
            </w:pPr>
            <w:r w:rsidRPr="00720C21">
              <w:rPr>
                <w:rFonts w:cstheme="minorHAnsi"/>
                <w:sz w:val="24"/>
                <w:szCs w:val="24"/>
              </w:rPr>
              <w:t>Reconozco y generalizo propiedades de las relaciones entre números racionales (simétrica, transitiva, etc.) y de las operaciones entre ellos (conmutativa, asociativa, etc.) en diferentes contextos.</w:t>
            </w:r>
          </w:p>
        </w:tc>
        <w:tc>
          <w:tcPr>
            <w:tcW w:w="4019" w:type="dxa"/>
            <w:gridSpan w:val="2"/>
            <w:vMerge/>
          </w:tcPr>
          <w:p w:rsidR="00122D5E" w:rsidRPr="00720C21"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p>
        </w:tc>
        <w:tc>
          <w:tcPr>
            <w:tcW w:w="3937" w:type="dxa"/>
            <w:gridSpan w:val="2"/>
            <w:vMerge/>
          </w:tcPr>
          <w:p w:rsidR="00122D5E" w:rsidRPr="00720C21" w:rsidRDefault="00122D5E" w:rsidP="003712C5">
            <w:pPr>
              <w:pStyle w:val="Prrafodelista"/>
              <w:numPr>
                <w:ilvl w:val="0"/>
                <w:numId w:val="20"/>
              </w:numPr>
              <w:contextualSpacing w:val="0"/>
              <w:rPr>
                <w:rFonts w:cstheme="minorHAnsi"/>
                <w:sz w:val="24"/>
                <w:szCs w:val="24"/>
                <w:lang w:val="es-CO"/>
              </w:rPr>
            </w:pPr>
          </w:p>
        </w:tc>
        <w:tc>
          <w:tcPr>
            <w:tcW w:w="4039" w:type="dxa"/>
            <w:vMerge/>
          </w:tcPr>
          <w:p w:rsidR="00122D5E" w:rsidRPr="00720C21" w:rsidRDefault="00122D5E" w:rsidP="003712C5">
            <w:pPr>
              <w:pStyle w:val="Prrafodelista"/>
              <w:numPr>
                <w:ilvl w:val="0"/>
                <w:numId w:val="21"/>
              </w:numPr>
              <w:spacing w:after="200"/>
              <w:contextualSpacing w:val="0"/>
              <w:rPr>
                <w:rFonts w:cstheme="minorHAnsi"/>
                <w:b/>
                <w:sz w:val="24"/>
                <w:szCs w:val="24"/>
                <w:u w:val="single"/>
              </w:rPr>
            </w:pPr>
          </w:p>
        </w:tc>
      </w:tr>
      <w:tr w:rsidR="00720C21" w:rsidRPr="00720C21" w:rsidTr="00D76BBE">
        <w:trPr>
          <w:trHeight w:val="70"/>
        </w:trPr>
        <w:tc>
          <w:tcPr>
            <w:tcW w:w="4063" w:type="dxa"/>
            <w:shd w:val="clear" w:color="auto" w:fill="EEECE1" w:themeFill="background2"/>
          </w:tcPr>
          <w:p w:rsidR="00122D5E" w:rsidRPr="00720C21" w:rsidRDefault="00122D5E" w:rsidP="003712C5">
            <w:pPr>
              <w:rPr>
                <w:rFonts w:cstheme="minorHAnsi"/>
                <w:b/>
                <w:sz w:val="24"/>
                <w:szCs w:val="24"/>
              </w:rPr>
            </w:pPr>
            <w:r w:rsidRPr="00720C21">
              <w:rPr>
                <w:rFonts w:cstheme="minorHAnsi"/>
                <w:b/>
                <w:sz w:val="24"/>
                <w:szCs w:val="24"/>
              </w:rPr>
              <w:t>DERECHOS BÁSICOS DE APRENDIZAJE</w:t>
            </w:r>
          </w:p>
        </w:tc>
        <w:tc>
          <w:tcPr>
            <w:tcW w:w="4019" w:type="dxa"/>
            <w:gridSpan w:val="2"/>
            <w:vMerge/>
          </w:tcPr>
          <w:p w:rsidR="00122D5E" w:rsidRPr="00720C21"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p>
        </w:tc>
        <w:tc>
          <w:tcPr>
            <w:tcW w:w="3937" w:type="dxa"/>
            <w:gridSpan w:val="2"/>
            <w:vMerge/>
          </w:tcPr>
          <w:p w:rsidR="00122D5E" w:rsidRPr="00720C21" w:rsidRDefault="00122D5E" w:rsidP="003712C5">
            <w:pPr>
              <w:pStyle w:val="Prrafodelista"/>
              <w:numPr>
                <w:ilvl w:val="0"/>
                <w:numId w:val="20"/>
              </w:numPr>
              <w:contextualSpacing w:val="0"/>
              <w:rPr>
                <w:rFonts w:cstheme="minorHAnsi"/>
                <w:sz w:val="24"/>
                <w:szCs w:val="24"/>
                <w:lang w:val="es-CO"/>
              </w:rPr>
            </w:pPr>
          </w:p>
        </w:tc>
        <w:tc>
          <w:tcPr>
            <w:tcW w:w="4039" w:type="dxa"/>
            <w:vMerge/>
          </w:tcPr>
          <w:p w:rsidR="00122D5E" w:rsidRPr="00720C21" w:rsidRDefault="00122D5E" w:rsidP="003712C5">
            <w:pPr>
              <w:pStyle w:val="Prrafodelista"/>
              <w:numPr>
                <w:ilvl w:val="0"/>
                <w:numId w:val="21"/>
              </w:numPr>
              <w:spacing w:after="200"/>
              <w:contextualSpacing w:val="0"/>
              <w:rPr>
                <w:rFonts w:cstheme="minorHAnsi"/>
                <w:b/>
                <w:sz w:val="24"/>
                <w:szCs w:val="24"/>
                <w:u w:val="single"/>
              </w:rPr>
            </w:pPr>
          </w:p>
        </w:tc>
      </w:tr>
      <w:tr w:rsidR="00720C21" w:rsidRPr="00720C21" w:rsidTr="00D76BBE">
        <w:trPr>
          <w:trHeight w:val="94"/>
        </w:trPr>
        <w:tc>
          <w:tcPr>
            <w:tcW w:w="4063" w:type="dxa"/>
          </w:tcPr>
          <w:p w:rsidR="00122D5E" w:rsidRPr="00720C21" w:rsidRDefault="00122D5E" w:rsidP="003712C5">
            <w:pPr>
              <w:pStyle w:val="Prrafodelista"/>
              <w:numPr>
                <w:ilvl w:val="0"/>
                <w:numId w:val="22"/>
              </w:numPr>
              <w:contextualSpacing w:val="0"/>
              <w:rPr>
                <w:rFonts w:cstheme="minorHAnsi"/>
                <w:sz w:val="24"/>
                <w:szCs w:val="24"/>
              </w:rPr>
            </w:pPr>
            <w:r w:rsidRPr="00720C21">
              <w:rPr>
                <w:rFonts w:cstheme="minorHAnsi"/>
                <w:sz w:val="24"/>
                <w:szCs w:val="24"/>
              </w:rPr>
              <w:t xml:space="preserve">Interpreta los números enteros y racionales (en sus representaciones de fracción y de decimal) con sus operaciones, en diferentes contextos, al resolver problemas de variación, repartos, particiones, estimaciones, etc. Reconoce y establece diferentes relaciones (de orden y equivalencia y las </w:t>
            </w:r>
            <w:r w:rsidRPr="00720C21">
              <w:rPr>
                <w:rFonts w:cstheme="minorHAnsi"/>
                <w:sz w:val="24"/>
                <w:szCs w:val="24"/>
              </w:rPr>
              <w:lastRenderedPageBreak/>
              <w:t>utiliza para argumentar procedimientos).</w:t>
            </w:r>
          </w:p>
          <w:p w:rsidR="00122D5E" w:rsidRPr="00720C21" w:rsidRDefault="00122D5E" w:rsidP="003712C5">
            <w:pPr>
              <w:pStyle w:val="Prrafodelista"/>
              <w:numPr>
                <w:ilvl w:val="0"/>
                <w:numId w:val="22"/>
              </w:numPr>
              <w:contextualSpacing w:val="0"/>
              <w:rPr>
                <w:rFonts w:cstheme="minorHAnsi"/>
                <w:sz w:val="24"/>
                <w:szCs w:val="24"/>
              </w:rPr>
            </w:pPr>
            <w:r w:rsidRPr="00720C21">
              <w:rPr>
                <w:rFonts w:cstheme="minorHAnsi"/>
                <w:sz w:val="24"/>
                <w:szCs w:val="24"/>
              </w:rPr>
              <w:t>Utiliza las propiedades de los números enteros y racionales y las propiedades de sus operaciones para proponer estrategias y procedimientos de cálculo en la solución de problemas.</w:t>
            </w:r>
          </w:p>
          <w:p w:rsidR="00122D5E" w:rsidRPr="00720C21" w:rsidRDefault="00122D5E" w:rsidP="003712C5">
            <w:pPr>
              <w:pStyle w:val="Prrafodelista"/>
              <w:numPr>
                <w:ilvl w:val="0"/>
                <w:numId w:val="22"/>
              </w:numPr>
              <w:contextualSpacing w:val="0"/>
              <w:rPr>
                <w:rFonts w:cstheme="minorHAnsi"/>
                <w:sz w:val="24"/>
                <w:szCs w:val="24"/>
              </w:rPr>
            </w:pPr>
            <w:r w:rsidRPr="00720C21">
              <w:rPr>
                <w:rFonts w:cstheme="minorHAnsi"/>
                <w:sz w:val="24"/>
                <w:szCs w:val="24"/>
              </w:rPr>
              <w:t>Reconoce y establece diferentes relaciones (orden y equivalencia) entre elementos de diversos dominios numéricos y los utiliza para argumentar procedimientos sencillos.</w:t>
            </w:r>
          </w:p>
        </w:tc>
        <w:tc>
          <w:tcPr>
            <w:tcW w:w="4019" w:type="dxa"/>
            <w:gridSpan w:val="2"/>
            <w:vMerge/>
          </w:tcPr>
          <w:p w:rsidR="00122D5E" w:rsidRPr="00720C21"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p>
        </w:tc>
        <w:tc>
          <w:tcPr>
            <w:tcW w:w="3937" w:type="dxa"/>
            <w:gridSpan w:val="2"/>
            <w:vMerge/>
          </w:tcPr>
          <w:p w:rsidR="00122D5E" w:rsidRPr="00720C21" w:rsidRDefault="00122D5E" w:rsidP="003712C5">
            <w:pPr>
              <w:pStyle w:val="Prrafodelista"/>
              <w:numPr>
                <w:ilvl w:val="0"/>
                <w:numId w:val="20"/>
              </w:numPr>
              <w:contextualSpacing w:val="0"/>
              <w:rPr>
                <w:rFonts w:cstheme="minorHAnsi"/>
                <w:sz w:val="24"/>
                <w:szCs w:val="24"/>
                <w:lang w:val="es-CO"/>
              </w:rPr>
            </w:pPr>
          </w:p>
        </w:tc>
        <w:tc>
          <w:tcPr>
            <w:tcW w:w="4039" w:type="dxa"/>
            <w:vMerge/>
          </w:tcPr>
          <w:p w:rsidR="00122D5E" w:rsidRPr="00720C21" w:rsidRDefault="00122D5E" w:rsidP="003712C5">
            <w:pPr>
              <w:pStyle w:val="Prrafodelista"/>
              <w:numPr>
                <w:ilvl w:val="0"/>
                <w:numId w:val="21"/>
              </w:numPr>
              <w:spacing w:after="200"/>
              <w:contextualSpacing w:val="0"/>
              <w:rPr>
                <w:rFonts w:cstheme="minorHAnsi"/>
                <w:b/>
                <w:sz w:val="24"/>
                <w:szCs w:val="24"/>
                <w:u w:val="single"/>
              </w:rPr>
            </w:pPr>
          </w:p>
        </w:tc>
      </w:tr>
      <w:tr w:rsidR="00720C21" w:rsidRPr="00720C21" w:rsidTr="00D76BBE">
        <w:trPr>
          <w:trHeight w:val="70"/>
        </w:trPr>
        <w:tc>
          <w:tcPr>
            <w:tcW w:w="5440" w:type="dxa"/>
            <w:gridSpan w:val="2"/>
            <w:shd w:val="clear" w:color="auto" w:fill="EEECE1" w:themeFill="background2"/>
          </w:tcPr>
          <w:p w:rsidR="00122D5E" w:rsidRPr="00720C21" w:rsidRDefault="00122D5E" w:rsidP="003712C5">
            <w:pPr>
              <w:rPr>
                <w:rFonts w:cstheme="minorHAnsi"/>
                <w:b/>
                <w:sz w:val="24"/>
                <w:szCs w:val="24"/>
              </w:rPr>
            </w:pPr>
            <w:r w:rsidRPr="00720C21">
              <w:rPr>
                <w:rFonts w:cstheme="minorHAnsi"/>
                <w:b/>
                <w:sz w:val="24"/>
                <w:szCs w:val="24"/>
              </w:rPr>
              <w:lastRenderedPageBreak/>
              <w:t>METODOLOGÍA</w:t>
            </w:r>
          </w:p>
        </w:tc>
        <w:tc>
          <w:tcPr>
            <w:tcW w:w="5291" w:type="dxa"/>
            <w:gridSpan w:val="2"/>
            <w:shd w:val="clear" w:color="auto" w:fill="EEECE1" w:themeFill="background2"/>
          </w:tcPr>
          <w:p w:rsidR="00122D5E" w:rsidRPr="00720C21" w:rsidRDefault="00122D5E" w:rsidP="003712C5">
            <w:pPr>
              <w:pStyle w:val="Prrafodelista"/>
              <w:ind w:left="360"/>
              <w:contextualSpacing w:val="0"/>
              <w:rPr>
                <w:rFonts w:cstheme="minorHAnsi"/>
                <w:b/>
                <w:sz w:val="24"/>
                <w:szCs w:val="24"/>
              </w:rPr>
            </w:pPr>
            <w:r w:rsidRPr="00720C21">
              <w:rPr>
                <w:rFonts w:cstheme="minorHAnsi"/>
                <w:b/>
                <w:sz w:val="24"/>
                <w:szCs w:val="24"/>
              </w:rPr>
              <w:t>EVALUACIÓN</w:t>
            </w:r>
          </w:p>
        </w:tc>
        <w:tc>
          <w:tcPr>
            <w:tcW w:w="5327" w:type="dxa"/>
            <w:gridSpan w:val="2"/>
            <w:shd w:val="clear" w:color="auto" w:fill="EEECE1" w:themeFill="background2"/>
          </w:tcPr>
          <w:p w:rsidR="00122D5E" w:rsidRPr="00720C21" w:rsidRDefault="00122D5E" w:rsidP="003712C5">
            <w:pPr>
              <w:pStyle w:val="Prrafodelista"/>
              <w:ind w:left="360"/>
              <w:contextualSpacing w:val="0"/>
              <w:rPr>
                <w:rFonts w:cstheme="minorHAnsi"/>
                <w:b/>
                <w:sz w:val="24"/>
                <w:szCs w:val="24"/>
              </w:rPr>
            </w:pPr>
            <w:r w:rsidRPr="00720C21">
              <w:rPr>
                <w:rFonts w:cstheme="minorHAnsi"/>
                <w:b/>
                <w:sz w:val="24"/>
                <w:szCs w:val="24"/>
              </w:rPr>
              <w:t>RECURSOS</w:t>
            </w:r>
          </w:p>
        </w:tc>
      </w:tr>
      <w:tr w:rsidR="00720C21" w:rsidRPr="00720C21" w:rsidTr="00D76BBE">
        <w:trPr>
          <w:trHeight w:val="197"/>
        </w:trPr>
        <w:tc>
          <w:tcPr>
            <w:tcW w:w="5440" w:type="dxa"/>
            <w:gridSpan w:val="2"/>
          </w:tcPr>
          <w:p w:rsidR="00122D5E" w:rsidRPr="00720C21" w:rsidRDefault="00122D5E" w:rsidP="003712C5">
            <w:pPr>
              <w:rPr>
                <w:rFonts w:cstheme="minorHAnsi"/>
                <w:sz w:val="24"/>
                <w:szCs w:val="24"/>
              </w:rPr>
            </w:pPr>
            <w:r w:rsidRPr="00720C21">
              <w:rPr>
                <w:rFonts w:cstheme="minorHAnsi"/>
                <w:sz w:val="24"/>
                <w:szCs w:val="24"/>
              </w:rPr>
              <w:t>Activación de saberes previos, por medio de algunas actividades para indagar el conocimiento sobre fracciones, de igual manera se realizará lectura sobre la cronología de números racionales. Se plantearán algunas preguntas orientadoras y se socializarán. En el tablero profundizaré el concepto de números racionales, relaciones de orden, operaciones, propiedades y sus aplicaciones en diferentes contextos.</w:t>
            </w:r>
          </w:p>
        </w:tc>
        <w:tc>
          <w:tcPr>
            <w:tcW w:w="5291" w:type="dxa"/>
            <w:gridSpan w:val="2"/>
          </w:tcPr>
          <w:p w:rsidR="00122D5E" w:rsidRPr="00720C21" w:rsidRDefault="00122D5E" w:rsidP="003712C5">
            <w:pPr>
              <w:pStyle w:val="Prrafodelista"/>
              <w:numPr>
                <w:ilvl w:val="0"/>
                <w:numId w:val="21"/>
              </w:numPr>
              <w:spacing w:after="200"/>
              <w:contextualSpacing w:val="0"/>
              <w:rPr>
                <w:rFonts w:cstheme="minorHAnsi"/>
                <w:sz w:val="24"/>
                <w:szCs w:val="24"/>
              </w:rPr>
            </w:pPr>
            <w:r w:rsidRPr="00720C21">
              <w:rPr>
                <w:rFonts w:cstheme="minorHAnsi"/>
                <w:sz w:val="24"/>
                <w:szCs w:val="24"/>
              </w:rPr>
              <w:t>Se aplicará taller valorativo sobre problemas de aplicación con números Racionales.</w:t>
            </w:r>
          </w:p>
          <w:p w:rsidR="00122D5E" w:rsidRPr="00720C21" w:rsidRDefault="00122D5E" w:rsidP="003712C5">
            <w:pPr>
              <w:pStyle w:val="Prrafodelista"/>
              <w:numPr>
                <w:ilvl w:val="0"/>
                <w:numId w:val="21"/>
              </w:numPr>
              <w:spacing w:after="200"/>
              <w:contextualSpacing w:val="0"/>
              <w:rPr>
                <w:rFonts w:cstheme="minorHAnsi"/>
                <w:sz w:val="24"/>
                <w:szCs w:val="24"/>
              </w:rPr>
            </w:pPr>
            <w:r w:rsidRPr="00720C21">
              <w:rPr>
                <w:rFonts w:cstheme="minorHAnsi"/>
                <w:sz w:val="24"/>
                <w:szCs w:val="24"/>
              </w:rPr>
              <w:t>Ejercitación en el cuaderno</w:t>
            </w:r>
          </w:p>
          <w:p w:rsidR="00122D5E" w:rsidRPr="00720C21" w:rsidRDefault="00122D5E" w:rsidP="003712C5">
            <w:pPr>
              <w:pStyle w:val="Prrafodelista"/>
              <w:numPr>
                <w:ilvl w:val="0"/>
                <w:numId w:val="21"/>
              </w:numPr>
              <w:spacing w:after="200"/>
              <w:contextualSpacing w:val="0"/>
              <w:rPr>
                <w:rFonts w:cstheme="minorHAnsi"/>
                <w:sz w:val="24"/>
                <w:szCs w:val="24"/>
              </w:rPr>
            </w:pPr>
            <w:r w:rsidRPr="00720C21">
              <w:rPr>
                <w:rFonts w:cstheme="minorHAnsi"/>
                <w:sz w:val="24"/>
                <w:szCs w:val="24"/>
              </w:rPr>
              <w:t>Evaluación escrita y en el tablero.</w:t>
            </w:r>
          </w:p>
          <w:p w:rsidR="00122D5E" w:rsidRPr="00720C21" w:rsidRDefault="00122D5E" w:rsidP="003712C5">
            <w:pPr>
              <w:rPr>
                <w:rFonts w:cstheme="minorHAnsi"/>
                <w:sz w:val="24"/>
                <w:szCs w:val="24"/>
              </w:rPr>
            </w:pPr>
          </w:p>
        </w:tc>
        <w:tc>
          <w:tcPr>
            <w:tcW w:w="5327" w:type="dxa"/>
            <w:gridSpan w:val="2"/>
          </w:tcPr>
          <w:p w:rsidR="00122D5E" w:rsidRPr="00720C21" w:rsidRDefault="00122D5E" w:rsidP="003712C5">
            <w:pPr>
              <w:pStyle w:val="Prrafodelista"/>
              <w:numPr>
                <w:ilvl w:val="0"/>
                <w:numId w:val="21"/>
              </w:numPr>
              <w:spacing w:after="200"/>
              <w:contextualSpacing w:val="0"/>
              <w:rPr>
                <w:rFonts w:cstheme="minorHAnsi"/>
                <w:sz w:val="24"/>
                <w:szCs w:val="24"/>
              </w:rPr>
            </w:pPr>
            <w:r w:rsidRPr="00720C21">
              <w:rPr>
                <w:rFonts w:cstheme="minorHAnsi"/>
                <w:sz w:val="24"/>
                <w:szCs w:val="24"/>
              </w:rPr>
              <w:t>Textos escolares.</w:t>
            </w:r>
          </w:p>
          <w:p w:rsidR="00122D5E" w:rsidRPr="00720C21" w:rsidRDefault="00122D5E" w:rsidP="003712C5">
            <w:pPr>
              <w:pStyle w:val="Prrafodelista"/>
              <w:numPr>
                <w:ilvl w:val="0"/>
                <w:numId w:val="21"/>
              </w:numPr>
              <w:spacing w:after="200"/>
              <w:contextualSpacing w:val="0"/>
              <w:rPr>
                <w:rFonts w:cstheme="minorHAnsi"/>
                <w:sz w:val="24"/>
                <w:szCs w:val="24"/>
              </w:rPr>
            </w:pPr>
            <w:r w:rsidRPr="00720C21">
              <w:rPr>
                <w:rFonts w:cstheme="minorHAnsi"/>
                <w:sz w:val="24"/>
                <w:szCs w:val="24"/>
              </w:rPr>
              <w:t>Tablero</w:t>
            </w:r>
          </w:p>
          <w:p w:rsidR="00122D5E" w:rsidRPr="00720C21" w:rsidRDefault="00122D5E" w:rsidP="003712C5">
            <w:pPr>
              <w:pStyle w:val="Prrafodelista"/>
              <w:numPr>
                <w:ilvl w:val="0"/>
                <w:numId w:val="21"/>
              </w:numPr>
              <w:spacing w:after="200"/>
              <w:contextualSpacing w:val="0"/>
              <w:rPr>
                <w:rFonts w:cstheme="minorHAnsi"/>
                <w:sz w:val="24"/>
                <w:szCs w:val="24"/>
              </w:rPr>
            </w:pPr>
            <w:r w:rsidRPr="00720C21">
              <w:rPr>
                <w:rFonts w:cstheme="minorHAnsi"/>
                <w:sz w:val="24"/>
                <w:szCs w:val="24"/>
              </w:rPr>
              <w:t>Marcadores.</w:t>
            </w:r>
          </w:p>
          <w:p w:rsidR="00122D5E" w:rsidRPr="00720C21" w:rsidRDefault="00122D5E" w:rsidP="003712C5">
            <w:pPr>
              <w:pStyle w:val="Prrafodelista"/>
              <w:ind w:left="360"/>
              <w:contextualSpacing w:val="0"/>
              <w:rPr>
                <w:rFonts w:cstheme="minorHAnsi"/>
                <w:sz w:val="24"/>
                <w:szCs w:val="24"/>
              </w:rPr>
            </w:pPr>
          </w:p>
        </w:tc>
      </w:tr>
      <w:tr w:rsidR="00720C21" w:rsidRPr="00720C21" w:rsidTr="00D76BBE">
        <w:trPr>
          <w:trHeight w:val="70"/>
        </w:trPr>
        <w:tc>
          <w:tcPr>
            <w:tcW w:w="16058" w:type="dxa"/>
            <w:gridSpan w:val="6"/>
            <w:shd w:val="clear" w:color="auto" w:fill="EEECE1" w:themeFill="background2"/>
          </w:tcPr>
          <w:p w:rsidR="00122D5E" w:rsidRPr="00720C21" w:rsidRDefault="00122D5E" w:rsidP="003712C5">
            <w:pPr>
              <w:rPr>
                <w:rFonts w:cstheme="minorHAnsi"/>
                <w:b/>
                <w:sz w:val="24"/>
                <w:szCs w:val="24"/>
              </w:rPr>
            </w:pPr>
            <w:r w:rsidRPr="00720C21">
              <w:rPr>
                <w:rFonts w:cstheme="minorHAnsi"/>
                <w:b/>
                <w:sz w:val="24"/>
                <w:szCs w:val="24"/>
              </w:rPr>
              <w:t>BIBLIOGRAFÍA</w:t>
            </w:r>
          </w:p>
        </w:tc>
      </w:tr>
      <w:tr w:rsidR="00720C21" w:rsidRPr="00720C21" w:rsidTr="00D76BBE">
        <w:trPr>
          <w:trHeight w:val="197"/>
        </w:trPr>
        <w:tc>
          <w:tcPr>
            <w:tcW w:w="16058" w:type="dxa"/>
            <w:gridSpan w:val="6"/>
          </w:tcPr>
          <w:p w:rsidR="00122D5E" w:rsidRPr="00720C21" w:rsidRDefault="00122D5E" w:rsidP="003712C5">
            <w:pPr>
              <w:pStyle w:val="Prrafodelista"/>
              <w:numPr>
                <w:ilvl w:val="0"/>
                <w:numId w:val="22"/>
              </w:numPr>
              <w:spacing w:after="200"/>
              <w:contextualSpacing w:val="0"/>
              <w:rPr>
                <w:rFonts w:cstheme="minorHAnsi"/>
                <w:sz w:val="24"/>
                <w:szCs w:val="24"/>
              </w:rPr>
            </w:pPr>
            <w:r w:rsidRPr="00720C21">
              <w:rPr>
                <w:rFonts w:cstheme="minorHAnsi"/>
                <w:sz w:val="24"/>
                <w:szCs w:val="24"/>
              </w:rPr>
              <w:t>Matemáticas 9° “Aprender juntos” editorial S.M.</w:t>
            </w:r>
          </w:p>
          <w:p w:rsidR="00122D5E" w:rsidRPr="00720C21" w:rsidRDefault="00122D5E" w:rsidP="003712C5">
            <w:pPr>
              <w:pStyle w:val="Prrafodelista"/>
              <w:numPr>
                <w:ilvl w:val="0"/>
                <w:numId w:val="22"/>
              </w:numPr>
              <w:spacing w:after="200"/>
              <w:contextualSpacing w:val="0"/>
              <w:rPr>
                <w:rFonts w:cstheme="minorHAnsi"/>
                <w:sz w:val="24"/>
                <w:szCs w:val="24"/>
              </w:rPr>
            </w:pPr>
            <w:r w:rsidRPr="00720C21">
              <w:rPr>
                <w:rFonts w:cstheme="minorHAnsi"/>
                <w:sz w:val="24"/>
                <w:szCs w:val="24"/>
              </w:rPr>
              <w:t xml:space="preserve">Matemáticas 9°  Santillana “Nueva Edición”.  </w:t>
            </w:r>
          </w:p>
          <w:p w:rsidR="00122D5E" w:rsidRPr="00720C21" w:rsidRDefault="00122D5E" w:rsidP="003712C5">
            <w:pPr>
              <w:pStyle w:val="Prrafodelista"/>
              <w:numPr>
                <w:ilvl w:val="0"/>
                <w:numId w:val="22"/>
              </w:numPr>
              <w:spacing w:after="200"/>
              <w:contextualSpacing w:val="0"/>
              <w:rPr>
                <w:rFonts w:cstheme="minorHAnsi"/>
                <w:sz w:val="24"/>
                <w:szCs w:val="24"/>
              </w:rPr>
            </w:pPr>
            <w:r w:rsidRPr="00720C21">
              <w:rPr>
                <w:rFonts w:cstheme="minorHAnsi"/>
                <w:sz w:val="24"/>
                <w:szCs w:val="24"/>
              </w:rPr>
              <w:lastRenderedPageBreak/>
              <w:t>Matemáticas para Pensar 6°, editorial Norma.</w:t>
            </w:r>
          </w:p>
        </w:tc>
      </w:tr>
    </w:tbl>
    <w:p w:rsidR="00122D5E" w:rsidRPr="00720C21" w:rsidRDefault="00122D5E" w:rsidP="003712C5">
      <w:pPr>
        <w:spacing w:after="160" w:line="240" w:lineRule="auto"/>
        <w:rPr>
          <w:rFonts w:cstheme="minorHAnsi"/>
          <w:sz w:val="24"/>
          <w:szCs w:val="24"/>
        </w:rPr>
      </w:pPr>
      <w:r w:rsidRPr="00720C21">
        <w:rPr>
          <w:rFonts w:cstheme="minorHAnsi"/>
          <w:sz w:val="24"/>
          <w:szCs w:val="24"/>
        </w:rPr>
        <w:lastRenderedPageBreak/>
        <w:br w:type="page"/>
      </w:r>
    </w:p>
    <w:p w:rsidR="00122D5E" w:rsidRPr="00720C21" w:rsidRDefault="00122D5E" w:rsidP="00D76BBE">
      <w:pPr>
        <w:spacing w:line="240" w:lineRule="auto"/>
        <w:jc w:val="center"/>
        <w:rPr>
          <w:rFonts w:cstheme="minorHAnsi"/>
          <w:b/>
          <w:sz w:val="24"/>
          <w:szCs w:val="24"/>
          <w:u w:val="single"/>
        </w:rPr>
      </w:pPr>
      <w:r w:rsidRPr="00720C21">
        <w:rPr>
          <w:rFonts w:cstheme="minorHAnsi"/>
          <w:b/>
          <w:sz w:val="24"/>
          <w:szCs w:val="24"/>
          <w:u w:val="single"/>
        </w:rPr>
        <w:lastRenderedPageBreak/>
        <w:t>TERCER PERIODO</w:t>
      </w:r>
    </w:p>
    <w:p w:rsidR="00122D5E" w:rsidRPr="00720C21" w:rsidRDefault="00122D5E" w:rsidP="003712C5">
      <w:pPr>
        <w:spacing w:line="240" w:lineRule="auto"/>
        <w:rPr>
          <w:rFonts w:cstheme="minorHAnsi"/>
          <w:b/>
          <w:sz w:val="24"/>
          <w:szCs w:val="24"/>
        </w:rPr>
      </w:pPr>
    </w:p>
    <w:tbl>
      <w:tblPr>
        <w:tblStyle w:val="Tablaconcuadrcula"/>
        <w:tblW w:w="0" w:type="auto"/>
        <w:tblLook w:val="04A0" w:firstRow="1" w:lastRow="0" w:firstColumn="1" w:lastColumn="0" w:noHBand="0" w:noVBand="1"/>
      </w:tblPr>
      <w:tblGrid>
        <w:gridCol w:w="4028"/>
        <w:gridCol w:w="1385"/>
        <w:gridCol w:w="2602"/>
        <w:gridCol w:w="2623"/>
        <w:gridCol w:w="1254"/>
        <w:gridCol w:w="3940"/>
      </w:tblGrid>
      <w:tr w:rsidR="00720C21" w:rsidRPr="00720C21" w:rsidTr="00122D5E">
        <w:tc>
          <w:tcPr>
            <w:tcW w:w="4322" w:type="dxa"/>
            <w:shd w:val="clear" w:color="auto" w:fill="EEECE1" w:themeFill="background2"/>
          </w:tcPr>
          <w:p w:rsidR="00122D5E" w:rsidRPr="00720C21" w:rsidRDefault="00122D5E" w:rsidP="003712C5">
            <w:pPr>
              <w:rPr>
                <w:rFonts w:cstheme="minorHAnsi"/>
                <w:b/>
                <w:sz w:val="24"/>
                <w:szCs w:val="24"/>
              </w:rPr>
            </w:pPr>
            <w:r w:rsidRPr="00720C21">
              <w:rPr>
                <w:rFonts w:cstheme="minorHAnsi"/>
                <w:b/>
                <w:sz w:val="24"/>
                <w:szCs w:val="24"/>
              </w:rPr>
              <w:t>REFERENTES DE CALIDAD</w:t>
            </w:r>
          </w:p>
        </w:tc>
        <w:tc>
          <w:tcPr>
            <w:tcW w:w="4322" w:type="dxa"/>
            <w:gridSpan w:val="2"/>
            <w:shd w:val="clear" w:color="auto" w:fill="EEECE1" w:themeFill="background2"/>
          </w:tcPr>
          <w:p w:rsidR="00122D5E" w:rsidRPr="00720C21" w:rsidRDefault="00122D5E" w:rsidP="003712C5">
            <w:pPr>
              <w:rPr>
                <w:rFonts w:cstheme="minorHAnsi"/>
                <w:b/>
                <w:sz w:val="24"/>
                <w:szCs w:val="24"/>
              </w:rPr>
            </w:pPr>
            <w:r w:rsidRPr="00720C21">
              <w:rPr>
                <w:rFonts w:cstheme="minorHAnsi"/>
                <w:b/>
                <w:sz w:val="24"/>
                <w:szCs w:val="24"/>
              </w:rPr>
              <w:t>LOGROS</w:t>
            </w:r>
          </w:p>
        </w:tc>
        <w:tc>
          <w:tcPr>
            <w:tcW w:w="4311" w:type="dxa"/>
            <w:gridSpan w:val="2"/>
            <w:shd w:val="clear" w:color="auto" w:fill="EEECE1" w:themeFill="background2"/>
          </w:tcPr>
          <w:p w:rsidR="00122D5E" w:rsidRPr="00720C21" w:rsidRDefault="00122D5E" w:rsidP="003712C5">
            <w:pPr>
              <w:rPr>
                <w:rFonts w:cstheme="minorHAnsi"/>
                <w:b/>
                <w:sz w:val="24"/>
                <w:szCs w:val="24"/>
              </w:rPr>
            </w:pPr>
            <w:r w:rsidRPr="00720C21">
              <w:rPr>
                <w:rFonts w:cstheme="minorHAnsi"/>
                <w:b/>
                <w:sz w:val="24"/>
                <w:szCs w:val="24"/>
              </w:rPr>
              <w:t>EJE TEMÁTICO</w:t>
            </w:r>
          </w:p>
        </w:tc>
        <w:tc>
          <w:tcPr>
            <w:tcW w:w="4317" w:type="dxa"/>
            <w:shd w:val="clear" w:color="auto" w:fill="EEECE1" w:themeFill="background2"/>
          </w:tcPr>
          <w:p w:rsidR="00122D5E" w:rsidRPr="00720C21" w:rsidRDefault="00122D5E" w:rsidP="003712C5">
            <w:pPr>
              <w:rPr>
                <w:rFonts w:cstheme="minorHAnsi"/>
                <w:b/>
                <w:sz w:val="24"/>
                <w:szCs w:val="24"/>
              </w:rPr>
            </w:pPr>
            <w:r w:rsidRPr="00720C21">
              <w:rPr>
                <w:rFonts w:cstheme="minorHAnsi"/>
                <w:b/>
                <w:sz w:val="24"/>
                <w:szCs w:val="24"/>
              </w:rPr>
              <w:t>TEMAS/SUBTEMAS</w:t>
            </w:r>
          </w:p>
        </w:tc>
      </w:tr>
      <w:tr w:rsidR="00720C21" w:rsidRPr="00720C21" w:rsidTr="00122D5E">
        <w:trPr>
          <w:trHeight w:val="176"/>
        </w:trPr>
        <w:tc>
          <w:tcPr>
            <w:tcW w:w="4322" w:type="dxa"/>
            <w:shd w:val="clear" w:color="auto" w:fill="EEECE1" w:themeFill="background2"/>
          </w:tcPr>
          <w:p w:rsidR="00122D5E" w:rsidRPr="00720C21" w:rsidRDefault="00122D5E" w:rsidP="003712C5">
            <w:pPr>
              <w:rPr>
                <w:rFonts w:cstheme="minorHAnsi"/>
                <w:b/>
                <w:sz w:val="24"/>
                <w:szCs w:val="24"/>
              </w:rPr>
            </w:pPr>
            <w:r w:rsidRPr="00720C21">
              <w:rPr>
                <w:rFonts w:cstheme="minorHAnsi"/>
                <w:b/>
                <w:sz w:val="24"/>
                <w:szCs w:val="24"/>
              </w:rPr>
              <w:t>ESTÁNDARES DE COMPETENCIAS U ORIENTACIONES PEDAGÓGICAS</w:t>
            </w:r>
          </w:p>
        </w:tc>
        <w:tc>
          <w:tcPr>
            <w:tcW w:w="4322" w:type="dxa"/>
            <w:gridSpan w:val="2"/>
            <w:vMerge w:val="restart"/>
          </w:tcPr>
          <w:p w:rsidR="00122D5E" w:rsidRPr="00720C21"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r w:rsidRPr="00720C21">
              <w:rPr>
                <w:rFonts w:cstheme="minorHAnsi"/>
                <w:b/>
                <w:sz w:val="24"/>
                <w:szCs w:val="24"/>
              </w:rPr>
              <w:t>LOGRO COGNITIVO:</w:t>
            </w:r>
            <w:r w:rsidRPr="00720C21">
              <w:rPr>
                <w:rFonts w:cstheme="minorHAnsi"/>
                <w:sz w:val="24"/>
                <w:szCs w:val="24"/>
              </w:rPr>
              <w:t xml:space="preserve"> Reconoce el conjunto de los números racionales como números decimales.</w:t>
            </w:r>
          </w:p>
          <w:p w:rsidR="00122D5E" w:rsidRPr="00720C21"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r w:rsidRPr="00720C21">
              <w:rPr>
                <w:rFonts w:cstheme="minorHAnsi"/>
                <w:b/>
                <w:sz w:val="24"/>
                <w:szCs w:val="24"/>
              </w:rPr>
              <w:t xml:space="preserve">LOGRO PROCEDIMENTAL: </w:t>
            </w:r>
            <w:r w:rsidRPr="00720C21">
              <w:rPr>
                <w:rFonts w:cstheme="minorHAnsi"/>
                <w:sz w:val="24"/>
                <w:szCs w:val="24"/>
              </w:rPr>
              <w:t>Establece relaciones en el conjunto de los números decimales.</w:t>
            </w:r>
          </w:p>
          <w:p w:rsidR="00122D5E" w:rsidRPr="00720C21"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r w:rsidRPr="00720C21">
              <w:rPr>
                <w:rFonts w:cstheme="minorHAnsi"/>
                <w:b/>
                <w:sz w:val="24"/>
                <w:szCs w:val="24"/>
              </w:rPr>
              <w:t>LOGRO ACTITUDINAL:</w:t>
            </w:r>
            <w:r w:rsidRPr="00720C21">
              <w:rPr>
                <w:rFonts w:cstheme="minorHAnsi"/>
                <w:sz w:val="24"/>
                <w:szCs w:val="24"/>
              </w:rPr>
              <w:t xml:space="preserve"> Asiste a clases puntualmente portando correctamente el uniforme que le corresponde cada día y llevando su cuaderno en orden en todas las clases manteniendo una actitud de respeto y colaboración en el aula.</w:t>
            </w:r>
          </w:p>
        </w:tc>
        <w:tc>
          <w:tcPr>
            <w:tcW w:w="4311" w:type="dxa"/>
            <w:gridSpan w:val="2"/>
            <w:vMerge w:val="restart"/>
          </w:tcPr>
          <w:p w:rsidR="00122D5E" w:rsidRPr="00720C21" w:rsidRDefault="00122D5E" w:rsidP="003712C5">
            <w:pPr>
              <w:pStyle w:val="Prrafodelista"/>
              <w:numPr>
                <w:ilvl w:val="0"/>
                <w:numId w:val="20"/>
              </w:numPr>
              <w:contextualSpacing w:val="0"/>
              <w:rPr>
                <w:rFonts w:cstheme="minorHAnsi"/>
                <w:sz w:val="24"/>
                <w:szCs w:val="24"/>
              </w:rPr>
            </w:pPr>
            <w:r w:rsidRPr="00720C21">
              <w:rPr>
                <w:rFonts w:cstheme="minorHAnsi"/>
                <w:sz w:val="24"/>
                <w:szCs w:val="24"/>
              </w:rPr>
              <w:t>Operaciones con números racionales y decimales.</w:t>
            </w:r>
          </w:p>
        </w:tc>
        <w:tc>
          <w:tcPr>
            <w:tcW w:w="4317" w:type="dxa"/>
            <w:vMerge w:val="restart"/>
          </w:tcPr>
          <w:p w:rsidR="00122D5E" w:rsidRPr="00720C21" w:rsidRDefault="00122D5E" w:rsidP="003712C5">
            <w:pPr>
              <w:pStyle w:val="Prrafodelista"/>
              <w:numPr>
                <w:ilvl w:val="0"/>
                <w:numId w:val="20"/>
              </w:numPr>
              <w:ind w:left="409"/>
              <w:contextualSpacing w:val="0"/>
              <w:rPr>
                <w:rFonts w:cstheme="minorHAnsi"/>
                <w:sz w:val="24"/>
                <w:szCs w:val="24"/>
              </w:rPr>
            </w:pPr>
            <w:r w:rsidRPr="00720C21">
              <w:rPr>
                <w:rFonts w:cstheme="minorHAnsi"/>
                <w:sz w:val="24"/>
                <w:szCs w:val="24"/>
              </w:rPr>
              <w:t>Adición de racionales forma de fracción y en forma decimal.</w:t>
            </w:r>
          </w:p>
          <w:p w:rsidR="00122D5E" w:rsidRPr="00720C21" w:rsidRDefault="00122D5E" w:rsidP="003712C5">
            <w:pPr>
              <w:pStyle w:val="Prrafodelista"/>
              <w:numPr>
                <w:ilvl w:val="0"/>
                <w:numId w:val="20"/>
              </w:numPr>
              <w:ind w:left="409"/>
              <w:contextualSpacing w:val="0"/>
              <w:rPr>
                <w:rFonts w:cstheme="minorHAnsi"/>
                <w:sz w:val="24"/>
                <w:szCs w:val="24"/>
              </w:rPr>
            </w:pPr>
            <w:r w:rsidRPr="00720C21">
              <w:rPr>
                <w:rFonts w:cstheme="minorHAnsi"/>
                <w:sz w:val="24"/>
                <w:szCs w:val="24"/>
              </w:rPr>
              <w:t>Sustracción de racionales forma de fracción y en forma decimal.</w:t>
            </w:r>
          </w:p>
          <w:p w:rsidR="00122D5E" w:rsidRPr="00720C21" w:rsidRDefault="00122D5E" w:rsidP="003712C5">
            <w:pPr>
              <w:pStyle w:val="Prrafodelista"/>
              <w:numPr>
                <w:ilvl w:val="0"/>
                <w:numId w:val="20"/>
              </w:numPr>
              <w:ind w:left="409"/>
              <w:contextualSpacing w:val="0"/>
              <w:rPr>
                <w:rFonts w:cstheme="minorHAnsi"/>
                <w:sz w:val="24"/>
                <w:szCs w:val="24"/>
              </w:rPr>
            </w:pPr>
            <w:r w:rsidRPr="00720C21">
              <w:rPr>
                <w:rFonts w:cstheme="minorHAnsi"/>
                <w:sz w:val="24"/>
                <w:szCs w:val="24"/>
              </w:rPr>
              <w:t>Multiplicación de racionales forma de fracción y en forma decimal</w:t>
            </w:r>
          </w:p>
          <w:p w:rsidR="00122D5E" w:rsidRPr="00720C21" w:rsidRDefault="00122D5E" w:rsidP="003712C5">
            <w:pPr>
              <w:pStyle w:val="Prrafodelista"/>
              <w:numPr>
                <w:ilvl w:val="0"/>
                <w:numId w:val="20"/>
              </w:numPr>
              <w:ind w:left="409"/>
              <w:contextualSpacing w:val="0"/>
              <w:rPr>
                <w:rFonts w:cstheme="minorHAnsi"/>
                <w:sz w:val="24"/>
                <w:szCs w:val="24"/>
              </w:rPr>
            </w:pPr>
            <w:r w:rsidRPr="00720C21">
              <w:rPr>
                <w:rFonts w:cstheme="minorHAnsi"/>
                <w:sz w:val="24"/>
                <w:szCs w:val="24"/>
              </w:rPr>
              <w:t>División de racionales forma de fracción y en forma decimal</w:t>
            </w:r>
          </w:p>
          <w:p w:rsidR="00122D5E" w:rsidRPr="00720C21" w:rsidRDefault="00122D5E" w:rsidP="003712C5">
            <w:pPr>
              <w:pStyle w:val="Prrafodelista"/>
              <w:numPr>
                <w:ilvl w:val="0"/>
                <w:numId w:val="20"/>
              </w:numPr>
              <w:ind w:left="409"/>
              <w:contextualSpacing w:val="0"/>
              <w:rPr>
                <w:rFonts w:cstheme="minorHAnsi"/>
                <w:sz w:val="24"/>
                <w:szCs w:val="24"/>
              </w:rPr>
            </w:pPr>
            <w:r w:rsidRPr="00720C21">
              <w:rPr>
                <w:rFonts w:cstheme="minorHAnsi"/>
                <w:sz w:val="24"/>
                <w:szCs w:val="24"/>
              </w:rPr>
              <w:t>Problemas de aplicación de racionales, en forma de fracción y en forma decimal.</w:t>
            </w:r>
          </w:p>
          <w:p w:rsidR="00122D5E" w:rsidRPr="00720C21" w:rsidRDefault="00122D5E" w:rsidP="003712C5">
            <w:pPr>
              <w:pStyle w:val="Prrafodelista"/>
              <w:numPr>
                <w:ilvl w:val="0"/>
                <w:numId w:val="20"/>
              </w:numPr>
              <w:ind w:left="409"/>
              <w:contextualSpacing w:val="0"/>
              <w:rPr>
                <w:rFonts w:cstheme="minorHAnsi"/>
                <w:sz w:val="24"/>
                <w:szCs w:val="24"/>
              </w:rPr>
            </w:pPr>
            <w:r w:rsidRPr="00720C21">
              <w:rPr>
                <w:rFonts w:cstheme="minorHAnsi"/>
                <w:sz w:val="24"/>
                <w:szCs w:val="24"/>
              </w:rPr>
              <w:t>Potenciación y radicación de número racionales</w:t>
            </w:r>
          </w:p>
          <w:p w:rsidR="00122D5E" w:rsidRPr="00720C21" w:rsidRDefault="00122D5E" w:rsidP="003712C5">
            <w:pPr>
              <w:pStyle w:val="Prrafodelista"/>
              <w:numPr>
                <w:ilvl w:val="0"/>
                <w:numId w:val="20"/>
              </w:numPr>
              <w:ind w:left="409"/>
              <w:contextualSpacing w:val="0"/>
              <w:rPr>
                <w:rFonts w:cstheme="minorHAnsi"/>
                <w:sz w:val="24"/>
                <w:szCs w:val="24"/>
              </w:rPr>
            </w:pPr>
            <w:r w:rsidRPr="00720C21">
              <w:rPr>
                <w:rFonts w:cstheme="minorHAnsi"/>
                <w:sz w:val="24"/>
                <w:szCs w:val="24"/>
              </w:rPr>
              <w:t>Polinomios aritméticos con números racionales.</w:t>
            </w:r>
          </w:p>
        </w:tc>
      </w:tr>
      <w:tr w:rsidR="00720C21" w:rsidRPr="00720C21" w:rsidTr="00122D5E">
        <w:trPr>
          <w:trHeight w:val="142"/>
        </w:trPr>
        <w:tc>
          <w:tcPr>
            <w:tcW w:w="4322" w:type="dxa"/>
          </w:tcPr>
          <w:p w:rsidR="00122D5E" w:rsidRPr="00720C21" w:rsidRDefault="00DE0192" w:rsidP="003712C5">
            <w:pPr>
              <w:pStyle w:val="Prrafodelista"/>
              <w:numPr>
                <w:ilvl w:val="0"/>
                <w:numId w:val="22"/>
              </w:numPr>
              <w:contextualSpacing w:val="0"/>
              <w:rPr>
                <w:rFonts w:cstheme="minorHAnsi"/>
                <w:sz w:val="24"/>
                <w:szCs w:val="24"/>
              </w:rPr>
            </w:pPr>
            <w:r w:rsidRPr="00720C21">
              <w:rPr>
                <w:rFonts w:cstheme="minorHAnsi"/>
                <w:sz w:val="24"/>
                <w:szCs w:val="24"/>
              </w:rPr>
              <w:t>Resolver y formular problemas que requieran el uso de la fracción como parte de un todo, como cociente y como razón</w:t>
            </w:r>
            <w:r w:rsidR="00122D5E" w:rsidRPr="00720C21">
              <w:rPr>
                <w:rFonts w:cstheme="minorHAnsi"/>
                <w:sz w:val="24"/>
                <w:szCs w:val="24"/>
              </w:rPr>
              <w:t>.</w:t>
            </w:r>
          </w:p>
          <w:p w:rsidR="00DE0192" w:rsidRPr="00720C21" w:rsidRDefault="00DE0192" w:rsidP="003712C5">
            <w:pPr>
              <w:pStyle w:val="Prrafodelista"/>
              <w:numPr>
                <w:ilvl w:val="0"/>
                <w:numId w:val="22"/>
              </w:numPr>
              <w:contextualSpacing w:val="0"/>
              <w:rPr>
                <w:rFonts w:cstheme="minorHAnsi"/>
                <w:sz w:val="24"/>
                <w:szCs w:val="24"/>
              </w:rPr>
            </w:pPr>
            <w:r w:rsidRPr="00720C21">
              <w:rPr>
                <w:rFonts w:cstheme="minorHAnsi"/>
                <w:sz w:val="24"/>
                <w:szCs w:val="24"/>
              </w:rPr>
              <w:t>Utiliza las propiedades de los números enteros y racionales y las propiedades de las operaciones para proponer estrategias y procedimientos de cálculos en la solución de problemas.</w:t>
            </w:r>
          </w:p>
        </w:tc>
        <w:tc>
          <w:tcPr>
            <w:tcW w:w="4322" w:type="dxa"/>
            <w:gridSpan w:val="2"/>
            <w:vMerge/>
          </w:tcPr>
          <w:p w:rsidR="00122D5E" w:rsidRPr="00720C21"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p>
        </w:tc>
        <w:tc>
          <w:tcPr>
            <w:tcW w:w="4311" w:type="dxa"/>
            <w:gridSpan w:val="2"/>
            <w:vMerge/>
          </w:tcPr>
          <w:p w:rsidR="00122D5E" w:rsidRPr="00720C21" w:rsidRDefault="00122D5E" w:rsidP="003712C5">
            <w:pPr>
              <w:pStyle w:val="Prrafodelista"/>
              <w:numPr>
                <w:ilvl w:val="0"/>
                <w:numId w:val="20"/>
              </w:numPr>
              <w:contextualSpacing w:val="0"/>
              <w:rPr>
                <w:rFonts w:cstheme="minorHAnsi"/>
                <w:sz w:val="24"/>
                <w:szCs w:val="24"/>
                <w:lang w:val="es-CO"/>
              </w:rPr>
            </w:pPr>
          </w:p>
        </w:tc>
        <w:tc>
          <w:tcPr>
            <w:tcW w:w="4317" w:type="dxa"/>
            <w:vMerge/>
          </w:tcPr>
          <w:p w:rsidR="00122D5E" w:rsidRPr="00720C21" w:rsidRDefault="00122D5E" w:rsidP="003712C5">
            <w:pPr>
              <w:pStyle w:val="Prrafodelista"/>
              <w:numPr>
                <w:ilvl w:val="0"/>
                <w:numId w:val="21"/>
              </w:numPr>
              <w:spacing w:after="200"/>
              <w:contextualSpacing w:val="0"/>
              <w:rPr>
                <w:rFonts w:cstheme="minorHAnsi"/>
                <w:b/>
                <w:sz w:val="24"/>
                <w:szCs w:val="24"/>
                <w:u w:val="single"/>
              </w:rPr>
            </w:pPr>
          </w:p>
        </w:tc>
      </w:tr>
      <w:tr w:rsidR="00720C21" w:rsidRPr="00720C21" w:rsidTr="00122D5E">
        <w:trPr>
          <w:trHeight w:val="70"/>
        </w:trPr>
        <w:tc>
          <w:tcPr>
            <w:tcW w:w="4322" w:type="dxa"/>
            <w:shd w:val="clear" w:color="auto" w:fill="EEECE1" w:themeFill="background2"/>
          </w:tcPr>
          <w:p w:rsidR="00122D5E" w:rsidRPr="00720C21" w:rsidRDefault="00122D5E" w:rsidP="003712C5">
            <w:pPr>
              <w:rPr>
                <w:rFonts w:cstheme="minorHAnsi"/>
                <w:b/>
                <w:sz w:val="24"/>
                <w:szCs w:val="24"/>
              </w:rPr>
            </w:pPr>
            <w:r w:rsidRPr="00720C21">
              <w:rPr>
                <w:rFonts w:cstheme="minorHAnsi"/>
                <w:b/>
                <w:sz w:val="24"/>
                <w:szCs w:val="24"/>
              </w:rPr>
              <w:t>DERECHOS BÁSICOS DE APRENDIZAJE</w:t>
            </w:r>
          </w:p>
        </w:tc>
        <w:tc>
          <w:tcPr>
            <w:tcW w:w="4322" w:type="dxa"/>
            <w:gridSpan w:val="2"/>
            <w:vMerge/>
          </w:tcPr>
          <w:p w:rsidR="00122D5E" w:rsidRPr="00720C21"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p>
        </w:tc>
        <w:tc>
          <w:tcPr>
            <w:tcW w:w="4311" w:type="dxa"/>
            <w:gridSpan w:val="2"/>
            <w:vMerge/>
          </w:tcPr>
          <w:p w:rsidR="00122D5E" w:rsidRPr="00720C21" w:rsidRDefault="00122D5E" w:rsidP="003712C5">
            <w:pPr>
              <w:pStyle w:val="Prrafodelista"/>
              <w:numPr>
                <w:ilvl w:val="0"/>
                <w:numId w:val="20"/>
              </w:numPr>
              <w:contextualSpacing w:val="0"/>
              <w:rPr>
                <w:rFonts w:cstheme="minorHAnsi"/>
                <w:sz w:val="24"/>
                <w:szCs w:val="24"/>
                <w:lang w:val="es-CO"/>
              </w:rPr>
            </w:pPr>
          </w:p>
        </w:tc>
        <w:tc>
          <w:tcPr>
            <w:tcW w:w="4317" w:type="dxa"/>
            <w:vMerge/>
          </w:tcPr>
          <w:p w:rsidR="00122D5E" w:rsidRPr="00720C21" w:rsidRDefault="00122D5E" w:rsidP="003712C5">
            <w:pPr>
              <w:pStyle w:val="Prrafodelista"/>
              <w:numPr>
                <w:ilvl w:val="0"/>
                <w:numId w:val="21"/>
              </w:numPr>
              <w:spacing w:after="200"/>
              <w:contextualSpacing w:val="0"/>
              <w:rPr>
                <w:rFonts w:cstheme="minorHAnsi"/>
                <w:b/>
                <w:sz w:val="24"/>
                <w:szCs w:val="24"/>
                <w:u w:val="single"/>
              </w:rPr>
            </w:pPr>
          </w:p>
        </w:tc>
      </w:tr>
      <w:tr w:rsidR="00720C21" w:rsidRPr="00720C21" w:rsidTr="00122D5E">
        <w:trPr>
          <w:trHeight w:val="94"/>
        </w:trPr>
        <w:tc>
          <w:tcPr>
            <w:tcW w:w="4322" w:type="dxa"/>
          </w:tcPr>
          <w:p w:rsidR="00122D5E" w:rsidRPr="00720C21" w:rsidRDefault="00122D5E" w:rsidP="003712C5">
            <w:pPr>
              <w:pStyle w:val="Prrafodelista"/>
              <w:numPr>
                <w:ilvl w:val="0"/>
                <w:numId w:val="22"/>
              </w:numPr>
              <w:contextualSpacing w:val="0"/>
              <w:rPr>
                <w:rFonts w:cstheme="minorHAnsi"/>
                <w:sz w:val="24"/>
                <w:szCs w:val="24"/>
              </w:rPr>
            </w:pPr>
            <w:r w:rsidRPr="00720C21">
              <w:rPr>
                <w:rFonts w:cstheme="minorHAnsi"/>
                <w:sz w:val="24"/>
                <w:szCs w:val="24"/>
              </w:rPr>
              <w:t xml:space="preserve">Interpreta los números enteros y racionales (en sus representaciones de fracción y de decimal) con sus operaciones, en diferentes contextos, al resolver problemas de variación, repartos, particiones, estimaciones, etc. Reconoce y establece diferentes relaciones (de orden y equivalencia y las </w:t>
            </w:r>
            <w:r w:rsidRPr="00720C21">
              <w:rPr>
                <w:rFonts w:cstheme="minorHAnsi"/>
                <w:sz w:val="24"/>
                <w:szCs w:val="24"/>
              </w:rPr>
              <w:lastRenderedPageBreak/>
              <w:t>utiliza para argumentar procedimientos).</w:t>
            </w:r>
          </w:p>
          <w:p w:rsidR="00122D5E" w:rsidRPr="00720C21" w:rsidRDefault="00122D5E" w:rsidP="003712C5">
            <w:pPr>
              <w:pStyle w:val="Prrafodelista"/>
              <w:numPr>
                <w:ilvl w:val="0"/>
                <w:numId w:val="22"/>
              </w:numPr>
              <w:contextualSpacing w:val="0"/>
              <w:rPr>
                <w:rFonts w:cstheme="minorHAnsi"/>
                <w:sz w:val="24"/>
                <w:szCs w:val="24"/>
              </w:rPr>
            </w:pPr>
            <w:r w:rsidRPr="00720C21">
              <w:rPr>
                <w:rFonts w:cstheme="minorHAnsi"/>
                <w:sz w:val="24"/>
                <w:szCs w:val="24"/>
              </w:rPr>
              <w:t>Utiliza las propiedades de los números enteros y racionales y las propiedades de sus operaciones para proponer estrategias y procedimientos de cálculo en la solución de problemas.</w:t>
            </w:r>
          </w:p>
          <w:p w:rsidR="00122D5E" w:rsidRPr="00720C21" w:rsidRDefault="00122D5E" w:rsidP="003712C5">
            <w:pPr>
              <w:pStyle w:val="Prrafodelista"/>
              <w:numPr>
                <w:ilvl w:val="0"/>
                <w:numId w:val="22"/>
              </w:numPr>
              <w:contextualSpacing w:val="0"/>
              <w:rPr>
                <w:rFonts w:cstheme="minorHAnsi"/>
                <w:sz w:val="24"/>
                <w:szCs w:val="24"/>
              </w:rPr>
            </w:pPr>
            <w:r w:rsidRPr="00720C21">
              <w:rPr>
                <w:rFonts w:cstheme="minorHAnsi"/>
                <w:sz w:val="24"/>
                <w:szCs w:val="24"/>
              </w:rPr>
              <w:t>Reconoce y establece diferentes relaciones (orden y equivalencia) entre elementos de diversos dominios numéricos y los utiliza para argumentar procedimientos sencillos.</w:t>
            </w:r>
          </w:p>
        </w:tc>
        <w:tc>
          <w:tcPr>
            <w:tcW w:w="4322" w:type="dxa"/>
            <w:gridSpan w:val="2"/>
            <w:vMerge/>
          </w:tcPr>
          <w:p w:rsidR="00122D5E" w:rsidRPr="00720C21"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p>
        </w:tc>
        <w:tc>
          <w:tcPr>
            <w:tcW w:w="4311" w:type="dxa"/>
            <w:gridSpan w:val="2"/>
            <w:vMerge/>
          </w:tcPr>
          <w:p w:rsidR="00122D5E" w:rsidRPr="00720C21" w:rsidRDefault="00122D5E" w:rsidP="003712C5">
            <w:pPr>
              <w:pStyle w:val="Prrafodelista"/>
              <w:numPr>
                <w:ilvl w:val="0"/>
                <w:numId w:val="20"/>
              </w:numPr>
              <w:contextualSpacing w:val="0"/>
              <w:rPr>
                <w:rFonts w:cstheme="minorHAnsi"/>
                <w:sz w:val="24"/>
                <w:szCs w:val="24"/>
                <w:lang w:val="es-CO"/>
              </w:rPr>
            </w:pPr>
          </w:p>
        </w:tc>
        <w:tc>
          <w:tcPr>
            <w:tcW w:w="4317" w:type="dxa"/>
            <w:vMerge/>
          </w:tcPr>
          <w:p w:rsidR="00122D5E" w:rsidRPr="00720C21" w:rsidRDefault="00122D5E" w:rsidP="003712C5">
            <w:pPr>
              <w:pStyle w:val="Prrafodelista"/>
              <w:numPr>
                <w:ilvl w:val="0"/>
                <w:numId w:val="21"/>
              </w:numPr>
              <w:spacing w:after="200"/>
              <w:contextualSpacing w:val="0"/>
              <w:rPr>
                <w:rFonts w:cstheme="minorHAnsi"/>
                <w:b/>
                <w:sz w:val="24"/>
                <w:szCs w:val="24"/>
                <w:u w:val="single"/>
              </w:rPr>
            </w:pPr>
          </w:p>
        </w:tc>
      </w:tr>
      <w:tr w:rsidR="00720C21" w:rsidRPr="00720C21" w:rsidTr="00122D5E">
        <w:trPr>
          <w:trHeight w:val="70"/>
        </w:trPr>
        <w:tc>
          <w:tcPr>
            <w:tcW w:w="5767" w:type="dxa"/>
            <w:gridSpan w:val="2"/>
            <w:shd w:val="clear" w:color="auto" w:fill="EEECE1" w:themeFill="background2"/>
          </w:tcPr>
          <w:p w:rsidR="00122D5E" w:rsidRPr="00720C21" w:rsidRDefault="00122D5E" w:rsidP="003712C5">
            <w:pPr>
              <w:rPr>
                <w:rFonts w:cstheme="minorHAnsi"/>
                <w:b/>
                <w:sz w:val="24"/>
                <w:szCs w:val="24"/>
              </w:rPr>
            </w:pPr>
            <w:r w:rsidRPr="00720C21">
              <w:rPr>
                <w:rFonts w:cstheme="minorHAnsi"/>
                <w:b/>
                <w:sz w:val="24"/>
                <w:szCs w:val="24"/>
              </w:rPr>
              <w:lastRenderedPageBreak/>
              <w:t>METODOLOGÍA</w:t>
            </w:r>
          </w:p>
        </w:tc>
        <w:tc>
          <w:tcPr>
            <w:tcW w:w="5754" w:type="dxa"/>
            <w:gridSpan w:val="2"/>
            <w:shd w:val="clear" w:color="auto" w:fill="EEECE1" w:themeFill="background2"/>
          </w:tcPr>
          <w:p w:rsidR="00122D5E" w:rsidRPr="00720C21" w:rsidRDefault="00122D5E" w:rsidP="003712C5">
            <w:pPr>
              <w:pStyle w:val="Prrafodelista"/>
              <w:ind w:left="360"/>
              <w:contextualSpacing w:val="0"/>
              <w:rPr>
                <w:rFonts w:cstheme="minorHAnsi"/>
                <w:b/>
                <w:sz w:val="24"/>
                <w:szCs w:val="24"/>
              </w:rPr>
            </w:pPr>
            <w:r w:rsidRPr="00720C21">
              <w:rPr>
                <w:rFonts w:cstheme="minorHAnsi"/>
                <w:b/>
                <w:sz w:val="24"/>
                <w:szCs w:val="24"/>
              </w:rPr>
              <w:t>EVALUACIÓN</w:t>
            </w:r>
          </w:p>
        </w:tc>
        <w:tc>
          <w:tcPr>
            <w:tcW w:w="5751" w:type="dxa"/>
            <w:gridSpan w:val="2"/>
            <w:shd w:val="clear" w:color="auto" w:fill="EEECE1" w:themeFill="background2"/>
          </w:tcPr>
          <w:p w:rsidR="00122D5E" w:rsidRPr="00720C21" w:rsidRDefault="00122D5E" w:rsidP="003712C5">
            <w:pPr>
              <w:pStyle w:val="Prrafodelista"/>
              <w:ind w:left="360"/>
              <w:contextualSpacing w:val="0"/>
              <w:rPr>
                <w:rFonts w:cstheme="minorHAnsi"/>
                <w:b/>
                <w:sz w:val="24"/>
                <w:szCs w:val="24"/>
              </w:rPr>
            </w:pPr>
            <w:r w:rsidRPr="00720C21">
              <w:rPr>
                <w:rFonts w:cstheme="minorHAnsi"/>
                <w:b/>
                <w:sz w:val="24"/>
                <w:szCs w:val="24"/>
              </w:rPr>
              <w:t>RECURSOS</w:t>
            </w:r>
          </w:p>
        </w:tc>
      </w:tr>
      <w:tr w:rsidR="00720C21" w:rsidRPr="00720C21" w:rsidTr="00122D5E">
        <w:trPr>
          <w:trHeight w:val="197"/>
        </w:trPr>
        <w:tc>
          <w:tcPr>
            <w:tcW w:w="5767" w:type="dxa"/>
            <w:gridSpan w:val="2"/>
          </w:tcPr>
          <w:p w:rsidR="00122D5E" w:rsidRPr="00720C21" w:rsidRDefault="00122D5E" w:rsidP="003712C5">
            <w:pPr>
              <w:rPr>
                <w:rFonts w:cstheme="minorHAnsi"/>
                <w:sz w:val="24"/>
                <w:szCs w:val="24"/>
              </w:rPr>
            </w:pPr>
            <w:r w:rsidRPr="00720C21">
              <w:rPr>
                <w:rFonts w:cstheme="minorHAnsi"/>
                <w:sz w:val="24"/>
                <w:szCs w:val="24"/>
              </w:rPr>
              <w:t>Activación de saberes previos, por medio de algunas actividades para indagar el conocimiento sobre decimales, En el tablero se realizará la retroalimentación donde se muestre a los estudiantes que una fracción se puede interpretar como el cociente de dividir el numerador entre el denominador, desarrollaré en el tablero ejercicios de aplicación con las diferentes operaciones.</w:t>
            </w:r>
          </w:p>
        </w:tc>
        <w:tc>
          <w:tcPr>
            <w:tcW w:w="5754" w:type="dxa"/>
            <w:gridSpan w:val="2"/>
          </w:tcPr>
          <w:p w:rsidR="00122D5E" w:rsidRPr="00720C21" w:rsidRDefault="00122D5E" w:rsidP="003712C5">
            <w:pPr>
              <w:pStyle w:val="Prrafodelista"/>
              <w:numPr>
                <w:ilvl w:val="0"/>
                <w:numId w:val="21"/>
              </w:numPr>
              <w:spacing w:after="200"/>
              <w:contextualSpacing w:val="0"/>
              <w:rPr>
                <w:rFonts w:cstheme="minorHAnsi"/>
                <w:sz w:val="24"/>
                <w:szCs w:val="24"/>
              </w:rPr>
            </w:pPr>
            <w:r w:rsidRPr="00720C21">
              <w:rPr>
                <w:rFonts w:cstheme="minorHAnsi"/>
                <w:sz w:val="24"/>
                <w:szCs w:val="24"/>
              </w:rPr>
              <w:t>Se aplicará taller valorativo sobre problemas de aplicación con números decimales.</w:t>
            </w:r>
          </w:p>
          <w:p w:rsidR="00122D5E" w:rsidRPr="00720C21" w:rsidRDefault="00122D5E" w:rsidP="003712C5">
            <w:pPr>
              <w:pStyle w:val="Prrafodelista"/>
              <w:numPr>
                <w:ilvl w:val="0"/>
                <w:numId w:val="21"/>
              </w:numPr>
              <w:spacing w:after="200"/>
              <w:contextualSpacing w:val="0"/>
              <w:rPr>
                <w:rFonts w:cstheme="minorHAnsi"/>
                <w:sz w:val="24"/>
                <w:szCs w:val="24"/>
              </w:rPr>
            </w:pPr>
            <w:r w:rsidRPr="00720C21">
              <w:rPr>
                <w:rFonts w:cstheme="minorHAnsi"/>
                <w:sz w:val="24"/>
                <w:szCs w:val="24"/>
              </w:rPr>
              <w:t>Ejercitación en el cuaderno</w:t>
            </w:r>
          </w:p>
          <w:p w:rsidR="00122D5E" w:rsidRPr="00720C21" w:rsidRDefault="00122D5E" w:rsidP="003712C5">
            <w:pPr>
              <w:pStyle w:val="Prrafodelista"/>
              <w:numPr>
                <w:ilvl w:val="0"/>
                <w:numId w:val="21"/>
              </w:numPr>
              <w:spacing w:after="200"/>
              <w:contextualSpacing w:val="0"/>
              <w:rPr>
                <w:rFonts w:cstheme="minorHAnsi"/>
                <w:sz w:val="24"/>
                <w:szCs w:val="24"/>
              </w:rPr>
            </w:pPr>
            <w:r w:rsidRPr="00720C21">
              <w:rPr>
                <w:rFonts w:cstheme="minorHAnsi"/>
                <w:sz w:val="24"/>
                <w:szCs w:val="24"/>
              </w:rPr>
              <w:t>Evaluación escrita y en el tablero.</w:t>
            </w:r>
          </w:p>
          <w:p w:rsidR="00122D5E" w:rsidRPr="00720C21" w:rsidRDefault="00122D5E" w:rsidP="003712C5">
            <w:pPr>
              <w:rPr>
                <w:rFonts w:cstheme="minorHAnsi"/>
                <w:sz w:val="24"/>
                <w:szCs w:val="24"/>
              </w:rPr>
            </w:pPr>
          </w:p>
        </w:tc>
        <w:tc>
          <w:tcPr>
            <w:tcW w:w="5751" w:type="dxa"/>
            <w:gridSpan w:val="2"/>
          </w:tcPr>
          <w:p w:rsidR="00122D5E" w:rsidRPr="00720C21" w:rsidRDefault="00122D5E" w:rsidP="003712C5">
            <w:pPr>
              <w:pStyle w:val="Prrafodelista"/>
              <w:numPr>
                <w:ilvl w:val="0"/>
                <w:numId w:val="21"/>
              </w:numPr>
              <w:spacing w:after="200"/>
              <w:contextualSpacing w:val="0"/>
              <w:rPr>
                <w:rFonts w:cstheme="minorHAnsi"/>
                <w:sz w:val="24"/>
                <w:szCs w:val="24"/>
              </w:rPr>
            </w:pPr>
            <w:r w:rsidRPr="00720C21">
              <w:rPr>
                <w:rFonts w:cstheme="minorHAnsi"/>
                <w:sz w:val="24"/>
                <w:szCs w:val="24"/>
              </w:rPr>
              <w:t>Textos escolares.</w:t>
            </w:r>
          </w:p>
          <w:p w:rsidR="00122D5E" w:rsidRPr="00720C21" w:rsidRDefault="00122D5E" w:rsidP="003712C5">
            <w:pPr>
              <w:pStyle w:val="Prrafodelista"/>
              <w:numPr>
                <w:ilvl w:val="0"/>
                <w:numId w:val="21"/>
              </w:numPr>
              <w:spacing w:after="200"/>
              <w:contextualSpacing w:val="0"/>
              <w:rPr>
                <w:rFonts w:cstheme="minorHAnsi"/>
                <w:sz w:val="24"/>
                <w:szCs w:val="24"/>
              </w:rPr>
            </w:pPr>
            <w:r w:rsidRPr="00720C21">
              <w:rPr>
                <w:rFonts w:cstheme="minorHAnsi"/>
                <w:sz w:val="24"/>
                <w:szCs w:val="24"/>
              </w:rPr>
              <w:t>Tablero</w:t>
            </w:r>
          </w:p>
          <w:p w:rsidR="00122D5E" w:rsidRPr="00720C21" w:rsidRDefault="00122D5E" w:rsidP="003712C5">
            <w:pPr>
              <w:pStyle w:val="Prrafodelista"/>
              <w:numPr>
                <w:ilvl w:val="0"/>
                <w:numId w:val="21"/>
              </w:numPr>
              <w:spacing w:after="200"/>
              <w:contextualSpacing w:val="0"/>
              <w:rPr>
                <w:rFonts w:cstheme="minorHAnsi"/>
                <w:sz w:val="24"/>
                <w:szCs w:val="24"/>
              </w:rPr>
            </w:pPr>
            <w:r w:rsidRPr="00720C21">
              <w:rPr>
                <w:rFonts w:cstheme="minorHAnsi"/>
                <w:sz w:val="24"/>
                <w:szCs w:val="24"/>
              </w:rPr>
              <w:t>Marcadores.</w:t>
            </w:r>
          </w:p>
          <w:p w:rsidR="00122D5E" w:rsidRPr="00720C21" w:rsidRDefault="00122D5E" w:rsidP="003712C5">
            <w:pPr>
              <w:pStyle w:val="Prrafodelista"/>
              <w:ind w:left="360"/>
              <w:contextualSpacing w:val="0"/>
              <w:rPr>
                <w:rFonts w:cstheme="minorHAnsi"/>
                <w:sz w:val="24"/>
                <w:szCs w:val="24"/>
              </w:rPr>
            </w:pPr>
          </w:p>
        </w:tc>
      </w:tr>
      <w:tr w:rsidR="00720C21" w:rsidRPr="00720C21" w:rsidTr="00122D5E">
        <w:trPr>
          <w:trHeight w:val="70"/>
        </w:trPr>
        <w:tc>
          <w:tcPr>
            <w:tcW w:w="17272" w:type="dxa"/>
            <w:gridSpan w:val="6"/>
            <w:shd w:val="clear" w:color="auto" w:fill="EEECE1" w:themeFill="background2"/>
          </w:tcPr>
          <w:p w:rsidR="00122D5E" w:rsidRPr="00720C21" w:rsidRDefault="00122D5E" w:rsidP="003712C5">
            <w:pPr>
              <w:rPr>
                <w:rFonts w:cstheme="minorHAnsi"/>
                <w:b/>
                <w:sz w:val="24"/>
                <w:szCs w:val="24"/>
              </w:rPr>
            </w:pPr>
            <w:r w:rsidRPr="00720C21">
              <w:rPr>
                <w:rFonts w:cstheme="minorHAnsi"/>
                <w:b/>
                <w:sz w:val="24"/>
                <w:szCs w:val="24"/>
              </w:rPr>
              <w:t>BIBLIOGRAFÍA</w:t>
            </w:r>
          </w:p>
        </w:tc>
      </w:tr>
      <w:tr w:rsidR="00720C21" w:rsidRPr="00720C21" w:rsidTr="00122D5E">
        <w:trPr>
          <w:trHeight w:val="197"/>
        </w:trPr>
        <w:tc>
          <w:tcPr>
            <w:tcW w:w="17272" w:type="dxa"/>
            <w:gridSpan w:val="6"/>
          </w:tcPr>
          <w:p w:rsidR="00122D5E" w:rsidRPr="00720C21" w:rsidRDefault="00122D5E" w:rsidP="003712C5">
            <w:pPr>
              <w:pStyle w:val="Prrafodelista"/>
              <w:numPr>
                <w:ilvl w:val="0"/>
                <w:numId w:val="22"/>
              </w:numPr>
              <w:spacing w:after="200"/>
              <w:contextualSpacing w:val="0"/>
              <w:rPr>
                <w:rFonts w:cstheme="minorHAnsi"/>
                <w:sz w:val="24"/>
                <w:szCs w:val="24"/>
              </w:rPr>
            </w:pPr>
            <w:r w:rsidRPr="00720C21">
              <w:rPr>
                <w:rFonts w:cstheme="minorHAnsi"/>
                <w:sz w:val="24"/>
                <w:szCs w:val="24"/>
              </w:rPr>
              <w:t>Matemáticas 6° “Aprender juntos” editorial S.M.</w:t>
            </w:r>
          </w:p>
          <w:p w:rsidR="00122D5E" w:rsidRPr="00720C21" w:rsidRDefault="00122D5E" w:rsidP="003712C5">
            <w:pPr>
              <w:pStyle w:val="Prrafodelista"/>
              <w:numPr>
                <w:ilvl w:val="0"/>
                <w:numId w:val="22"/>
              </w:numPr>
              <w:spacing w:after="200"/>
              <w:contextualSpacing w:val="0"/>
              <w:rPr>
                <w:rFonts w:cstheme="minorHAnsi"/>
                <w:sz w:val="24"/>
                <w:szCs w:val="24"/>
              </w:rPr>
            </w:pPr>
            <w:r w:rsidRPr="00720C21">
              <w:rPr>
                <w:rFonts w:cstheme="minorHAnsi"/>
                <w:sz w:val="24"/>
                <w:szCs w:val="24"/>
              </w:rPr>
              <w:t xml:space="preserve">Matemáticas 6°  Santillana “Nueva Edición”.  </w:t>
            </w:r>
          </w:p>
          <w:p w:rsidR="00122D5E" w:rsidRPr="00720C21" w:rsidRDefault="00122D5E" w:rsidP="003712C5">
            <w:pPr>
              <w:pStyle w:val="Prrafodelista"/>
              <w:numPr>
                <w:ilvl w:val="0"/>
                <w:numId w:val="22"/>
              </w:numPr>
              <w:spacing w:after="200"/>
              <w:contextualSpacing w:val="0"/>
              <w:rPr>
                <w:rFonts w:cstheme="minorHAnsi"/>
                <w:sz w:val="24"/>
                <w:szCs w:val="24"/>
              </w:rPr>
            </w:pPr>
            <w:r w:rsidRPr="00720C21">
              <w:rPr>
                <w:rFonts w:cstheme="minorHAnsi"/>
                <w:sz w:val="24"/>
                <w:szCs w:val="24"/>
              </w:rPr>
              <w:t>Matemáticas para Pensar °6, editorial Norma</w:t>
            </w:r>
          </w:p>
        </w:tc>
      </w:tr>
    </w:tbl>
    <w:p w:rsidR="00122D5E" w:rsidRPr="00720C21" w:rsidRDefault="00122D5E" w:rsidP="003712C5">
      <w:pPr>
        <w:spacing w:line="240" w:lineRule="auto"/>
        <w:rPr>
          <w:rFonts w:cstheme="minorHAnsi"/>
          <w:sz w:val="24"/>
          <w:szCs w:val="24"/>
        </w:rPr>
      </w:pPr>
    </w:p>
    <w:p w:rsidR="00122D5E" w:rsidRPr="00720C21" w:rsidRDefault="00122D5E" w:rsidP="00720C21">
      <w:pPr>
        <w:spacing w:after="160" w:line="240" w:lineRule="auto"/>
        <w:jc w:val="center"/>
        <w:rPr>
          <w:rFonts w:cstheme="minorHAnsi"/>
          <w:b/>
          <w:sz w:val="24"/>
          <w:szCs w:val="24"/>
          <w:u w:val="single"/>
        </w:rPr>
      </w:pPr>
      <w:r w:rsidRPr="00720C21">
        <w:rPr>
          <w:rFonts w:cstheme="minorHAnsi"/>
          <w:b/>
          <w:sz w:val="24"/>
          <w:szCs w:val="24"/>
          <w:u w:val="single"/>
        </w:rPr>
        <w:t>CUARTO PERIODO</w:t>
      </w:r>
    </w:p>
    <w:p w:rsidR="00122D5E" w:rsidRPr="00720C21" w:rsidRDefault="00122D5E" w:rsidP="003712C5">
      <w:pPr>
        <w:spacing w:line="240" w:lineRule="auto"/>
        <w:rPr>
          <w:rFonts w:cstheme="minorHAnsi"/>
          <w:b/>
          <w:sz w:val="24"/>
          <w:szCs w:val="24"/>
        </w:rPr>
      </w:pPr>
    </w:p>
    <w:tbl>
      <w:tblPr>
        <w:tblStyle w:val="Tablaconcuadrcula"/>
        <w:tblW w:w="0" w:type="auto"/>
        <w:tblLook w:val="04A0" w:firstRow="1" w:lastRow="0" w:firstColumn="1" w:lastColumn="0" w:noHBand="0" w:noVBand="1"/>
      </w:tblPr>
      <w:tblGrid>
        <w:gridCol w:w="4020"/>
        <w:gridCol w:w="1380"/>
        <w:gridCol w:w="2589"/>
        <w:gridCol w:w="2634"/>
        <w:gridCol w:w="1252"/>
        <w:gridCol w:w="3957"/>
      </w:tblGrid>
      <w:tr w:rsidR="00720C21" w:rsidRPr="00720C21" w:rsidTr="00122D5E">
        <w:tc>
          <w:tcPr>
            <w:tcW w:w="4323" w:type="dxa"/>
            <w:shd w:val="clear" w:color="auto" w:fill="EEECE1" w:themeFill="background2"/>
          </w:tcPr>
          <w:p w:rsidR="00122D5E" w:rsidRPr="00720C21" w:rsidRDefault="00122D5E" w:rsidP="003712C5">
            <w:pPr>
              <w:rPr>
                <w:rFonts w:cstheme="minorHAnsi"/>
                <w:b/>
                <w:sz w:val="24"/>
                <w:szCs w:val="24"/>
              </w:rPr>
            </w:pPr>
            <w:r w:rsidRPr="00720C21">
              <w:rPr>
                <w:rFonts w:cstheme="minorHAnsi"/>
                <w:b/>
                <w:sz w:val="24"/>
                <w:szCs w:val="24"/>
              </w:rPr>
              <w:t>REFERENTES DE CALIDAD</w:t>
            </w:r>
          </w:p>
        </w:tc>
        <w:tc>
          <w:tcPr>
            <w:tcW w:w="4319" w:type="dxa"/>
            <w:gridSpan w:val="2"/>
            <w:shd w:val="clear" w:color="auto" w:fill="EEECE1" w:themeFill="background2"/>
          </w:tcPr>
          <w:p w:rsidR="00122D5E" w:rsidRPr="00720C21" w:rsidRDefault="00122D5E" w:rsidP="003712C5">
            <w:pPr>
              <w:rPr>
                <w:rFonts w:cstheme="minorHAnsi"/>
                <w:b/>
                <w:sz w:val="24"/>
                <w:szCs w:val="24"/>
              </w:rPr>
            </w:pPr>
            <w:r w:rsidRPr="00720C21">
              <w:rPr>
                <w:rFonts w:cstheme="minorHAnsi"/>
                <w:b/>
                <w:sz w:val="24"/>
                <w:szCs w:val="24"/>
              </w:rPr>
              <w:t>LOGROS</w:t>
            </w:r>
          </w:p>
        </w:tc>
        <w:tc>
          <w:tcPr>
            <w:tcW w:w="4312" w:type="dxa"/>
            <w:gridSpan w:val="2"/>
            <w:shd w:val="clear" w:color="auto" w:fill="EEECE1" w:themeFill="background2"/>
          </w:tcPr>
          <w:p w:rsidR="00122D5E" w:rsidRPr="00720C21" w:rsidRDefault="00122D5E" w:rsidP="003712C5">
            <w:pPr>
              <w:rPr>
                <w:rFonts w:cstheme="minorHAnsi"/>
                <w:b/>
                <w:sz w:val="24"/>
                <w:szCs w:val="24"/>
              </w:rPr>
            </w:pPr>
            <w:r w:rsidRPr="00720C21">
              <w:rPr>
                <w:rFonts w:cstheme="minorHAnsi"/>
                <w:b/>
                <w:sz w:val="24"/>
                <w:szCs w:val="24"/>
              </w:rPr>
              <w:t>EJE TEMÁTICO</w:t>
            </w:r>
          </w:p>
        </w:tc>
        <w:tc>
          <w:tcPr>
            <w:tcW w:w="4318" w:type="dxa"/>
            <w:shd w:val="clear" w:color="auto" w:fill="EEECE1" w:themeFill="background2"/>
          </w:tcPr>
          <w:p w:rsidR="00122D5E" w:rsidRPr="00720C21" w:rsidRDefault="00122D5E" w:rsidP="003712C5">
            <w:pPr>
              <w:rPr>
                <w:rFonts w:cstheme="minorHAnsi"/>
                <w:b/>
                <w:sz w:val="24"/>
                <w:szCs w:val="24"/>
              </w:rPr>
            </w:pPr>
            <w:r w:rsidRPr="00720C21">
              <w:rPr>
                <w:rFonts w:cstheme="minorHAnsi"/>
                <w:b/>
                <w:sz w:val="24"/>
                <w:szCs w:val="24"/>
              </w:rPr>
              <w:t>TEMAS/SUBTEMAS</w:t>
            </w:r>
          </w:p>
        </w:tc>
      </w:tr>
      <w:tr w:rsidR="00720C21" w:rsidRPr="00720C21" w:rsidTr="00122D5E">
        <w:trPr>
          <w:trHeight w:val="176"/>
        </w:trPr>
        <w:tc>
          <w:tcPr>
            <w:tcW w:w="4323" w:type="dxa"/>
            <w:shd w:val="clear" w:color="auto" w:fill="EEECE1" w:themeFill="background2"/>
          </w:tcPr>
          <w:p w:rsidR="00122D5E" w:rsidRPr="00720C21" w:rsidRDefault="00122D5E" w:rsidP="003712C5">
            <w:pPr>
              <w:rPr>
                <w:rFonts w:cstheme="minorHAnsi"/>
                <w:b/>
                <w:sz w:val="24"/>
                <w:szCs w:val="24"/>
              </w:rPr>
            </w:pPr>
            <w:r w:rsidRPr="00720C21">
              <w:rPr>
                <w:rFonts w:cstheme="minorHAnsi"/>
                <w:b/>
                <w:sz w:val="24"/>
                <w:szCs w:val="24"/>
              </w:rPr>
              <w:t>ESTÁNDARES DE COMPETENCIAS U ORIENTACIONES PEDAGÓGICAS</w:t>
            </w:r>
          </w:p>
        </w:tc>
        <w:tc>
          <w:tcPr>
            <w:tcW w:w="4319" w:type="dxa"/>
            <w:gridSpan w:val="2"/>
            <w:vMerge w:val="restart"/>
          </w:tcPr>
          <w:p w:rsidR="00122D5E" w:rsidRPr="00720C21" w:rsidRDefault="00122D5E" w:rsidP="00D76BBE">
            <w:pPr>
              <w:pStyle w:val="Prrafodelista"/>
              <w:numPr>
                <w:ilvl w:val="0"/>
                <w:numId w:val="42"/>
              </w:numPr>
              <w:spacing w:after="200"/>
              <w:ind w:left="347"/>
              <w:contextualSpacing w:val="0"/>
              <w:rPr>
                <w:rFonts w:cstheme="minorHAnsi"/>
                <w:sz w:val="24"/>
                <w:szCs w:val="24"/>
              </w:rPr>
            </w:pPr>
            <w:r w:rsidRPr="00720C21">
              <w:rPr>
                <w:rFonts w:cstheme="minorHAnsi"/>
                <w:b/>
                <w:sz w:val="24"/>
                <w:szCs w:val="24"/>
              </w:rPr>
              <w:t>LOGRO COGNITIVO:</w:t>
            </w:r>
            <w:r w:rsidRPr="00720C21">
              <w:rPr>
                <w:rFonts w:cstheme="minorHAnsi"/>
                <w:sz w:val="24"/>
                <w:szCs w:val="24"/>
              </w:rPr>
              <w:t xml:space="preserve"> Comprende y utiliza los conceptos de razón y  lógica para resolver problemas con magnitudes.</w:t>
            </w:r>
          </w:p>
          <w:p w:rsidR="00122D5E" w:rsidRPr="00720C21" w:rsidRDefault="00122D5E" w:rsidP="00D76BBE">
            <w:pPr>
              <w:pStyle w:val="Prrafodelista"/>
              <w:numPr>
                <w:ilvl w:val="0"/>
                <w:numId w:val="20"/>
              </w:numPr>
              <w:autoSpaceDE w:val="0"/>
              <w:autoSpaceDN w:val="0"/>
              <w:adjustRightInd w:val="0"/>
              <w:spacing w:after="200"/>
              <w:ind w:left="347"/>
              <w:contextualSpacing w:val="0"/>
              <w:rPr>
                <w:rFonts w:cstheme="minorHAnsi"/>
                <w:sz w:val="24"/>
                <w:szCs w:val="24"/>
              </w:rPr>
            </w:pPr>
            <w:r w:rsidRPr="00720C21">
              <w:rPr>
                <w:rFonts w:cstheme="minorHAnsi"/>
                <w:b/>
                <w:sz w:val="24"/>
                <w:szCs w:val="24"/>
              </w:rPr>
              <w:t>LOGRO PROCEDIMENTAL:</w:t>
            </w:r>
            <w:r w:rsidRPr="00720C21">
              <w:rPr>
                <w:rFonts w:cstheme="minorHAnsi"/>
                <w:sz w:val="24"/>
                <w:szCs w:val="24"/>
              </w:rPr>
              <w:t xml:space="preserve"> Aplica los conceptos magnitudes en su vida diaria.</w:t>
            </w:r>
          </w:p>
          <w:p w:rsidR="00122D5E" w:rsidRPr="00720C21" w:rsidRDefault="00122D5E" w:rsidP="00D76BBE">
            <w:pPr>
              <w:pStyle w:val="Prrafodelista"/>
              <w:numPr>
                <w:ilvl w:val="0"/>
                <w:numId w:val="20"/>
              </w:numPr>
              <w:autoSpaceDE w:val="0"/>
              <w:autoSpaceDN w:val="0"/>
              <w:adjustRightInd w:val="0"/>
              <w:spacing w:after="200"/>
              <w:ind w:left="347"/>
              <w:contextualSpacing w:val="0"/>
              <w:rPr>
                <w:rFonts w:cstheme="minorHAnsi"/>
                <w:sz w:val="24"/>
                <w:szCs w:val="24"/>
              </w:rPr>
            </w:pPr>
            <w:r w:rsidRPr="00720C21">
              <w:rPr>
                <w:rFonts w:cstheme="minorHAnsi"/>
                <w:b/>
                <w:sz w:val="24"/>
                <w:szCs w:val="24"/>
              </w:rPr>
              <w:t>LOGRO ACTITUDINAL:</w:t>
            </w:r>
            <w:r w:rsidRPr="00720C21">
              <w:rPr>
                <w:rFonts w:cstheme="minorHAnsi"/>
                <w:sz w:val="24"/>
                <w:szCs w:val="24"/>
              </w:rPr>
              <w:t xml:space="preserve"> Se interesa por aprender a ubicarse en el espacio y a proyectarse en proporcionalidad.</w:t>
            </w:r>
          </w:p>
        </w:tc>
        <w:tc>
          <w:tcPr>
            <w:tcW w:w="4312" w:type="dxa"/>
            <w:gridSpan w:val="2"/>
            <w:vMerge w:val="restart"/>
          </w:tcPr>
          <w:p w:rsidR="00122D5E" w:rsidRPr="00720C21" w:rsidRDefault="00122D5E" w:rsidP="003712C5">
            <w:pPr>
              <w:pStyle w:val="Prrafodelista"/>
              <w:numPr>
                <w:ilvl w:val="0"/>
                <w:numId w:val="20"/>
              </w:numPr>
              <w:contextualSpacing w:val="0"/>
              <w:rPr>
                <w:rFonts w:cstheme="minorHAnsi"/>
                <w:sz w:val="24"/>
                <w:szCs w:val="24"/>
              </w:rPr>
            </w:pPr>
            <w:r w:rsidRPr="00720C21">
              <w:rPr>
                <w:rFonts w:cstheme="minorHAnsi"/>
                <w:sz w:val="24"/>
                <w:szCs w:val="24"/>
              </w:rPr>
              <w:t>Razones y proporciones.</w:t>
            </w:r>
          </w:p>
        </w:tc>
        <w:tc>
          <w:tcPr>
            <w:tcW w:w="4318" w:type="dxa"/>
            <w:vMerge w:val="restart"/>
          </w:tcPr>
          <w:p w:rsidR="00122D5E" w:rsidRPr="00720C21" w:rsidRDefault="00122D5E" w:rsidP="003712C5">
            <w:pPr>
              <w:pStyle w:val="Prrafodelista"/>
              <w:numPr>
                <w:ilvl w:val="0"/>
                <w:numId w:val="20"/>
              </w:numPr>
              <w:ind w:left="409"/>
              <w:contextualSpacing w:val="0"/>
              <w:rPr>
                <w:rFonts w:cstheme="minorHAnsi"/>
                <w:sz w:val="24"/>
                <w:szCs w:val="24"/>
              </w:rPr>
            </w:pPr>
            <w:r w:rsidRPr="00720C21">
              <w:rPr>
                <w:rFonts w:cstheme="minorHAnsi"/>
                <w:sz w:val="24"/>
                <w:szCs w:val="24"/>
              </w:rPr>
              <w:t>Razones</w:t>
            </w:r>
          </w:p>
          <w:p w:rsidR="00122D5E" w:rsidRPr="00720C21" w:rsidRDefault="00122D5E" w:rsidP="003712C5">
            <w:pPr>
              <w:pStyle w:val="Prrafodelista"/>
              <w:numPr>
                <w:ilvl w:val="0"/>
                <w:numId w:val="20"/>
              </w:numPr>
              <w:ind w:left="409"/>
              <w:contextualSpacing w:val="0"/>
              <w:rPr>
                <w:rFonts w:cstheme="minorHAnsi"/>
                <w:sz w:val="24"/>
                <w:szCs w:val="24"/>
              </w:rPr>
            </w:pPr>
            <w:r w:rsidRPr="00720C21">
              <w:rPr>
                <w:rFonts w:cstheme="minorHAnsi"/>
                <w:sz w:val="24"/>
                <w:szCs w:val="24"/>
              </w:rPr>
              <w:t>Propiedades fundamentales de las razones.</w:t>
            </w:r>
          </w:p>
          <w:p w:rsidR="00122D5E" w:rsidRPr="00720C21" w:rsidRDefault="00122D5E" w:rsidP="003712C5">
            <w:pPr>
              <w:pStyle w:val="Prrafodelista"/>
              <w:numPr>
                <w:ilvl w:val="0"/>
                <w:numId w:val="20"/>
              </w:numPr>
              <w:ind w:left="409"/>
              <w:contextualSpacing w:val="0"/>
              <w:rPr>
                <w:rFonts w:cstheme="minorHAnsi"/>
                <w:sz w:val="24"/>
                <w:szCs w:val="24"/>
              </w:rPr>
            </w:pPr>
            <w:r w:rsidRPr="00720C21">
              <w:rPr>
                <w:rFonts w:cstheme="minorHAnsi"/>
                <w:sz w:val="24"/>
                <w:szCs w:val="24"/>
              </w:rPr>
              <w:t>Proporción</w:t>
            </w:r>
          </w:p>
          <w:p w:rsidR="00122D5E" w:rsidRPr="00720C21" w:rsidRDefault="00122D5E" w:rsidP="003712C5">
            <w:pPr>
              <w:pStyle w:val="Prrafodelista"/>
              <w:numPr>
                <w:ilvl w:val="0"/>
                <w:numId w:val="20"/>
              </w:numPr>
              <w:ind w:left="409"/>
              <w:contextualSpacing w:val="0"/>
              <w:rPr>
                <w:rFonts w:cstheme="minorHAnsi"/>
                <w:sz w:val="24"/>
                <w:szCs w:val="24"/>
              </w:rPr>
            </w:pPr>
            <w:r w:rsidRPr="00720C21">
              <w:rPr>
                <w:rFonts w:cstheme="minorHAnsi"/>
                <w:sz w:val="24"/>
                <w:szCs w:val="24"/>
              </w:rPr>
              <w:t>Propiedades de las proporciones</w:t>
            </w:r>
          </w:p>
          <w:p w:rsidR="00122D5E" w:rsidRPr="00720C21" w:rsidRDefault="00122D5E" w:rsidP="003712C5">
            <w:pPr>
              <w:pStyle w:val="Prrafodelista"/>
              <w:numPr>
                <w:ilvl w:val="0"/>
                <w:numId w:val="20"/>
              </w:numPr>
              <w:ind w:left="409"/>
              <w:contextualSpacing w:val="0"/>
              <w:rPr>
                <w:rFonts w:cstheme="minorHAnsi"/>
                <w:sz w:val="24"/>
                <w:szCs w:val="24"/>
              </w:rPr>
            </w:pPr>
            <w:r w:rsidRPr="00720C21">
              <w:rPr>
                <w:rFonts w:cstheme="minorHAnsi"/>
                <w:sz w:val="24"/>
                <w:szCs w:val="24"/>
              </w:rPr>
              <w:t>Proporcionalidad directa</w:t>
            </w:r>
          </w:p>
          <w:p w:rsidR="00122D5E" w:rsidRPr="00720C21" w:rsidRDefault="00122D5E" w:rsidP="003712C5">
            <w:pPr>
              <w:pStyle w:val="Prrafodelista"/>
              <w:numPr>
                <w:ilvl w:val="0"/>
                <w:numId w:val="20"/>
              </w:numPr>
              <w:ind w:left="409"/>
              <w:contextualSpacing w:val="0"/>
              <w:rPr>
                <w:rFonts w:cstheme="minorHAnsi"/>
                <w:sz w:val="24"/>
                <w:szCs w:val="24"/>
              </w:rPr>
            </w:pPr>
            <w:r w:rsidRPr="00720C21">
              <w:rPr>
                <w:rFonts w:cstheme="minorHAnsi"/>
                <w:sz w:val="24"/>
                <w:szCs w:val="24"/>
              </w:rPr>
              <w:t xml:space="preserve">Magnitudes directamente correlacionadas </w:t>
            </w:r>
          </w:p>
          <w:p w:rsidR="00122D5E" w:rsidRPr="00720C21" w:rsidRDefault="00122D5E" w:rsidP="003712C5">
            <w:pPr>
              <w:pStyle w:val="Prrafodelista"/>
              <w:numPr>
                <w:ilvl w:val="0"/>
                <w:numId w:val="20"/>
              </w:numPr>
              <w:ind w:left="409"/>
              <w:contextualSpacing w:val="0"/>
              <w:rPr>
                <w:rFonts w:cstheme="minorHAnsi"/>
                <w:sz w:val="24"/>
                <w:szCs w:val="24"/>
              </w:rPr>
            </w:pPr>
            <w:r w:rsidRPr="00720C21">
              <w:rPr>
                <w:rFonts w:cstheme="minorHAnsi"/>
                <w:sz w:val="24"/>
                <w:szCs w:val="24"/>
              </w:rPr>
              <w:t>Magnitudes directamente proporcionales</w:t>
            </w:r>
          </w:p>
          <w:p w:rsidR="00122D5E" w:rsidRPr="00720C21" w:rsidRDefault="00122D5E" w:rsidP="003712C5">
            <w:pPr>
              <w:pStyle w:val="Prrafodelista"/>
              <w:numPr>
                <w:ilvl w:val="0"/>
                <w:numId w:val="20"/>
              </w:numPr>
              <w:ind w:left="409"/>
              <w:contextualSpacing w:val="0"/>
              <w:rPr>
                <w:rFonts w:cstheme="minorHAnsi"/>
                <w:sz w:val="24"/>
                <w:szCs w:val="24"/>
              </w:rPr>
            </w:pPr>
            <w:r w:rsidRPr="00720C21">
              <w:rPr>
                <w:rFonts w:cstheme="minorHAnsi"/>
                <w:sz w:val="24"/>
                <w:szCs w:val="24"/>
              </w:rPr>
              <w:t>Escalas</w:t>
            </w:r>
          </w:p>
          <w:p w:rsidR="00122D5E" w:rsidRPr="00720C21" w:rsidRDefault="00122D5E" w:rsidP="003712C5">
            <w:pPr>
              <w:pStyle w:val="Prrafodelista"/>
              <w:numPr>
                <w:ilvl w:val="0"/>
                <w:numId w:val="20"/>
              </w:numPr>
              <w:ind w:left="409"/>
              <w:contextualSpacing w:val="0"/>
              <w:rPr>
                <w:rFonts w:cstheme="minorHAnsi"/>
                <w:sz w:val="24"/>
                <w:szCs w:val="24"/>
              </w:rPr>
            </w:pPr>
            <w:r w:rsidRPr="00720C21">
              <w:rPr>
                <w:rFonts w:cstheme="minorHAnsi"/>
                <w:sz w:val="24"/>
                <w:szCs w:val="24"/>
              </w:rPr>
              <w:t>Proporcionalidad inversa</w:t>
            </w:r>
          </w:p>
          <w:p w:rsidR="00122D5E" w:rsidRPr="00720C21" w:rsidRDefault="00122D5E" w:rsidP="003712C5">
            <w:pPr>
              <w:pStyle w:val="Prrafodelista"/>
              <w:numPr>
                <w:ilvl w:val="0"/>
                <w:numId w:val="20"/>
              </w:numPr>
              <w:ind w:left="409"/>
              <w:contextualSpacing w:val="0"/>
              <w:rPr>
                <w:rFonts w:cstheme="minorHAnsi"/>
                <w:sz w:val="24"/>
                <w:szCs w:val="24"/>
              </w:rPr>
            </w:pPr>
            <w:r w:rsidRPr="00720C21">
              <w:rPr>
                <w:rFonts w:cstheme="minorHAnsi"/>
                <w:sz w:val="24"/>
                <w:szCs w:val="24"/>
              </w:rPr>
              <w:t xml:space="preserve">Magnitudes inversamente correlacionadas </w:t>
            </w:r>
          </w:p>
          <w:p w:rsidR="00122D5E" w:rsidRPr="00720C21" w:rsidRDefault="00122D5E" w:rsidP="003712C5">
            <w:pPr>
              <w:pStyle w:val="Prrafodelista"/>
              <w:numPr>
                <w:ilvl w:val="0"/>
                <w:numId w:val="20"/>
              </w:numPr>
              <w:ind w:left="409"/>
              <w:contextualSpacing w:val="0"/>
              <w:rPr>
                <w:rFonts w:cstheme="minorHAnsi"/>
                <w:sz w:val="24"/>
                <w:szCs w:val="24"/>
              </w:rPr>
            </w:pPr>
            <w:r w:rsidRPr="00720C21">
              <w:rPr>
                <w:rFonts w:cstheme="minorHAnsi"/>
                <w:sz w:val="24"/>
                <w:szCs w:val="24"/>
              </w:rPr>
              <w:t>Magnitudes inversamente proporcionales</w:t>
            </w:r>
          </w:p>
          <w:p w:rsidR="00122D5E" w:rsidRPr="00720C21" w:rsidRDefault="00122D5E" w:rsidP="003712C5">
            <w:pPr>
              <w:pStyle w:val="Prrafodelista"/>
              <w:numPr>
                <w:ilvl w:val="0"/>
                <w:numId w:val="20"/>
              </w:numPr>
              <w:ind w:left="409"/>
              <w:contextualSpacing w:val="0"/>
              <w:rPr>
                <w:rFonts w:cstheme="minorHAnsi"/>
                <w:sz w:val="24"/>
                <w:szCs w:val="24"/>
              </w:rPr>
            </w:pPr>
            <w:r w:rsidRPr="00720C21">
              <w:rPr>
                <w:rFonts w:cstheme="minorHAnsi"/>
                <w:sz w:val="24"/>
                <w:szCs w:val="24"/>
              </w:rPr>
              <w:t>Aplicaciones de la proporcionalidad</w:t>
            </w:r>
          </w:p>
          <w:p w:rsidR="00122D5E" w:rsidRPr="00720C21" w:rsidRDefault="00122D5E" w:rsidP="003712C5">
            <w:pPr>
              <w:pStyle w:val="Prrafodelista"/>
              <w:numPr>
                <w:ilvl w:val="0"/>
                <w:numId w:val="20"/>
              </w:numPr>
              <w:ind w:left="409"/>
              <w:contextualSpacing w:val="0"/>
              <w:rPr>
                <w:rFonts w:cstheme="minorHAnsi"/>
                <w:sz w:val="24"/>
                <w:szCs w:val="24"/>
              </w:rPr>
            </w:pPr>
            <w:r w:rsidRPr="00720C21">
              <w:rPr>
                <w:rFonts w:cstheme="minorHAnsi"/>
                <w:sz w:val="24"/>
                <w:szCs w:val="24"/>
              </w:rPr>
              <w:t>Regla de tres simple directa e inversa</w:t>
            </w:r>
          </w:p>
          <w:p w:rsidR="00122D5E" w:rsidRPr="00720C21" w:rsidRDefault="00122D5E" w:rsidP="003712C5">
            <w:pPr>
              <w:pStyle w:val="Prrafodelista"/>
              <w:numPr>
                <w:ilvl w:val="0"/>
                <w:numId w:val="20"/>
              </w:numPr>
              <w:ind w:left="409"/>
              <w:contextualSpacing w:val="0"/>
              <w:rPr>
                <w:rFonts w:cstheme="minorHAnsi"/>
                <w:sz w:val="24"/>
                <w:szCs w:val="24"/>
              </w:rPr>
            </w:pPr>
            <w:r w:rsidRPr="00720C21">
              <w:rPr>
                <w:rFonts w:cstheme="minorHAnsi"/>
                <w:sz w:val="24"/>
                <w:szCs w:val="24"/>
              </w:rPr>
              <w:t>Regla de tres compuesta</w:t>
            </w:r>
          </w:p>
          <w:p w:rsidR="00122D5E" w:rsidRPr="00720C21" w:rsidRDefault="00122D5E" w:rsidP="003712C5">
            <w:pPr>
              <w:pStyle w:val="Prrafodelista"/>
              <w:numPr>
                <w:ilvl w:val="0"/>
                <w:numId w:val="20"/>
              </w:numPr>
              <w:ind w:left="409"/>
              <w:contextualSpacing w:val="0"/>
              <w:rPr>
                <w:rFonts w:cstheme="minorHAnsi"/>
                <w:sz w:val="24"/>
                <w:szCs w:val="24"/>
              </w:rPr>
            </w:pPr>
            <w:r w:rsidRPr="00720C21">
              <w:rPr>
                <w:rFonts w:cstheme="minorHAnsi"/>
                <w:sz w:val="24"/>
                <w:szCs w:val="24"/>
              </w:rPr>
              <w:t>Repartos proporcionales directa e inversamente</w:t>
            </w:r>
          </w:p>
          <w:p w:rsidR="00122D5E" w:rsidRPr="00720C21" w:rsidRDefault="00122D5E" w:rsidP="003712C5">
            <w:pPr>
              <w:pStyle w:val="Prrafodelista"/>
              <w:numPr>
                <w:ilvl w:val="0"/>
                <w:numId w:val="20"/>
              </w:numPr>
              <w:ind w:left="409"/>
              <w:contextualSpacing w:val="0"/>
              <w:rPr>
                <w:rFonts w:cstheme="minorHAnsi"/>
                <w:sz w:val="24"/>
                <w:szCs w:val="24"/>
              </w:rPr>
            </w:pPr>
            <w:r w:rsidRPr="00720C21">
              <w:rPr>
                <w:rFonts w:cstheme="minorHAnsi"/>
                <w:sz w:val="24"/>
                <w:szCs w:val="24"/>
              </w:rPr>
              <w:t>Porcentajes</w:t>
            </w:r>
          </w:p>
          <w:p w:rsidR="00122D5E" w:rsidRPr="00720C21" w:rsidRDefault="00122D5E" w:rsidP="003712C5">
            <w:pPr>
              <w:pStyle w:val="Prrafodelista"/>
              <w:numPr>
                <w:ilvl w:val="0"/>
                <w:numId w:val="20"/>
              </w:numPr>
              <w:ind w:left="409"/>
              <w:contextualSpacing w:val="0"/>
              <w:rPr>
                <w:rFonts w:cstheme="minorHAnsi"/>
                <w:sz w:val="24"/>
                <w:szCs w:val="24"/>
              </w:rPr>
            </w:pPr>
            <w:r w:rsidRPr="00720C21">
              <w:rPr>
                <w:rFonts w:cstheme="minorHAnsi"/>
                <w:sz w:val="24"/>
                <w:szCs w:val="24"/>
              </w:rPr>
              <w:t>Intereses</w:t>
            </w:r>
          </w:p>
          <w:p w:rsidR="00122D5E" w:rsidRPr="00720C21" w:rsidRDefault="00122D5E" w:rsidP="003712C5">
            <w:pPr>
              <w:pStyle w:val="Prrafodelista"/>
              <w:numPr>
                <w:ilvl w:val="0"/>
                <w:numId w:val="20"/>
              </w:numPr>
              <w:ind w:left="409"/>
              <w:contextualSpacing w:val="0"/>
              <w:rPr>
                <w:rFonts w:cstheme="minorHAnsi"/>
                <w:sz w:val="24"/>
                <w:szCs w:val="24"/>
              </w:rPr>
            </w:pPr>
            <w:r w:rsidRPr="00720C21">
              <w:rPr>
                <w:rFonts w:cstheme="minorHAnsi"/>
                <w:sz w:val="24"/>
                <w:szCs w:val="24"/>
              </w:rPr>
              <w:lastRenderedPageBreak/>
              <w:t>Problemas de aplicación.</w:t>
            </w:r>
          </w:p>
        </w:tc>
      </w:tr>
      <w:tr w:rsidR="00720C21" w:rsidRPr="00720C21" w:rsidTr="00122D5E">
        <w:trPr>
          <w:trHeight w:val="142"/>
        </w:trPr>
        <w:tc>
          <w:tcPr>
            <w:tcW w:w="4323" w:type="dxa"/>
          </w:tcPr>
          <w:p w:rsidR="00122D5E" w:rsidRPr="00720C21" w:rsidRDefault="00122D5E" w:rsidP="003712C5">
            <w:pPr>
              <w:pStyle w:val="Prrafodelista"/>
              <w:numPr>
                <w:ilvl w:val="0"/>
                <w:numId w:val="22"/>
              </w:numPr>
              <w:contextualSpacing w:val="0"/>
              <w:rPr>
                <w:rFonts w:cstheme="minorHAnsi"/>
                <w:sz w:val="24"/>
                <w:szCs w:val="24"/>
              </w:rPr>
            </w:pPr>
            <w:r w:rsidRPr="00720C21">
              <w:rPr>
                <w:rFonts w:cstheme="minorHAnsi"/>
                <w:sz w:val="24"/>
                <w:szCs w:val="24"/>
              </w:rPr>
              <w:t>Describo y represento situaciones de variación relacionando diferentes representaciones (diagramas, expresiones verbales generalizadas).</w:t>
            </w:r>
          </w:p>
          <w:p w:rsidR="00122D5E" w:rsidRPr="00720C21" w:rsidRDefault="00122D5E" w:rsidP="003712C5">
            <w:pPr>
              <w:pStyle w:val="Prrafodelista"/>
              <w:numPr>
                <w:ilvl w:val="0"/>
                <w:numId w:val="22"/>
              </w:numPr>
              <w:contextualSpacing w:val="0"/>
              <w:rPr>
                <w:rFonts w:cstheme="minorHAnsi"/>
                <w:sz w:val="24"/>
                <w:szCs w:val="24"/>
              </w:rPr>
            </w:pPr>
            <w:r w:rsidRPr="00720C21">
              <w:rPr>
                <w:rFonts w:cstheme="minorHAnsi"/>
                <w:sz w:val="24"/>
                <w:szCs w:val="24"/>
              </w:rPr>
              <w:t>Analizo las propiedades de correlación positiva y negativa entre variables, de variación lineal o de proporcionalidad directa y de proporcionalidad inversa en contextos aritméticos y geométricos.</w:t>
            </w:r>
          </w:p>
          <w:p w:rsidR="00122D5E" w:rsidRPr="00720C21" w:rsidRDefault="00122D5E" w:rsidP="003712C5">
            <w:pPr>
              <w:pStyle w:val="Prrafodelista"/>
              <w:numPr>
                <w:ilvl w:val="0"/>
                <w:numId w:val="22"/>
              </w:numPr>
              <w:autoSpaceDE w:val="0"/>
              <w:autoSpaceDN w:val="0"/>
              <w:adjustRightInd w:val="0"/>
              <w:contextualSpacing w:val="0"/>
              <w:rPr>
                <w:rFonts w:cstheme="minorHAnsi"/>
                <w:sz w:val="24"/>
                <w:szCs w:val="24"/>
              </w:rPr>
            </w:pPr>
            <w:r w:rsidRPr="00720C21">
              <w:rPr>
                <w:rFonts w:cstheme="minorHAnsi"/>
                <w:sz w:val="24"/>
                <w:szCs w:val="24"/>
              </w:rPr>
              <w:t xml:space="preserve">Identifico las características de las diversas gráficas cartesianas (de puntos, continuas, formadas por segmentos, etc.) en relación con la situación que representan. </w:t>
            </w:r>
          </w:p>
        </w:tc>
        <w:tc>
          <w:tcPr>
            <w:tcW w:w="4319" w:type="dxa"/>
            <w:gridSpan w:val="2"/>
            <w:vMerge/>
          </w:tcPr>
          <w:p w:rsidR="00122D5E" w:rsidRPr="00720C21"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p>
        </w:tc>
        <w:tc>
          <w:tcPr>
            <w:tcW w:w="4312" w:type="dxa"/>
            <w:gridSpan w:val="2"/>
            <w:vMerge/>
          </w:tcPr>
          <w:p w:rsidR="00122D5E" w:rsidRPr="00720C21" w:rsidRDefault="00122D5E" w:rsidP="003712C5">
            <w:pPr>
              <w:pStyle w:val="Prrafodelista"/>
              <w:numPr>
                <w:ilvl w:val="0"/>
                <w:numId w:val="20"/>
              </w:numPr>
              <w:contextualSpacing w:val="0"/>
              <w:rPr>
                <w:rFonts w:cstheme="minorHAnsi"/>
                <w:sz w:val="24"/>
                <w:szCs w:val="24"/>
                <w:lang w:val="es-CO"/>
              </w:rPr>
            </w:pPr>
          </w:p>
        </w:tc>
        <w:tc>
          <w:tcPr>
            <w:tcW w:w="4318" w:type="dxa"/>
            <w:vMerge/>
          </w:tcPr>
          <w:p w:rsidR="00122D5E" w:rsidRPr="00720C21" w:rsidRDefault="00122D5E" w:rsidP="003712C5">
            <w:pPr>
              <w:pStyle w:val="Prrafodelista"/>
              <w:numPr>
                <w:ilvl w:val="0"/>
                <w:numId w:val="21"/>
              </w:numPr>
              <w:spacing w:after="200"/>
              <w:contextualSpacing w:val="0"/>
              <w:rPr>
                <w:rFonts w:cstheme="minorHAnsi"/>
                <w:b/>
                <w:sz w:val="24"/>
                <w:szCs w:val="24"/>
                <w:u w:val="single"/>
              </w:rPr>
            </w:pPr>
          </w:p>
        </w:tc>
      </w:tr>
      <w:tr w:rsidR="00720C21" w:rsidRPr="00720C21" w:rsidTr="00122D5E">
        <w:trPr>
          <w:trHeight w:val="70"/>
        </w:trPr>
        <w:tc>
          <w:tcPr>
            <w:tcW w:w="4323" w:type="dxa"/>
            <w:shd w:val="clear" w:color="auto" w:fill="EEECE1" w:themeFill="background2"/>
          </w:tcPr>
          <w:p w:rsidR="00122D5E" w:rsidRPr="00720C21" w:rsidRDefault="00122D5E" w:rsidP="003712C5">
            <w:pPr>
              <w:rPr>
                <w:rFonts w:cstheme="minorHAnsi"/>
                <w:b/>
                <w:sz w:val="24"/>
                <w:szCs w:val="24"/>
              </w:rPr>
            </w:pPr>
            <w:r w:rsidRPr="00720C21">
              <w:rPr>
                <w:rFonts w:cstheme="minorHAnsi"/>
                <w:b/>
                <w:sz w:val="24"/>
                <w:szCs w:val="24"/>
              </w:rPr>
              <w:t>DERECHOS BÁSICOS DE APRENDIZAJE</w:t>
            </w:r>
          </w:p>
        </w:tc>
        <w:tc>
          <w:tcPr>
            <w:tcW w:w="4319" w:type="dxa"/>
            <w:gridSpan w:val="2"/>
            <w:vMerge/>
          </w:tcPr>
          <w:p w:rsidR="00122D5E" w:rsidRPr="00720C21"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p>
        </w:tc>
        <w:tc>
          <w:tcPr>
            <w:tcW w:w="4312" w:type="dxa"/>
            <w:gridSpan w:val="2"/>
            <w:vMerge/>
          </w:tcPr>
          <w:p w:rsidR="00122D5E" w:rsidRPr="00720C21" w:rsidRDefault="00122D5E" w:rsidP="003712C5">
            <w:pPr>
              <w:pStyle w:val="Prrafodelista"/>
              <w:numPr>
                <w:ilvl w:val="0"/>
                <w:numId w:val="20"/>
              </w:numPr>
              <w:contextualSpacing w:val="0"/>
              <w:rPr>
                <w:rFonts w:cstheme="minorHAnsi"/>
                <w:sz w:val="24"/>
                <w:szCs w:val="24"/>
                <w:lang w:val="es-CO"/>
              </w:rPr>
            </w:pPr>
          </w:p>
        </w:tc>
        <w:tc>
          <w:tcPr>
            <w:tcW w:w="4318" w:type="dxa"/>
            <w:vMerge/>
          </w:tcPr>
          <w:p w:rsidR="00122D5E" w:rsidRPr="00720C21" w:rsidRDefault="00122D5E" w:rsidP="003712C5">
            <w:pPr>
              <w:pStyle w:val="Prrafodelista"/>
              <w:numPr>
                <w:ilvl w:val="0"/>
                <w:numId w:val="21"/>
              </w:numPr>
              <w:spacing w:after="200"/>
              <w:contextualSpacing w:val="0"/>
              <w:rPr>
                <w:rFonts w:cstheme="minorHAnsi"/>
                <w:b/>
                <w:sz w:val="24"/>
                <w:szCs w:val="24"/>
                <w:u w:val="single"/>
              </w:rPr>
            </w:pPr>
          </w:p>
        </w:tc>
      </w:tr>
      <w:tr w:rsidR="00720C21" w:rsidRPr="00720C21" w:rsidTr="00122D5E">
        <w:trPr>
          <w:trHeight w:val="94"/>
        </w:trPr>
        <w:tc>
          <w:tcPr>
            <w:tcW w:w="4323" w:type="dxa"/>
          </w:tcPr>
          <w:p w:rsidR="00122D5E" w:rsidRPr="00720C21" w:rsidRDefault="00122D5E" w:rsidP="003712C5">
            <w:pPr>
              <w:pStyle w:val="Prrafodelista"/>
              <w:numPr>
                <w:ilvl w:val="0"/>
                <w:numId w:val="22"/>
              </w:numPr>
              <w:contextualSpacing w:val="0"/>
              <w:rPr>
                <w:rFonts w:cstheme="minorHAnsi"/>
                <w:sz w:val="24"/>
                <w:szCs w:val="24"/>
              </w:rPr>
            </w:pPr>
            <w:r w:rsidRPr="00720C21">
              <w:rPr>
                <w:rFonts w:cstheme="minorHAnsi"/>
                <w:sz w:val="24"/>
                <w:szCs w:val="24"/>
              </w:rPr>
              <w:t xml:space="preserve">Identifica y analiza propiedades de </w:t>
            </w:r>
            <w:proofErr w:type="spellStart"/>
            <w:r w:rsidRPr="00720C21">
              <w:rPr>
                <w:rFonts w:cstheme="minorHAnsi"/>
                <w:sz w:val="24"/>
                <w:szCs w:val="24"/>
              </w:rPr>
              <w:t>covariación</w:t>
            </w:r>
            <w:proofErr w:type="spellEnd"/>
            <w:r w:rsidRPr="00720C21">
              <w:rPr>
                <w:rFonts w:cstheme="minorHAnsi"/>
                <w:sz w:val="24"/>
                <w:szCs w:val="24"/>
              </w:rPr>
              <w:t xml:space="preserve"> directa e inversa entre variables, en contextos </w:t>
            </w:r>
            <w:r w:rsidRPr="00720C21">
              <w:rPr>
                <w:rFonts w:cstheme="minorHAnsi"/>
                <w:sz w:val="24"/>
                <w:szCs w:val="24"/>
              </w:rPr>
              <w:lastRenderedPageBreak/>
              <w:t>numéricos, geométricos y cotidianos y las representa mediante gráficas (cartesianas de puntos, continuas, formadas por segmentos, etc.)</w:t>
            </w:r>
          </w:p>
          <w:p w:rsidR="00122D5E" w:rsidRPr="00720C21" w:rsidRDefault="00122D5E" w:rsidP="003712C5">
            <w:pPr>
              <w:pStyle w:val="Prrafodelista"/>
              <w:numPr>
                <w:ilvl w:val="0"/>
                <w:numId w:val="22"/>
              </w:numPr>
              <w:contextualSpacing w:val="0"/>
              <w:rPr>
                <w:rFonts w:cstheme="minorHAnsi"/>
                <w:sz w:val="24"/>
                <w:szCs w:val="24"/>
              </w:rPr>
            </w:pPr>
            <w:r w:rsidRPr="00720C21">
              <w:rPr>
                <w:rFonts w:cstheme="minorHAnsi"/>
                <w:sz w:val="24"/>
                <w:szCs w:val="24"/>
              </w:rPr>
              <w:t>Opera sobre números desconocidos y encuentra las operaciones apropiadas al contexto para resolver problemas.</w:t>
            </w:r>
          </w:p>
        </w:tc>
        <w:tc>
          <w:tcPr>
            <w:tcW w:w="4319" w:type="dxa"/>
            <w:gridSpan w:val="2"/>
            <w:vMerge/>
          </w:tcPr>
          <w:p w:rsidR="00122D5E" w:rsidRPr="00720C21" w:rsidRDefault="00122D5E" w:rsidP="003712C5">
            <w:pPr>
              <w:pStyle w:val="Prrafodelista"/>
              <w:numPr>
                <w:ilvl w:val="0"/>
                <w:numId w:val="20"/>
              </w:numPr>
              <w:autoSpaceDE w:val="0"/>
              <w:autoSpaceDN w:val="0"/>
              <w:adjustRightInd w:val="0"/>
              <w:spacing w:after="200"/>
              <w:contextualSpacing w:val="0"/>
              <w:rPr>
                <w:rFonts w:cstheme="minorHAnsi"/>
                <w:sz w:val="24"/>
                <w:szCs w:val="24"/>
              </w:rPr>
            </w:pPr>
          </w:p>
        </w:tc>
        <w:tc>
          <w:tcPr>
            <w:tcW w:w="4312" w:type="dxa"/>
            <w:gridSpan w:val="2"/>
            <w:vMerge/>
          </w:tcPr>
          <w:p w:rsidR="00122D5E" w:rsidRPr="00720C21" w:rsidRDefault="00122D5E" w:rsidP="003712C5">
            <w:pPr>
              <w:pStyle w:val="Prrafodelista"/>
              <w:numPr>
                <w:ilvl w:val="0"/>
                <w:numId w:val="20"/>
              </w:numPr>
              <w:contextualSpacing w:val="0"/>
              <w:rPr>
                <w:rFonts w:cstheme="minorHAnsi"/>
                <w:sz w:val="24"/>
                <w:szCs w:val="24"/>
                <w:lang w:val="es-CO"/>
              </w:rPr>
            </w:pPr>
          </w:p>
        </w:tc>
        <w:tc>
          <w:tcPr>
            <w:tcW w:w="4318" w:type="dxa"/>
            <w:vMerge/>
          </w:tcPr>
          <w:p w:rsidR="00122D5E" w:rsidRPr="00720C21" w:rsidRDefault="00122D5E" w:rsidP="003712C5">
            <w:pPr>
              <w:pStyle w:val="Prrafodelista"/>
              <w:numPr>
                <w:ilvl w:val="0"/>
                <w:numId w:val="21"/>
              </w:numPr>
              <w:spacing w:after="200"/>
              <w:contextualSpacing w:val="0"/>
              <w:rPr>
                <w:rFonts w:cstheme="minorHAnsi"/>
                <w:b/>
                <w:sz w:val="24"/>
                <w:szCs w:val="24"/>
                <w:u w:val="single"/>
              </w:rPr>
            </w:pPr>
          </w:p>
        </w:tc>
      </w:tr>
      <w:tr w:rsidR="00720C21" w:rsidRPr="00720C21" w:rsidTr="00122D5E">
        <w:trPr>
          <w:trHeight w:val="70"/>
        </w:trPr>
        <w:tc>
          <w:tcPr>
            <w:tcW w:w="5767" w:type="dxa"/>
            <w:gridSpan w:val="2"/>
            <w:shd w:val="clear" w:color="auto" w:fill="EEECE1" w:themeFill="background2"/>
          </w:tcPr>
          <w:p w:rsidR="00122D5E" w:rsidRPr="00720C21" w:rsidRDefault="00122D5E" w:rsidP="003712C5">
            <w:pPr>
              <w:rPr>
                <w:rFonts w:cstheme="minorHAnsi"/>
                <w:b/>
                <w:sz w:val="24"/>
                <w:szCs w:val="24"/>
              </w:rPr>
            </w:pPr>
            <w:r w:rsidRPr="00720C21">
              <w:rPr>
                <w:rFonts w:cstheme="minorHAnsi"/>
                <w:b/>
                <w:sz w:val="24"/>
                <w:szCs w:val="24"/>
              </w:rPr>
              <w:lastRenderedPageBreak/>
              <w:t>METODOLOGÍA</w:t>
            </w:r>
          </w:p>
        </w:tc>
        <w:tc>
          <w:tcPr>
            <w:tcW w:w="5753" w:type="dxa"/>
            <w:gridSpan w:val="2"/>
            <w:shd w:val="clear" w:color="auto" w:fill="EEECE1" w:themeFill="background2"/>
          </w:tcPr>
          <w:p w:rsidR="00122D5E" w:rsidRPr="00720C21" w:rsidRDefault="00122D5E" w:rsidP="003712C5">
            <w:pPr>
              <w:pStyle w:val="Prrafodelista"/>
              <w:ind w:left="360"/>
              <w:contextualSpacing w:val="0"/>
              <w:rPr>
                <w:rFonts w:cstheme="minorHAnsi"/>
                <w:b/>
                <w:sz w:val="24"/>
                <w:szCs w:val="24"/>
              </w:rPr>
            </w:pPr>
            <w:r w:rsidRPr="00720C21">
              <w:rPr>
                <w:rFonts w:cstheme="minorHAnsi"/>
                <w:b/>
                <w:sz w:val="24"/>
                <w:szCs w:val="24"/>
              </w:rPr>
              <w:t>EVALUACIÓN</w:t>
            </w:r>
          </w:p>
        </w:tc>
        <w:tc>
          <w:tcPr>
            <w:tcW w:w="5752" w:type="dxa"/>
            <w:gridSpan w:val="2"/>
            <w:shd w:val="clear" w:color="auto" w:fill="EEECE1" w:themeFill="background2"/>
          </w:tcPr>
          <w:p w:rsidR="00122D5E" w:rsidRPr="00720C21" w:rsidRDefault="00122D5E" w:rsidP="003712C5">
            <w:pPr>
              <w:pStyle w:val="Prrafodelista"/>
              <w:ind w:left="360"/>
              <w:contextualSpacing w:val="0"/>
              <w:rPr>
                <w:rFonts w:cstheme="minorHAnsi"/>
                <w:b/>
                <w:sz w:val="24"/>
                <w:szCs w:val="24"/>
              </w:rPr>
            </w:pPr>
            <w:r w:rsidRPr="00720C21">
              <w:rPr>
                <w:rFonts w:cstheme="minorHAnsi"/>
                <w:b/>
                <w:sz w:val="24"/>
                <w:szCs w:val="24"/>
              </w:rPr>
              <w:t>RECURSOS</w:t>
            </w:r>
          </w:p>
        </w:tc>
      </w:tr>
      <w:tr w:rsidR="00720C21" w:rsidRPr="00720C21" w:rsidTr="00122D5E">
        <w:trPr>
          <w:trHeight w:val="197"/>
        </w:trPr>
        <w:tc>
          <w:tcPr>
            <w:tcW w:w="5767" w:type="dxa"/>
            <w:gridSpan w:val="2"/>
          </w:tcPr>
          <w:p w:rsidR="00122D5E" w:rsidRPr="00720C21" w:rsidRDefault="00122D5E" w:rsidP="003712C5">
            <w:pPr>
              <w:rPr>
                <w:rFonts w:cstheme="minorHAnsi"/>
                <w:sz w:val="24"/>
                <w:szCs w:val="24"/>
              </w:rPr>
            </w:pPr>
            <w:r w:rsidRPr="00720C21">
              <w:rPr>
                <w:rFonts w:cstheme="minorHAnsi"/>
                <w:sz w:val="24"/>
                <w:szCs w:val="24"/>
              </w:rPr>
              <w:t>Activación de saberes previos, por medio de algunas actividades para indagar el conocimiento sobre razones y proporciones. En el tablero realizaré la retroalimentación a los estudiantes sobre  la temática y sus diferentes usos en contextos reales, desarrollaré en el tablero problemas de aplicación.</w:t>
            </w:r>
          </w:p>
        </w:tc>
        <w:tc>
          <w:tcPr>
            <w:tcW w:w="5753" w:type="dxa"/>
            <w:gridSpan w:val="2"/>
          </w:tcPr>
          <w:p w:rsidR="00122D5E" w:rsidRPr="00720C21" w:rsidRDefault="00122D5E" w:rsidP="003712C5">
            <w:pPr>
              <w:pStyle w:val="Prrafodelista"/>
              <w:numPr>
                <w:ilvl w:val="0"/>
                <w:numId w:val="21"/>
              </w:numPr>
              <w:spacing w:after="200"/>
              <w:contextualSpacing w:val="0"/>
              <w:rPr>
                <w:rFonts w:cstheme="minorHAnsi"/>
                <w:sz w:val="24"/>
                <w:szCs w:val="24"/>
              </w:rPr>
            </w:pPr>
            <w:r w:rsidRPr="00720C21">
              <w:rPr>
                <w:rFonts w:cstheme="minorHAnsi"/>
                <w:sz w:val="24"/>
                <w:szCs w:val="24"/>
              </w:rPr>
              <w:t>Se aplicará taller valorativo sobre problemas de aplicación con razones y proporciones.</w:t>
            </w:r>
          </w:p>
          <w:p w:rsidR="00122D5E" w:rsidRPr="00720C21" w:rsidRDefault="00122D5E" w:rsidP="003712C5">
            <w:pPr>
              <w:pStyle w:val="Prrafodelista"/>
              <w:numPr>
                <w:ilvl w:val="0"/>
                <w:numId w:val="21"/>
              </w:numPr>
              <w:spacing w:after="200"/>
              <w:contextualSpacing w:val="0"/>
              <w:rPr>
                <w:rFonts w:cstheme="minorHAnsi"/>
                <w:sz w:val="24"/>
                <w:szCs w:val="24"/>
              </w:rPr>
            </w:pPr>
            <w:r w:rsidRPr="00720C21">
              <w:rPr>
                <w:rFonts w:cstheme="minorHAnsi"/>
                <w:sz w:val="24"/>
                <w:szCs w:val="24"/>
              </w:rPr>
              <w:t>Ejercitación en el cuaderno</w:t>
            </w:r>
          </w:p>
          <w:p w:rsidR="00122D5E" w:rsidRPr="00720C21" w:rsidRDefault="00122D5E" w:rsidP="003712C5">
            <w:pPr>
              <w:pStyle w:val="Prrafodelista"/>
              <w:numPr>
                <w:ilvl w:val="0"/>
                <w:numId w:val="21"/>
              </w:numPr>
              <w:spacing w:after="200"/>
              <w:contextualSpacing w:val="0"/>
              <w:rPr>
                <w:rFonts w:cstheme="minorHAnsi"/>
                <w:sz w:val="24"/>
                <w:szCs w:val="24"/>
              </w:rPr>
            </w:pPr>
            <w:r w:rsidRPr="00720C21">
              <w:rPr>
                <w:rFonts w:cstheme="minorHAnsi"/>
                <w:sz w:val="24"/>
                <w:szCs w:val="24"/>
              </w:rPr>
              <w:t>Evaluación escrita y en el tablero.</w:t>
            </w:r>
          </w:p>
          <w:p w:rsidR="00122D5E" w:rsidRPr="00720C21" w:rsidRDefault="00122D5E" w:rsidP="003712C5">
            <w:pPr>
              <w:rPr>
                <w:rFonts w:cstheme="minorHAnsi"/>
                <w:sz w:val="24"/>
                <w:szCs w:val="24"/>
              </w:rPr>
            </w:pPr>
          </w:p>
        </w:tc>
        <w:tc>
          <w:tcPr>
            <w:tcW w:w="5752" w:type="dxa"/>
            <w:gridSpan w:val="2"/>
          </w:tcPr>
          <w:p w:rsidR="00122D5E" w:rsidRPr="00720C21" w:rsidRDefault="00122D5E" w:rsidP="003712C5">
            <w:pPr>
              <w:pStyle w:val="Prrafodelista"/>
              <w:numPr>
                <w:ilvl w:val="0"/>
                <w:numId w:val="21"/>
              </w:numPr>
              <w:spacing w:after="200"/>
              <w:contextualSpacing w:val="0"/>
              <w:rPr>
                <w:rFonts w:cstheme="minorHAnsi"/>
                <w:sz w:val="24"/>
                <w:szCs w:val="24"/>
              </w:rPr>
            </w:pPr>
            <w:r w:rsidRPr="00720C21">
              <w:rPr>
                <w:rFonts w:cstheme="minorHAnsi"/>
                <w:sz w:val="24"/>
                <w:szCs w:val="24"/>
              </w:rPr>
              <w:t>Textos escolares.</w:t>
            </w:r>
          </w:p>
          <w:p w:rsidR="00122D5E" w:rsidRPr="00720C21" w:rsidRDefault="00122D5E" w:rsidP="003712C5">
            <w:pPr>
              <w:pStyle w:val="Prrafodelista"/>
              <w:numPr>
                <w:ilvl w:val="0"/>
                <w:numId w:val="21"/>
              </w:numPr>
              <w:spacing w:after="200"/>
              <w:contextualSpacing w:val="0"/>
              <w:rPr>
                <w:rFonts w:cstheme="minorHAnsi"/>
                <w:sz w:val="24"/>
                <w:szCs w:val="24"/>
              </w:rPr>
            </w:pPr>
            <w:r w:rsidRPr="00720C21">
              <w:rPr>
                <w:rFonts w:cstheme="minorHAnsi"/>
                <w:sz w:val="24"/>
                <w:szCs w:val="24"/>
              </w:rPr>
              <w:t>Tablero</w:t>
            </w:r>
          </w:p>
          <w:p w:rsidR="00122D5E" w:rsidRPr="00720C21" w:rsidRDefault="00122D5E" w:rsidP="003712C5">
            <w:pPr>
              <w:pStyle w:val="Prrafodelista"/>
              <w:numPr>
                <w:ilvl w:val="0"/>
                <w:numId w:val="21"/>
              </w:numPr>
              <w:spacing w:after="200"/>
              <w:contextualSpacing w:val="0"/>
              <w:rPr>
                <w:rFonts w:cstheme="minorHAnsi"/>
                <w:sz w:val="24"/>
                <w:szCs w:val="24"/>
              </w:rPr>
            </w:pPr>
            <w:r w:rsidRPr="00720C21">
              <w:rPr>
                <w:rFonts w:cstheme="minorHAnsi"/>
                <w:sz w:val="24"/>
                <w:szCs w:val="24"/>
              </w:rPr>
              <w:t>Marcadores.</w:t>
            </w:r>
          </w:p>
          <w:p w:rsidR="00122D5E" w:rsidRPr="00720C21" w:rsidRDefault="00122D5E" w:rsidP="003712C5">
            <w:pPr>
              <w:pStyle w:val="Prrafodelista"/>
              <w:ind w:left="360"/>
              <w:contextualSpacing w:val="0"/>
              <w:rPr>
                <w:rFonts w:cstheme="minorHAnsi"/>
                <w:sz w:val="24"/>
                <w:szCs w:val="24"/>
              </w:rPr>
            </w:pPr>
          </w:p>
        </w:tc>
      </w:tr>
      <w:tr w:rsidR="00720C21" w:rsidRPr="00720C21" w:rsidTr="00122D5E">
        <w:trPr>
          <w:trHeight w:val="70"/>
        </w:trPr>
        <w:tc>
          <w:tcPr>
            <w:tcW w:w="17272" w:type="dxa"/>
            <w:gridSpan w:val="6"/>
            <w:shd w:val="clear" w:color="auto" w:fill="EEECE1" w:themeFill="background2"/>
          </w:tcPr>
          <w:p w:rsidR="00122D5E" w:rsidRPr="00720C21" w:rsidRDefault="00122D5E" w:rsidP="003712C5">
            <w:pPr>
              <w:rPr>
                <w:rFonts w:cstheme="minorHAnsi"/>
                <w:b/>
                <w:sz w:val="24"/>
                <w:szCs w:val="24"/>
              </w:rPr>
            </w:pPr>
            <w:r w:rsidRPr="00720C21">
              <w:rPr>
                <w:rFonts w:cstheme="minorHAnsi"/>
                <w:b/>
                <w:sz w:val="24"/>
                <w:szCs w:val="24"/>
              </w:rPr>
              <w:t>BIBLIOGRAFÍA</w:t>
            </w:r>
          </w:p>
        </w:tc>
      </w:tr>
      <w:tr w:rsidR="00720C21" w:rsidRPr="00720C21" w:rsidTr="00122D5E">
        <w:trPr>
          <w:trHeight w:val="197"/>
        </w:trPr>
        <w:tc>
          <w:tcPr>
            <w:tcW w:w="17272" w:type="dxa"/>
            <w:gridSpan w:val="6"/>
          </w:tcPr>
          <w:p w:rsidR="00122D5E" w:rsidRPr="00720C21" w:rsidRDefault="00122D5E" w:rsidP="003712C5">
            <w:pPr>
              <w:pStyle w:val="Prrafodelista"/>
              <w:numPr>
                <w:ilvl w:val="0"/>
                <w:numId w:val="22"/>
              </w:numPr>
              <w:spacing w:after="200"/>
              <w:contextualSpacing w:val="0"/>
              <w:rPr>
                <w:rFonts w:cstheme="minorHAnsi"/>
                <w:sz w:val="24"/>
                <w:szCs w:val="24"/>
              </w:rPr>
            </w:pPr>
            <w:r w:rsidRPr="00720C21">
              <w:rPr>
                <w:rFonts w:cstheme="minorHAnsi"/>
                <w:sz w:val="24"/>
                <w:szCs w:val="24"/>
              </w:rPr>
              <w:t>Matemáticas 6° “Aprender juntos” editorial S.M.</w:t>
            </w:r>
          </w:p>
          <w:p w:rsidR="00122D5E" w:rsidRPr="00720C21" w:rsidRDefault="00122D5E" w:rsidP="003712C5">
            <w:pPr>
              <w:pStyle w:val="Prrafodelista"/>
              <w:numPr>
                <w:ilvl w:val="0"/>
                <w:numId w:val="22"/>
              </w:numPr>
              <w:spacing w:after="200"/>
              <w:contextualSpacing w:val="0"/>
              <w:rPr>
                <w:rFonts w:cstheme="minorHAnsi"/>
                <w:sz w:val="24"/>
                <w:szCs w:val="24"/>
              </w:rPr>
            </w:pPr>
            <w:r w:rsidRPr="00720C21">
              <w:rPr>
                <w:rFonts w:cstheme="minorHAnsi"/>
                <w:sz w:val="24"/>
                <w:szCs w:val="24"/>
              </w:rPr>
              <w:t xml:space="preserve">Matemáticas 6°  Santillana “Nueva Edición”.  </w:t>
            </w:r>
          </w:p>
          <w:p w:rsidR="00122D5E" w:rsidRPr="00720C21" w:rsidRDefault="00122D5E" w:rsidP="003712C5">
            <w:pPr>
              <w:pStyle w:val="Prrafodelista"/>
              <w:numPr>
                <w:ilvl w:val="0"/>
                <w:numId w:val="22"/>
              </w:numPr>
              <w:spacing w:after="200"/>
              <w:contextualSpacing w:val="0"/>
              <w:rPr>
                <w:rFonts w:cstheme="minorHAnsi"/>
                <w:sz w:val="24"/>
                <w:szCs w:val="24"/>
              </w:rPr>
            </w:pPr>
            <w:r w:rsidRPr="00720C21">
              <w:rPr>
                <w:rFonts w:cstheme="minorHAnsi"/>
                <w:sz w:val="24"/>
                <w:szCs w:val="24"/>
              </w:rPr>
              <w:t>Matemáticas para Pensar 6°, editorial Norma</w:t>
            </w:r>
          </w:p>
        </w:tc>
      </w:tr>
    </w:tbl>
    <w:p w:rsidR="00122D5E" w:rsidRPr="00720C21" w:rsidRDefault="00122D5E" w:rsidP="003712C5">
      <w:pPr>
        <w:spacing w:line="240" w:lineRule="auto"/>
        <w:rPr>
          <w:rFonts w:cstheme="minorHAnsi"/>
          <w:sz w:val="24"/>
          <w:szCs w:val="24"/>
        </w:rPr>
      </w:pPr>
    </w:p>
    <w:p w:rsidR="00122D5E" w:rsidRPr="00720C21" w:rsidRDefault="00122D5E" w:rsidP="003712C5">
      <w:pPr>
        <w:spacing w:after="160" w:line="240" w:lineRule="auto"/>
        <w:rPr>
          <w:rFonts w:cstheme="minorHAnsi"/>
          <w:sz w:val="24"/>
          <w:szCs w:val="24"/>
        </w:rPr>
      </w:pPr>
      <w:r w:rsidRPr="00720C21">
        <w:rPr>
          <w:rFonts w:cstheme="minorHAnsi"/>
          <w:sz w:val="24"/>
          <w:szCs w:val="24"/>
        </w:rPr>
        <w:br w:type="page"/>
      </w:r>
    </w:p>
    <w:p w:rsidR="00122D5E" w:rsidRPr="00720C21" w:rsidRDefault="00122D5E" w:rsidP="003712C5">
      <w:pPr>
        <w:spacing w:line="240" w:lineRule="auto"/>
        <w:rPr>
          <w:rFonts w:cstheme="minorHAnsi"/>
          <w:b/>
          <w:sz w:val="24"/>
          <w:szCs w:val="24"/>
        </w:rPr>
      </w:pPr>
    </w:p>
    <w:tbl>
      <w:tblPr>
        <w:tblStyle w:val="Tablaconcuadrcula"/>
        <w:tblW w:w="0" w:type="auto"/>
        <w:tblLook w:val="04A0" w:firstRow="1" w:lastRow="0" w:firstColumn="1" w:lastColumn="0" w:noHBand="0" w:noVBand="1"/>
      </w:tblPr>
      <w:tblGrid>
        <w:gridCol w:w="15832"/>
      </w:tblGrid>
      <w:tr w:rsidR="00720C21" w:rsidRPr="00720C21" w:rsidTr="00122D5E">
        <w:trPr>
          <w:trHeight w:val="70"/>
        </w:trPr>
        <w:tc>
          <w:tcPr>
            <w:tcW w:w="17402" w:type="dxa"/>
            <w:shd w:val="clear" w:color="auto" w:fill="EEECE1" w:themeFill="background2"/>
          </w:tcPr>
          <w:p w:rsidR="00122D5E" w:rsidRPr="00720C21" w:rsidRDefault="00122D5E" w:rsidP="003712C5">
            <w:pPr>
              <w:pStyle w:val="Prrafodelista"/>
              <w:ind w:left="360"/>
              <w:contextualSpacing w:val="0"/>
              <w:rPr>
                <w:rFonts w:cstheme="minorHAnsi"/>
                <w:b/>
                <w:sz w:val="24"/>
                <w:szCs w:val="24"/>
              </w:rPr>
            </w:pPr>
            <w:r w:rsidRPr="00720C21">
              <w:rPr>
                <w:rFonts w:cstheme="minorHAnsi"/>
                <w:b/>
                <w:sz w:val="24"/>
                <w:szCs w:val="24"/>
              </w:rPr>
              <w:t>LOGROS PROMOCIONALES</w:t>
            </w:r>
          </w:p>
        </w:tc>
      </w:tr>
      <w:tr w:rsidR="00720C21" w:rsidRPr="00720C21" w:rsidTr="00122D5E">
        <w:trPr>
          <w:trHeight w:val="197"/>
        </w:trPr>
        <w:tc>
          <w:tcPr>
            <w:tcW w:w="17402" w:type="dxa"/>
          </w:tcPr>
          <w:p w:rsidR="00122D5E" w:rsidRPr="00720C21" w:rsidRDefault="00122D5E" w:rsidP="003712C5">
            <w:pPr>
              <w:pStyle w:val="Prrafodelista"/>
              <w:numPr>
                <w:ilvl w:val="0"/>
                <w:numId w:val="21"/>
              </w:numPr>
              <w:autoSpaceDE w:val="0"/>
              <w:autoSpaceDN w:val="0"/>
              <w:adjustRightInd w:val="0"/>
              <w:spacing w:after="200"/>
              <w:contextualSpacing w:val="0"/>
              <w:rPr>
                <w:rFonts w:cstheme="minorHAnsi"/>
                <w:sz w:val="24"/>
                <w:szCs w:val="24"/>
              </w:rPr>
            </w:pPr>
            <w:r w:rsidRPr="00720C21">
              <w:rPr>
                <w:rFonts w:cstheme="minorHAnsi"/>
                <w:b/>
                <w:sz w:val="24"/>
                <w:szCs w:val="24"/>
              </w:rPr>
              <w:t>LOGRO COGNITIVO:</w:t>
            </w:r>
            <w:r w:rsidRPr="00720C21">
              <w:rPr>
                <w:rFonts w:cstheme="minorHAnsi"/>
                <w:sz w:val="24"/>
                <w:szCs w:val="24"/>
              </w:rPr>
              <w:t xml:space="preserve"> Identificó y realizó operaciones con números enteros y racionales.</w:t>
            </w:r>
          </w:p>
          <w:p w:rsidR="00122D5E" w:rsidRPr="00720C21" w:rsidRDefault="00122D5E" w:rsidP="003712C5">
            <w:pPr>
              <w:pStyle w:val="Prrafodelista"/>
              <w:numPr>
                <w:ilvl w:val="0"/>
                <w:numId w:val="21"/>
              </w:numPr>
              <w:autoSpaceDE w:val="0"/>
              <w:autoSpaceDN w:val="0"/>
              <w:adjustRightInd w:val="0"/>
              <w:spacing w:after="200"/>
              <w:contextualSpacing w:val="0"/>
              <w:rPr>
                <w:rFonts w:cstheme="minorHAnsi"/>
                <w:sz w:val="24"/>
                <w:szCs w:val="24"/>
              </w:rPr>
            </w:pPr>
            <w:r w:rsidRPr="00720C21">
              <w:rPr>
                <w:rFonts w:cstheme="minorHAnsi"/>
                <w:b/>
                <w:sz w:val="24"/>
                <w:szCs w:val="24"/>
              </w:rPr>
              <w:t>LOGRO PROCEDIMENTAL:</w:t>
            </w:r>
            <w:r w:rsidRPr="00720C21">
              <w:rPr>
                <w:rFonts w:cstheme="minorHAnsi"/>
                <w:sz w:val="24"/>
                <w:szCs w:val="24"/>
              </w:rPr>
              <w:t xml:space="preserve"> Resolvió adecuadamente operaciones con enteros y racionales, aplicando en situaciones reales.</w:t>
            </w:r>
          </w:p>
          <w:p w:rsidR="00122D5E" w:rsidRPr="00720C21" w:rsidRDefault="00122D5E" w:rsidP="003712C5">
            <w:pPr>
              <w:pStyle w:val="Prrafodelista"/>
              <w:numPr>
                <w:ilvl w:val="0"/>
                <w:numId w:val="21"/>
              </w:numPr>
              <w:autoSpaceDE w:val="0"/>
              <w:autoSpaceDN w:val="0"/>
              <w:adjustRightInd w:val="0"/>
              <w:spacing w:after="200"/>
              <w:contextualSpacing w:val="0"/>
              <w:rPr>
                <w:rFonts w:cstheme="minorHAnsi"/>
                <w:sz w:val="24"/>
                <w:szCs w:val="24"/>
              </w:rPr>
            </w:pPr>
            <w:r w:rsidRPr="00720C21">
              <w:rPr>
                <w:rFonts w:cstheme="minorHAnsi"/>
                <w:b/>
                <w:sz w:val="24"/>
                <w:szCs w:val="24"/>
              </w:rPr>
              <w:t>LOGRO ACTITUDINAL:</w:t>
            </w:r>
            <w:r w:rsidRPr="00720C21">
              <w:rPr>
                <w:rFonts w:cstheme="minorHAnsi"/>
                <w:sz w:val="24"/>
                <w:szCs w:val="24"/>
              </w:rPr>
              <w:t xml:space="preserve"> Se destacó por ser un Estudiante responsable académica y disciplinariamente durante el año.</w:t>
            </w:r>
          </w:p>
        </w:tc>
      </w:tr>
    </w:tbl>
    <w:p w:rsidR="00122D5E" w:rsidRPr="00720C21" w:rsidRDefault="00122D5E" w:rsidP="00D76BBE">
      <w:pPr>
        <w:spacing w:line="240" w:lineRule="auto"/>
        <w:rPr>
          <w:rFonts w:cstheme="minorHAnsi"/>
          <w:sz w:val="24"/>
          <w:szCs w:val="24"/>
        </w:rPr>
      </w:pPr>
    </w:p>
    <w:sectPr w:rsidR="00122D5E" w:rsidRPr="00720C21" w:rsidSect="00615E8D">
      <w:headerReference w:type="default" r:id="rId7"/>
      <w:pgSz w:w="18722" w:h="12242" w:orient="landscape" w:code="131"/>
      <w:pgMar w:top="1080" w:right="1440" w:bottom="1080" w:left="1440"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4DE" w:rsidRDefault="00DF44DE">
      <w:pPr>
        <w:spacing w:after="0" w:line="240" w:lineRule="auto"/>
      </w:pPr>
      <w:r>
        <w:separator/>
      </w:r>
    </w:p>
  </w:endnote>
  <w:endnote w:type="continuationSeparator" w:id="0">
    <w:p w:rsidR="00DF44DE" w:rsidRDefault="00DF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4DE" w:rsidRDefault="00DF44DE">
      <w:pPr>
        <w:spacing w:after="0" w:line="240" w:lineRule="auto"/>
      </w:pPr>
      <w:r>
        <w:separator/>
      </w:r>
    </w:p>
  </w:footnote>
  <w:footnote w:type="continuationSeparator" w:id="0">
    <w:p w:rsidR="00DF44DE" w:rsidRDefault="00DF44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D5E" w:rsidRPr="009131FD" w:rsidRDefault="00122D5E" w:rsidP="00122D5E">
    <w:pPr>
      <w:pStyle w:val="Encabezado"/>
      <w:jc w:val="center"/>
      <w:rPr>
        <w:rFonts w:cstheme="minorHAnsi"/>
        <w:b/>
        <w:sz w:val="28"/>
        <w:szCs w:val="28"/>
      </w:rPr>
    </w:pPr>
    <w:r w:rsidRPr="009131FD">
      <w:rPr>
        <w:rFonts w:cstheme="minorHAnsi"/>
        <w:b/>
        <w:noProof/>
        <w:sz w:val="28"/>
        <w:szCs w:val="28"/>
        <w:lang w:val="es-CO" w:eastAsia="es-CO"/>
      </w:rPr>
      <w:drawing>
        <wp:anchor distT="0" distB="0" distL="114300" distR="114300" simplePos="0" relativeHeight="251659264" behindDoc="0" locked="0" layoutInCell="1" allowOverlap="1" wp14:anchorId="77CA9EA0" wp14:editId="33346559">
          <wp:simplePos x="0" y="0"/>
          <wp:positionH relativeFrom="column">
            <wp:posOffset>217170</wp:posOffset>
          </wp:positionH>
          <wp:positionV relativeFrom="paragraph">
            <wp:posOffset>-19685</wp:posOffset>
          </wp:positionV>
          <wp:extent cx="559322" cy="757451"/>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5932"/>
                  <a:stretch/>
                </pic:blipFill>
                <pic:spPr bwMode="auto">
                  <a:xfrm>
                    <a:off x="0" y="0"/>
                    <a:ext cx="559322" cy="7574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131FD">
      <w:rPr>
        <w:rFonts w:cstheme="minorHAnsi"/>
        <w:b/>
        <w:sz w:val="28"/>
        <w:szCs w:val="28"/>
      </w:rPr>
      <w:t>INSTITUCIÓN EDUCATIVA NUESTRA SEÑORA DE LA CANDELARIA</w:t>
    </w:r>
  </w:p>
  <w:p w:rsidR="00122D5E" w:rsidRPr="009131FD" w:rsidRDefault="00122D5E" w:rsidP="00122D5E">
    <w:pPr>
      <w:pStyle w:val="Encabezado"/>
      <w:jc w:val="center"/>
      <w:rPr>
        <w:rFonts w:cstheme="minorHAnsi"/>
        <w:b/>
        <w:sz w:val="28"/>
        <w:szCs w:val="28"/>
      </w:rPr>
    </w:pPr>
    <w:r w:rsidRPr="009131FD">
      <w:rPr>
        <w:rFonts w:cstheme="minorHAnsi"/>
        <w:b/>
        <w:sz w:val="28"/>
        <w:szCs w:val="28"/>
      </w:rPr>
      <w:t>SECRETARÍA DE EDUCACIÓN DE MALAMBO</w:t>
    </w:r>
  </w:p>
  <w:p w:rsidR="00122D5E" w:rsidRPr="00885919" w:rsidRDefault="00122D5E" w:rsidP="00122D5E">
    <w:pPr>
      <w:pStyle w:val="Encabezado"/>
      <w:jc w:val="center"/>
      <w:rPr>
        <w:rFonts w:cstheme="minorHAnsi"/>
        <w:b/>
        <w:sz w:val="28"/>
        <w:szCs w:val="28"/>
      </w:rPr>
    </w:pPr>
    <w:r>
      <w:rPr>
        <w:rFonts w:cstheme="minorHAnsi"/>
        <w:b/>
        <w:sz w:val="28"/>
        <w:szCs w:val="28"/>
      </w:rPr>
      <w:t>FORMATO DE PLAN DE ESTUDIOS</w:t>
    </w:r>
  </w:p>
  <w:p w:rsidR="00122D5E" w:rsidRPr="003F4B3F" w:rsidRDefault="00122D5E" w:rsidP="00122D5E">
    <w:pPr>
      <w:pStyle w:val="Encabezado"/>
      <w:pBdr>
        <w:bottom w:val="single" w:sz="4" w:space="1" w:color="auto"/>
      </w:pBdr>
      <w:jc w:val="center"/>
      <w:rPr>
        <w:rFonts w:cstheme="minorHAnsi"/>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A176F"/>
    <w:multiLevelType w:val="hybridMultilevel"/>
    <w:tmpl w:val="3A7285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0DE6654"/>
    <w:multiLevelType w:val="hybridMultilevel"/>
    <w:tmpl w:val="F37204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4880762"/>
    <w:multiLevelType w:val="hybridMultilevel"/>
    <w:tmpl w:val="E07A4B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5E5561B"/>
    <w:multiLevelType w:val="hybridMultilevel"/>
    <w:tmpl w:val="2C10CCD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6050BCC"/>
    <w:multiLevelType w:val="hybridMultilevel"/>
    <w:tmpl w:val="822EAEEC"/>
    <w:lvl w:ilvl="0" w:tplc="0C0A000B">
      <w:start w:val="1"/>
      <w:numFmt w:val="bullet"/>
      <w:lvlText w:val=""/>
      <w:lvlJc w:val="left"/>
      <w:pPr>
        <w:ind w:left="765" w:hanging="360"/>
      </w:pPr>
      <w:rPr>
        <w:rFonts w:ascii="Wingdings" w:hAnsi="Wingdings"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5">
    <w:nsid w:val="06BA2CC4"/>
    <w:multiLevelType w:val="hybridMultilevel"/>
    <w:tmpl w:val="30A6E0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805459A"/>
    <w:multiLevelType w:val="hybridMultilevel"/>
    <w:tmpl w:val="E5463BD0"/>
    <w:lvl w:ilvl="0" w:tplc="0C0A0003">
      <w:start w:val="1"/>
      <w:numFmt w:val="bullet"/>
      <w:lvlText w:val="o"/>
      <w:lvlJc w:val="left"/>
      <w:pPr>
        <w:ind w:left="754" w:hanging="360"/>
      </w:pPr>
      <w:rPr>
        <w:rFonts w:ascii="Courier New" w:hAnsi="Courier New" w:cs="Courier New" w:hint="default"/>
      </w:rPr>
    </w:lvl>
    <w:lvl w:ilvl="1" w:tplc="0C0A0003">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7">
    <w:nsid w:val="08443D1D"/>
    <w:multiLevelType w:val="hybridMultilevel"/>
    <w:tmpl w:val="82C8C682"/>
    <w:lvl w:ilvl="0" w:tplc="240A0001">
      <w:start w:val="1"/>
      <w:numFmt w:val="bullet"/>
      <w:lvlText w:val=""/>
      <w:lvlJc w:val="left"/>
      <w:pPr>
        <w:ind w:left="1140" w:hanging="360"/>
      </w:pPr>
      <w:rPr>
        <w:rFonts w:ascii="Symbol" w:hAnsi="Symbol" w:hint="default"/>
      </w:rPr>
    </w:lvl>
    <w:lvl w:ilvl="1" w:tplc="240A0003" w:tentative="1">
      <w:start w:val="1"/>
      <w:numFmt w:val="bullet"/>
      <w:lvlText w:val="o"/>
      <w:lvlJc w:val="left"/>
      <w:pPr>
        <w:ind w:left="1860" w:hanging="360"/>
      </w:pPr>
      <w:rPr>
        <w:rFonts w:ascii="Courier New" w:hAnsi="Courier New" w:cs="Courier New" w:hint="default"/>
      </w:rPr>
    </w:lvl>
    <w:lvl w:ilvl="2" w:tplc="240A0005" w:tentative="1">
      <w:start w:val="1"/>
      <w:numFmt w:val="bullet"/>
      <w:lvlText w:val=""/>
      <w:lvlJc w:val="left"/>
      <w:pPr>
        <w:ind w:left="2580" w:hanging="360"/>
      </w:pPr>
      <w:rPr>
        <w:rFonts w:ascii="Wingdings" w:hAnsi="Wingdings" w:hint="default"/>
      </w:rPr>
    </w:lvl>
    <w:lvl w:ilvl="3" w:tplc="240A0001" w:tentative="1">
      <w:start w:val="1"/>
      <w:numFmt w:val="bullet"/>
      <w:lvlText w:val=""/>
      <w:lvlJc w:val="left"/>
      <w:pPr>
        <w:ind w:left="3300" w:hanging="360"/>
      </w:pPr>
      <w:rPr>
        <w:rFonts w:ascii="Symbol" w:hAnsi="Symbol" w:hint="default"/>
      </w:rPr>
    </w:lvl>
    <w:lvl w:ilvl="4" w:tplc="240A0003" w:tentative="1">
      <w:start w:val="1"/>
      <w:numFmt w:val="bullet"/>
      <w:lvlText w:val="o"/>
      <w:lvlJc w:val="left"/>
      <w:pPr>
        <w:ind w:left="4020" w:hanging="360"/>
      </w:pPr>
      <w:rPr>
        <w:rFonts w:ascii="Courier New" w:hAnsi="Courier New" w:cs="Courier New" w:hint="default"/>
      </w:rPr>
    </w:lvl>
    <w:lvl w:ilvl="5" w:tplc="240A0005" w:tentative="1">
      <w:start w:val="1"/>
      <w:numFmt w:val="bullet"/>
      <w:lvlText w:val=""/>
      <w:lvlJc w:val="left"/>
      <w:pPr>
        <w:ind w:left="4740" w:hanging="360"/>
      </w:pPr>
      <w:rPr>
        <w:rFonts w:ascii="Wingdings" w:hAnsi="Wingdings" w:hint="default"/>
      </w:rPr>
    </w:lvl>
    <w:lvl w:ilvl="6" w:tplc="240A0001" w:tentative="1">
      <w:start w:val="1"/>
      <w:numFmt w:val="bullet"/>
      <w:lvlText w:val=""/>
      <w:lvlJc w:val="left"/>
      <w:pPr>
        <w:ind w:left="5460" w:hanging="360"/>
      </w:pPr>
      <w:rPr>
        <w:rFonts w:ascii="Symbol" w:hAnsi="Symbol" w:hint="default"/>
      </w:rPr>
    </w:lvl>
    <w:lvl w:ilvl="7" w:tplc="240A0003" w:tentative="1">
      <w:start w:val="1"/>
      <w:numFmt w:val="bullet"/>
      <w:lvlText w:val="o"/>
      <w:lvlJc w:val="left"/>
      <w:pPr>
        <w:ind w:left="6180" w:hanging="360"/>
      </w:pPr>
      <w:rPr>
        <w:rFonts w:ascii="Courier New" w:hAnsi="Courier New" w:cs="Courier New" w:hint="default"/>
      </w:rPr>
    </w:lvl>
    <w:lvl w:ilvl="8" w:tplc="240A0005" w:tentative="1">
      <w:start w:val="1"/>
      <w:numFmt w:val="bullet"/>
      <w:lvlText w:val=""/>
      <w:lvlJc w:val="left"/>
      <w:pPr>
        <w:ind w:left="6900" w:hanging="360"/>
      </w:pPr>
      <w:rPr>
        <w:rFonts w:ascii="Wingdings" w:hAnsi="Wingdings" w:hint="default"/>
      </w:rPr>
    </w:lvl>
  </w:abstractNum>
  <w:abstractNum w:abstractNumId="8">
    <w:nsid w:val="096649D6"/>
    <w:multiLevelType w:val="hybridMultilevel"/>
    <w:tmpl w:val="A02404B6"/>
    <w:lvl w:ilvl="0" w:tplc="240A0003">
      <w:start w:val="1"/>
      <w:numFmt w:val="bullet"/>
      <w:lvlText w:val="o"/>
      <w:lvlJc w:val="left"/>
      <w:pPr>
        <w:ind w:left="754" w:hanging="360"/>
      </w:pPr>
      <w:rPr>
        <w:rFonts w:ascii="Courier New" w:hAnsi="Courier New" w:cs="Courier New" w:hint="default"/>
      </w:rPr>
    </w:lvl>
    <w:lvl w:ilvl="1" w:tplc="0C0A0003">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9">
    <w:nsid w:val="0ADD6C78"/>
    <w:multiLevelType w:val="hybridMultilevel"/>
    <w:tmpl w:val="14F431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0C6B0F60"/>
    <w:multiLevelType w:val="hybridMultilevel"/>
    <w:tmpl w:val="218C7C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0D5B1A53"/>
    <w:multiLevelType w:val="hybridMultilevel"/>
    <w:tmpl w:val="E64A4B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0DAE1008"/>
    <w:multiLevelType w:val="hybridMultilevel"/>
    <w:tmpl w:val="874A8F0E"/>
    <w:lvl w:ilvl="0" w:tplc="0C0A0001">
      <w:start w:val="1"/>
      <w:numFmt w:val="bullet"/>
      <w:lvlText w:val=""/>
      <w:lvlJc w:val="left"/>
      <w:pPr>
        <w:ind w:left="754" w:hanging="360"/>
      </w:pPr>
      <w:rPr>
        <w:rFonts w:ascii="Symbol" w:hAnsi="Symbol" w:hint="default"/>
      </w:rPr>
    </w:lvl>
    <w:lvl w:ilvl="1" w:tplc="0C0A0003">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13">
    <w:nsid w:val="0E0E4F90"/>
    <w:multiLevelType w:val="hybridMultilevel"/>
    <w:tmpl w:val="1C462B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18192462"/>
    <w:multiLevelType w:val="hybridMultilevel"/>
    <w:tmpl w:val="8A22D30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188260AA"/>
    <w:multiLevelType w:val="hybridMultilevel"/>
    <w:tmpl w:val="29BEE3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99526EE"/>
    <w:multiLevelType w:val="hybridMultilevel"/>
    <w:tmpl w:val="5BAE89B4"/>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7">
    <w:nsid w:val="1F3A2052"/>
    <w:multiLevelType w:val="hybridMultilevel"/>
    <w:tmpl w:val="4EC2E1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1F703EA9"/>
    <w:multiLevelType w:val="hybridMultilevel"/>
    <w:tmpl w:val="27FEA6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022725D"/>
    <w:multiLevelType w:val="hybridMultilevel"/>
    <w:tmpl w:val="3036F0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21587380"/>
    <w:multiLevelType w:val="hybridMultilevel"/>
    <w:tmpl w:val="8AC898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224600C9"/>
    <w:multiLevelType w:val="hybridMultilevel"/>
    <w:tmpl w:val="A454BB70"/>
    <w:lvl w:ilvl="0" w:tplc="0C0A0001">
      <w:start w:val="1"/>
      <w:numFmt w:val="bullet"/>
      <w:lvlText w:val=""/>
      <w:lvlJc w:val="left"/>
      <w:pPr>
        <w:ind w:left="42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2">
    <w:nsid w:val="238979CB"/>
    <w:multiLevelType w:val="hybridMultilevel"/>
    <w:tmpl w:val="674EA42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25BC5E2D"/>
    <w:multiLevelType w:val="hybridMultilevel"/>
    <w:tmpl w:val="7B8E9786"/>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E67837F8">
      <w:numFmt w:val="bullet"/>
      <w:lvlText w:val="-"/>
      <w:lvlJc w:val="left"/>
      <w:pPr>
        <w:ind w:left="2160" w:hanging="360"/>
      </w:pPr>
      <w:rPr>
        <w:rFonts w:ascii="Calibri" w:eastAsiaTheme="minorHAnsi" w:hAnsi="Calibri" w:cstheme="minorBidi"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2B1B6276"/>
    <w:multiLevelType w:val="hybridMultilevel"/>
    <w:tmpl w:val="148A76D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2DA1262B"/>
    <w:multiLevelType w:val="hybridMultilevel"/>
    <w:tmpl w:val="D3785CE6"/>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2F837885"/>
    <w:multiLevelType w:val="hybridMultilevel"/>
    <w:tmpl w:val="B4165A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31A84914"/>
    <w:multiLevelType w:val="hybridMultilevel"/>
    <w:tmpl w:val="6E786F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329B1708"/>
    <w:multiLevelType w:val="hybridMultilevel"/>
    <w:tmpl w:val="9FB0A26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32D0172A"/>
    <w:multiLevelType w:val="hybridMultilevel"/>
    <w:tmpl w:val="A6162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384E388D"/>
    <w:multiLevelType w:val="hybridMultilevel"/>
    <w:tmpl w:val="F5A6714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394E160F"/>
    <w:multiLevelType w:val="hybridMultilevel"/>
    <w:tmpl w:val="64EAF01A"/>
    <w:lvl w:ilvl="0" w:tplc="0C0A0001">
      <w:start w:val="1"/>
      <w:numFmt w:val="bullet"/>
      <w:lvlText w:val=""/>
      <w:lvlJc w:val="left"/>
      <w:pPr>
        <w:ind w:left="781" w:hanging="360"/>
      </w:pPr>
      <w:rPr>
        <w:rFonts w:ascii="Symbol" w:hAnsi="Symbol" w:hint="default"/>
      </w:rPr>
    </w:lvl>
    <w:lvl w:ilvl="1" w:tplc="0C0A0003" w:tentative="1">
      <w:start w:val="1"/>
      <w:numFmt w:val="bullet"/>
      <w:lvlText w:val="o"/>
      <w:lvlJc w:val="left"/>
      <w:pPr>
        <w:ind w:left="1501" w:hanging="360"/>
      </w:pPr>
      <w:rPr>
        <w:rFonts w:ascii="Courier New" w:hAnsi="Courier New" w:cs="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cs="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cs="Courier New" w:hint="default"/>
      </w:rPr>
    </w:lvl>
    <w:lvl w:ilvl="8" w:tplc="0C0A0005" w:tentative="1">
      <w:start w:val="1"/>
      <w:numFmt w:val="bullet"/>
      <w:lvlText w:val=""/>
      <w:lvlJc w:val="left"/>
      <w:pPr>
        <w:ind w:left="6541" w:hanging="360"/>
      </w:pPr>
      <w:rPr>
        <w:rFonts w:ascii="Wingdings" w:hAnsi="Wingdings" w:hint="default"/>
      </w:rPr>
    </w:lvl>
  </w:abstractNum>
  <w:abstractNum w:abstractNumId="32">
    <w:nsid w:val="3BCC40A8"/>
    <w:multiLevelType w:val="hybridMultilevel"/>
    <w:tmpl w:val="4720FEC0"/>
    <w:lvl w:ilvl="0" w:tplc="0C0A000B">
      <w:start w:val="1"/>
      <w:numFmt w:val="bullet"/>
      <w:lvlText w:val=""/>
      <w:lvlJc w:val="left"/>
      <w:pPr>
        <w:ind w:left="780" w:hanging="360"/>
      </w:pPr>
      <w:rPr>
        <w:rFonts w:ascii="Wingdings" w:hAnsi="Wingdings"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3">
    <w:nsid w:val="415E7764"/>
    <w:multiLevelType w:val="hybridMultilevel"/>
    <w:tmpl w:val="F8C2D1E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43322040"/>
    <w:multiLevelType w:val="hybridMultilevel"/>
    <w:tmpl w:val="F134E8A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45297686"/>
    <w:multiLevelType w:val="hybridMultilevel"/>
    <w:tmpl w:val="A4EC5D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452C6B01"/>
    <w:multiLevelType w:val="hybridMultilevel"/>
    <w:tmpl w:val="82B8743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463C272D"/>
    <w:multiLevelType w:val="hybridMultilevel"/>
    <w:tmpl w:val="318EA5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4B425DF3"/>
    <w:multiLevelType w:val="multilevel"/>
    <w:tmpl w:val="E1D2D85A"/>
    <w:lvl w:ilvl="0">
      <w:start w:val="1"/>
      <w:numFmt w:val="decimal"/>
      <w:lvlText w:val="%1"/>
      <w:lvlJc w:val="left"/>
      <w:pPr>
        <w:ind w:left="360" w:hanging="360"/>
      </w:pPr>
      <w:rPr>
        <w:rFonts w:hint="default"/>
      </w:rPr>
    </w:lvl>
    <w:lvl w:ilvl="1">
      <w:start w:val="1"/>
      <w:numFmt w:val="bullet"/>
      <w:lvlText w:val=""/>
      <w:lvlJc w:val="left"/>
      <w:pPr>
        <w:ind w:left="405" w:hanging="360"/>
      </w:pPr>
      <w:rPr>
        <w:rFonts w:ascii="Symbol" w:hAnsi="Symbol"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39">
    <w:nsid w:val="4D560F75"/>
    <w:multiLevelType w:val="hybridMultilevel"/>
    <w:tmpl w:val="D01C669A"/>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40">
    <w:nsid w:val="50E538A8"/>
    <w:multiLevelType w:val="hybridMultilevel"/>
    <w:tmpl w:val="8E2A6CDE"/>
    <w:lvl w:ilvl="0" w:tplc="0C0A0001">
      <w:start w:val="1"/>
      <w:numFmt w:val="bullet"/>
      <w:lvlText w:val=""/>
      <w:lvlJc w:val="left"/>
      <w:pPr>
        <w:ind w:left="754" w:hanging="360"/>
      </w:pPr>
      <w:rPr>
        <w:rFonts w:ascii="Symbol" w:hAnsi="Symbol" w:hint="default"/>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41">
    <w:nsid w:val="51E5789D"/>
    <w:multiLevelType w:val="multilevel"/>
    <w:tmpl w:val="BEA8D9D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54062BD5"/>
    <w:multiLevelType w:val="hybridMultilevel"/>
    <w:tmpl w:val="E6EA59AE"/>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3">
    <w:nsid w:val="59125688"/>
    <w:multiLevelType w:val="hybridMultilevel"/>
    <w:tmpl w:val="DB76D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5A4B4047"/>
    <w:multiLevelType w:val="hybridMultilevel"/>
    <w:tmpl w:val="41F0111E"/>
    <w:lvl w:ilvl="0" w:tplc="240A0001">
      <w:start w:val="1"/>
      <w:numFmt w:val="bullet"/>
      <w:lvlText w:val=""/>
      <w:lvlJc w:val="left"/>
      <w:pPr>
        <w:ind w:left="1404" w:hanging="360"/>
      </w:pPr>
      <w:rPr>
        <w:rFonts w:ascii="Symbol" w:hAnsi="Symbol" w:hint="default"/>
      </w:rPr>
    </w:lvl>
    <w:lvl w:ilvl="1" w:tplc="240A0003" w:tentative="1">
      <w:start w:val="1"/>
      <w:numFmt w:val="bullet"/>
      <w:lvlText w:val="o"/>
      <w:lvlJc w:val="left"/>
      <w:pPr>
        <w:ind w:left="2124" w:hanging="360"/>
      </w:pPr>
      <w:rPr>
        <w:rFonts w:ascii="Courier New" w:hAnsi="Courier New" w:cs="Courier New" w:hint="default"/>
      </w:rPr>
    </w:lvl>
    <w:lvl w:ilvl="2" w:tplc="240A0005" w:tentative="1">
      <w:start w:val="1"/>
      <w:numFmt w:val="bullet"/>
      <w:lvlText w:val=""/>
      <w:lvlJc w:val="left"/>
      <w:pPr>
        <w:ind w:left="2844" w:hanging="360"/>
      </w:pPr>
      <w:rPr>
        <w:rFonts w:ascii="Wingdings" w:hAnsi="Wingdings" w:hint="default"/>
      </w:rPr>
    </w:lvl>
    <w:lvl w:ilvl="3" w:tplc="240A0001" w:tentative="1">
      <w:start w:val="1"/>
      <w:numFmt w:val="bullet"/>
      <w:lvlText w:val=""/>
      <w:lvlJc w:val="left"/>
      <w:pPr>
        <w:ind w:left="3564" w:hanging="360"/>
      </w:pPr>
      <w:rPr>
        <w:rFonts w:ascii="Symbol" w:hAnsi="Symbol" w:hint="default"/>
      </w:rPr>
    </w:lvl>
    <w:lvl w:ilvl="4" w:tplc="240A0003" w:tentative="1">
      <w:start w:val="1"/>
      <w:numFmt w:val="bullet"/>
      <w:lvlText w:val="o"/>
      <w:lvlJc w:val="left"/>
      <w:pPr>
        <w:ind w:left="4284" w:hanging="360"/>
      </w:pPr>
      <w:rPr>
        <w:rFonts w:ascii="Courier New" w:hAnsi="Courier New" w:cs="Courier New" w:hint="default"/>
      </w:rPr>
    </w:lvl>
    <w:lvl w:ilvl="5" w:tplc="240A0005" w:tentative="1">
      <w:start w:val="1"/>
      <w:numFmt w:val="bullet"/>
      <w:lvlText w:val=""/>
      <w:lvlJc w:val="left"/>
      <w:pPr>
        <w:ind w:left="5004" w:hanging="360"/>
      </w:pPr>
      <w:rPr>
        <w:rFonts w:ascii="Wingdings" w:hAnsi="Wingdings" w:hint="default"/>
      </w:rPr>
    </w:lvl>
    <w:lvl w:ilvl="6" w:tplc="240A0001" w:tentative="1">
      <w:start w:val="1"/>
      <w:numFmt w:val="bullet"/>
      <w:lvlText w:val=""/>
      <w:lvlJc w:val="left"/>
      <w:pPr>
        <w:ind w:left="5724" w:hanging="360"/>
      </w:pPr>
      <w:rPr>
        <w:rFonts w:ascii="Symbol" w:hAnsi="Symbol" w:hint="default"/>
      </w:rPr>
    </w:lvl>
    <w:lvl w:ilvl="7" w:tplc="240A0003" w:tentative="1">
      <w:start w:val="1"/>
      <w:numFmt w:val="bullet"/>
      <w:lvlText w:val="o"/>
      <w:lvlJc w:val="left"/>
      <w:pPr>
        <w:ind w:left="6444" w:hanging="360"/>
      </w:pPr>
      <w:rPr>
        <w:rFonts w:ascii="Courier New" w:hAnsi="Courier New" w:cs="Courier New" w:hint="default"/>
      </w:rPr>
    </w:lvl>
    <w:lvl w:ilvl="8" w:tplc="240A0005" w:tentative="1">
      <w:start w:val="1"/>
      <w:numFmt w:val="bullet"/>
      <w:lvlText w:val=""/>
      <w:lvlJc w:val="left"/>
      <w:pPr>
        <w:ind w:left="7164" w:hanging="360"/>
      </w:pPr>
      <w:rPr>
        <w:rFonts w:ascii="Wingdings" w:hAnsi="Wingdings" w:hint="default"/>
      </w:rPr>
    </w:lvl>
  </w:abstractNum>
  <w:abstractNum w:abstractNumId="45">
    <w:nsid w:val="608526B5"/>
    <w:multiLevelType w:val="hybridMultilevel"/>
    <w:tmpl w:val="2C620E4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64D21024"/>
    <w:multiLevelType w:val="hybridMultilevel"/>
    <w:tmpl w:val="2A6CE73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nsid w:val="665D5305"/>
    <w:multiLevelType w:val="hybridMultilevel"/>
    <w:tmpl w:val="6E8C69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nsid w:val="685548E8"/>
    <w:multiLevelType w:val="hybridMultilevel"/>
    <w:tmpl w:val="F02E9BD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nsid w:val="6DBE5943"/>
    <w:multiLevelType w:val="hybridMultilevel"/>
    <w:tmpl w:val="54F253A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nsid w:val="6F1B2DBD"/>
    <w:multiLevelType w:val="hybridMultilevel"/>
    <w:tmpl w:val="DFFAF7D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nsid w:val="70BF2584"/>
    <w:multiLevelType w:val="hybridMultilevel"/>
    <w:tmpl w:val="F020C46C"/>
    <w:lvl w:ilvl="0" w:tplc="0C0A000B">
      <w:start w:val="1"/>
      <w:numFmt w:val="bullet"/>
      <w:lvlText w:val=""/>
      <w:lvlJc w:val="left"/>
      <w:pPr>
        <w:ind w:left="765" w:hanging="360"/>
      </w:pPr>
      <w:rPr>
        <w:rFonts w:ascii="Wingdings" w:hAnsi="Wingdings"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52">
    <w:nsid w:val="73CC2A66"/>
    <w:multiLevelType w:val="hybridMultilevel"/>
    <w:tmpl w:val="8DC66CF6"/>
    <w:lvl w:ilvl="0" w:tplc="0C0A000B">
      <w:start w:val="1"/>
      <w:numFmt w:val="bullet"/>
      <w:lvlText w:val=""/>
      <w:lvlJc w:val="left"/>
      <w:pPr>
        <w:ind w:left="765" w:hanging="360"/>
      </w:pPr>
      <w:rPr>
        <w:rFonts w:ascii="Wingdings" w:hAnsi="Wingdings"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53">
    <w:nsid w:val="73FB341E"/>
    <w:multiLevelType w:val="hybridMultilevel"/>
    <w:tmpl w:val="3AAEB284"/>
    <w:lvl w:ilvl="0" w:tplc="0C0A0001">
      <w:start w:val="1"/>
      <w:numFmt w:val="bullet"/>
      <w:lvlText w:val=""/>
      <w:lvlJc w:val="left"/>
      <w:pPr>
        <w:ind w:left="754" w:hanging="360"/>
      </w:pPr>
      <w:rPr>
        <w:rFonts w:ascii="Symbol" w:hAnsi="Symbol" w:hint="default"/>
      </w:rPr>
    </w:lvl>
    <w:lvl w:ilvl="1" w:tplc="0C0A0003">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54">
    <w:nsid w:val="77A956FA"/>
    <w:multiLevelType w:val="hybridMultilevel"/>
    <w:tmpl w:val="AA145C1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5">
    <w:nsid w:val="7A2B2866"/>
    <w:multiLevelType w:val="hybridMultilevel"/>
    <w:tmpl w:val="3AF681FE"/>
    <w:lvl w:ilvl="0" w:tplc="0C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nsid w:val="7CAF0718"/>
    <w:multiLevelType w:val="hybridMultilevel"/>
    <w:tmpl w:val="9A60E05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nsid w:val="7D1152F2"/>
    <w:multiLevelType w:val="hybridMultilevel"/>
    <w:tmpl w:val="D28243C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8"/>
  </w:num>
  <w:num w:numId="2">
    <w:abstractNumId w:val="33"/>
  </w:num>
  <w:num w:numId="3">
    <w:abstractNumId w:val="32"/>
  </w:num>
  <w:num w:numId="4">
    <w:abstractNumId w:val="56"/>
  </w:num>
  <w:num w:numId="5">
    <w:abstractNumId w:val="51"/>
  </w:num>
  <w:num w:numId="6">
    <w:abstractNumId w:val="4"/>
  </w:num>
  <w:num w:numId="7">
    <w:abstractNumId w:val="45"/>
  </w:num>
  <w:num w:numId="8">
    <w:abstractNumId w:val="52"/>
  </w:num>
  <w:num w:numId="9">
    <w:abstractNumId w:val="24"/>
  </w:num>
  <w:num w:numId="10">
    <w:abstractNumId w:val="50"/>
  </w:num>
  <w:num w:numId="11">
    <w:abstractNumId w:val="57"/>
  </w:num>
  <w:num w:numId="12">
    <w:abstractNumId w:val="22"/>
  </w:num>
  <w:num w:numId="13">
    <w:abstractNumId w:val="34"/>
  </w:num>
  <w:num w:numId="14">
    <w:abstractNumId w:val="14"/>
  </w:num>
  <w:num w:numId="15">
    <w:abstractNumId w:val="41"/>
  </w:num>
  <w:num w:numId="16">
    <w:abstractNumId w:val="46"/>
  </w:num>
  <w:num w:numId="17">
    <w:abstractNumId w:val="49"/>
  </w:num>
  <w:num w:numId="18">
    <w:abstractNumId w:val="3"/>
  </w:num>
  <w:num w:numId="19">
    <w:abstractNumId w:val="36"/>
  </w:num>
  <w:num w:numId="20">
    <w:abstractNumId w:val="48"/>
  </w:num>
  <w:num w:numId="21">
    <w:abstractNumId w:val="25"/>
  </w:num>
  <w:num w:numId="22">
    <w:abstractNumId w:val="37"/>
  </w:num>
  <w:num w:numId="23">
    <w:abstractNumId w:val="31"/>
  </w:num>
  <w:num w:numId="24">
    <w:abstractNumId w:val="13"/>
  </w:num>
  <w:num w:numId="25">
    <w:abstractNumId w:val="40"/>
  </w:num>
  <w:num w:numId="26">
    <w:abstractNumId w:val="23"/>
  </w:num>
  <w:num w:numId="27">
    <w:abstractNumId w:val="10"/>
  </w:num>
  <w:num w:numId="28">
    <w:abstractNumId w:val="6"/>
  </w:num>
  <w:num w:numId="29">
    <w:abstractNumId w:val="8"/>
  </w:num>
  <w:num w:numId="30">
    <w:abstractNumId w:val="53"/>
  </w:num>
  <w:num w:numId="31">
    <w:abstractNumId w:val="44"/>
  </w:num>
  <w:num w:numId="32">
    <w:abstractNumId w:val="12"/>
  </w:num>
  <w:num w:numId="33">
    <w:abstractNumId w:val="0"/>
  </w:num>
  <w:num w:numId="34">
    <w:abstractNumId w:val="18"/>
  </w:num>
  <w:num w:numId="35">
    <w:abstractNumId w:val="30"/>
  </w:num>
  <w:num w:numId="36">
    <w:abstractNumId w:val="16"/>
  </w:num>
  <w:num w:numId="37">
    <w:abstractNumId w:val="42"/>
  </w:num>
  <w:num w:numId="38">
    <w:abstractNumId w:val="20"/>
  </w:num>
  <w:num w:numId="39">
    <w:abstractNumId w:val="2"/>
  </w:num>
  <w:num w:numId="40">
    <w:abstractNumId w:val="29"/>
  </w:num>
  <w:num w:numId="41">
    <w:abstractNumId w:val="15"/>
  </w:num>
  <w:num w:numId="42">
    <w:abstractNumId w:val="43"/>
  </w:num>
  <w:num w:numId="43">
    <w:abstractNumId w:val="7"/>
  </w:num>
  <w:num w:numId="44">
    <w:abstractNumId w:val="55"/>
  </w:num>
  <w:num w:numId="45">
    <w:abstractNumId w:val="39"/>
  </w:num>
  <w:num w:numId="46">
    <w:abstractNumId w:val="21"/>
  </w:num>
  <w:num w:numId="47">
    <w:abstractNumId w:val="9"/>
  </w:num>
  <w:num w:numId="48">
    <w:abstractNumId w:val="19"/>
  </w:num>
  <w:num w:numId="49">
    <w:abstractNumId w:val="27"/>
  </w:num>
  <w:num w:numId="50">
    <w:abstractNumId w:val="11"/>
  </w:num>
  <w:num w:numId="51">
    <w:abstractNumId w:val="1"/>
  </w:num>
  <w:num w:numId="52">
    <w:abstractNumId w:val="35"/>
  </w:num>
  <w:num w:numId="53">
    <w:abstractNumId w:val="47"/>
  </w:num>
  <w:num w:numId="54">
    <w:abstractNumId w:val="38"/>
  </w:num>
  <w:num w:numId="55">
    <w:abstractNumId w:val="17"/>
  </w:num>
  <w:num w:numId="56">
    <w:abstractNumId w:val="54"/>
  </w:num>
  <w:num w:numId="57">
    <w:abstractNumId w:val="26"/>
  </w:num>
  <w:num w:numId="58">
    <w:abstractNumId w:val="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D5E"/>
    <w:rsid w:val="000D7434"/>
    <w:rsid w:val="00122D5E"/>
    <w:rsid w:val="002026E4"/>
    <w:rsid w:val="003712C5"/>
    <w:rsid w:val="00571D06"/>
    <w:rsid w:val="00615E8D"/>
    <w:rsid w:val="006D7055"/>
    <w:rsid w:val="00720C21"/>
    <w:rsid w:val="008969C4"/>
    <w:rsid w:val="008C3A47"/>
    <w:rsid w:val="00956026"/>
    <w:rsid w:val="00BB6003"/>
    <w:rsid w:val="00D033C0"/>
    <w:rsid w:val="00D76BBE"/>
    <w:rsid w:val="00DE0192"/>
    <w:rsid w:val="00DF44DE"/>
    <w:rsid w:val="00E20AEF"/>
    <w:rsid w:val="00E87BA8"/>
    <w:rsid w:val="00FC2E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5A0287-CBC0-4C69-B90E-8DBBC7E16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D5E"/>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2D5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2D5E"/>
    <w:rPr>
      <w:lang w:val="es-ES"/>
    </w:rPr>
  </w:style>
  <w:style w:type="table" w:styleId="Tablaconcuadrcula">
    <w:name w:val="Table Grid"/>
    <w:basedOn w:val="Tablanormal"/>
    <w:uiPriority w:val="59"/>
    <w:rsid w:val="00122D5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22D5E"/>
    <w:pPr>
      <w:ind w:left="720"/>
      <w:contextualSpacing/>
    </w:pPr>
  </w:style>
  <w:style w:type="paragraph" w:customStyle="1" w:styleId="Default">
    <w:name w:val="Default"/>
    <w:rsid w:val="00122D5E"/>
    <w:pPr>
      <w:autoSpaceDE w:val="0"/>
      <w:autoSpaceDN w:val="0"/>
      <w:adjustRightInd w:val="0"/>
      <w:spacing w:after="0" w:line="240" w:lineRule="auto"/>
    </w:pPr>
    <w:rPr>
      <w:rFonts w:ascii="Arial" w:hAnsi="Arial" w:cs="Arial"/>
      <w:color w:val="000000"/>
      <w:sz w:val="24"/>
      <w:szCs w:val="24"/>
      <w:lang w:val="es-ES"/>
    </w:rPr>
  </w:style>
  <w:style w:type="paragraph" w:styleId="NormalWeb">
    <w:name w:val="Normal (Web)"/>
    <w:basedOn w:val="Normal"/>
    <w:uiPriority w:val="99"/>
    <w:unhideWhenUsed/>
    <w:rsid w:val="00122D5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22D5E"/>
    <w:rPr>
      <w:b/>
      <w:bCs/>
    </w:rPr>
  </w:style>
  <w:style w:type="character" w:styleId="nfasis">
    <w:name w:val="Emphasis"/>
    <w:basedOn w:val="Fuentedeprrafopredeter"/>
    <w:uiPriority w:val="20"/>
    <w:qFormat/>
    <w:rsid w:val="00122D5E"/>
    <w:rPr>
      <w:i/>
      <w:iCs/>
    </w:rPr>
  </w:style>
  <w:style w:type="paragraph" w:styleId="Textosinformato">
    <w:name w:val="Plain Text"/>
    <w:basedOn w:val="Normal"/>
    <w:link w:val="TextosinformatoCar"/>
    <w:uiPriority w:val="99"/>
    <w:unhideWhenUsed/>
    <w:rsid w:val="00122D5E"/>
    <w:pPr>
      <w:spacing w:after="0" w:line="240" w:lineRule="auto"/>
    </w:pPr>
    <w:rPr>
      <w:rFonts w:ascii="Courier New" w:eastAsia="Times New Roman" w:hAnsi="Courier New" w:cs="Courier New"/>
      <w:sz w:val="20"/>
      <w:szCs w:val="20"/>
      <w:lang w:val="es-CO" w:eastAsia="es-ES"/>
    </w:rPr>
  </w:style>
  <w:style w:type="character" w:customStyle="1" w:styleId="TextosinformatoCar">
    <w:name w:val="Texto sin formato Car"/>
    <w:basedOn w:val="Fuentedeprrafopredeter"/>
    <w:link w:val="Textosinformato"/>
    <w:uiPriority w:val="99"/>
    <w:rsid w:val="00122D5E"/>
    <w:rPr>
      <w:rFonts w:ascii="Courier New" w:eastAsia="Times New Roman" w:hAnsi="Courier New" w:cs="Courier New"/>
      <w:sz w:val="20"/>
      <w:szCs w:val="20"/>
      <w:lang w:eastAsia="es-ES"/>
    </w:rPr>
  </w:style>
  <w:style w:type="paragraph" w:styleId="Textodeglobo">
    <w:name w:val="Balloon Text"/>
    <w:basedOn w:val="Normal"/>
    <w:link w:val="TextodegloboCar"/>
    <w:uiPriority w:val="99"/>
    <w:semiHidden/>
    <w:unhideWhenUsed/>
    <w:rsid w:val="00D033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33C0"/>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1714</Words>
  <Characters>9428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Stephy</dc:creator>
  <cp:lastModifiedBy>Valeria</cp:lastModifiedBy>
  <cp:revision>3</cp:revision>
  <dcterms:created xsi:type="dcterms:W3CDTF">2018-04-17T03:00:00Z</dcterms:created>
  <dcterms:modified xsi:type="dcterms:W3CDTF">2018-09-01T15:22:00Z</dcterms:modified>
</cp:coreProperties>
</file>