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01"/>
        <w:gridCol w:w="2902"/>
        <w:gridCol w:w="2902"/>
        <w:gridCol w:w="2902"/>
        <w:gridCol w:w="2902"/>
        <w:gridCol w:w="2902"/>
      </w:tblGrid>
      <w:tr w:rsidR="0040474C" w:rsidRPr="00C85A86" w:rsidTr="007E190D">
        <w:tc>
          <w:tcPr>
            <w:tcW w:w="2901" w:type="dxa"/>
            <w:shd w:val="clear" w:color="auto" w:fill="EEECE1" w:themeFill="background2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bookmarkStart w:id="0" w:name="_GoBack"/>
            <w:bookmarkEnd w:id="0"/>
            <w:r w:rsidRPr="00C85A86">
              <w:rPr>
                <w:rFonts w:cstheme="minorHAnsi"/>
                <w:b/>
              </w:rPr>
              <w:t>ASIGNATURA:</w:t>
            </w:r>
          </w:p>
        </w:tc>
        <w:tc>
          <w:tcPr>
            <w:tcW w:w="2902" w:type="dxa"/>
          </w:tcPr>
          <w:p w:rsidR="0040474C" w:rsidRPr="0098603E" w:rsidRDefault="0040474C" w:rsidP="0098603E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85A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CIENCIAS NATURALES Y EDUCACIÓN AMBIENTAL</w:t>
            </w:r>
          </w:p>
        </w:tc>
        <w:tc>
          <w:tcPr>
            <w:tcW w:w="2902" w:type="dxa"/>
            <w:shd w:val="clear" w:color="auto" w:fill="EEECE1" w:themeFill="background2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GRADO:</w:t>
            </w:r>
          </w:p>
        </w:tc>
        <w:tc>
          <w:tcPr>
            <w:tcW w:w="2902" w:type="dxa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4</w:t>
            </w:r>
          </w:p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</w:rPr>
            </w:pPr>
          </w:p>
        </w:tc>
        <w:tc>
          <w:tcPr>
            <w:tcW w:w="2902" w:type="dxa"/>
            <w:shd w:val="clear" w:color="auto" w:fill="EEECE1" w:themeFill="background2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AÑO:</w:t>
            </w:r>
          </w:p>
        </w:tc>
        <w:tc>
          <w:tcPr>
            <w:tcW w:w="2902" w:type="dxa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2018</w:t>
            </w:r>
          </w:p>
        </w:tc>
      </w:tr>
    </w:tbl>
    <w:p w:rsidR="0040474C" w:rsidRPr="00C85A86" w:rsidRDefault="0040474C" w:rsidP="00B8202F">
      <w:pPr>
        <w:spacing w:after="0" w:line="240" w:lineRule="auto"/>
        <w:contextualSpacing/>
        <w:jc w:val="both"/>
        <w:rPr>
          <w:rFonts w:cstheme="minorHAnsi"/>
        </w:rPr>
      </w:pPr>
    </w:p>
    <w:p w:rsidR="0040474C" w:rsidRPr="00C85A86" w:rsidRDefault="0040474C" w:rsidP="00B8202F">
      <w:pPr>
        <w:spacing w:after="0" w:line="240" w:lineRule="auto"/>
        <w:contextualSpacing/>
        <w:jc w:val="both"/>
        <w:rPr>
          <w:rFonts w:cstheme="minorHAnsi"/>
          <w:b/>
          <w:u w:val="single"/>
        </w:rPr>
      </w:pPr>
      <w:r w:rsidRPr="00C85A86">
        <w:rPr>
          <w:rFonts w:cstheme="minorHAnsi"/>
          <w:b/>
          <w:u w:val="single"/>
        </w:rPr>
        <w:t>PRIMER PERIODO</w:t>
      </w:r>
    </w:p>
    <w:p w:rsidR="0040474C" w:rsidRPr="00C85A86" w:rsidRDefault="0040474C" w:rsidP="00B8202F">
      <w:pPr>
        <w:spacing w:after="0" w:line="240" w:lineRule="auto"/>
        <w:contextualSpacing/>
        <w:jc w:val="both"/>
        <w:rPr>
          <w:rFonts w:cstheme="minorHAnsi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40474C" w:rsidRPr="00C85A86" w:rsidTr="007E190D">
        <w:tc>
          <w:tcPr>
            <w:tcW w:w="4350" w:type="dxa"/>
            <w:shd w:val="clear" w:color="auto" w:fill="EEECE1" w:themeFill="background2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EECE1" w:themeFill="background2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EECE1" w:themeFill="background2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EJE TEMÁTICO</w:t>
            </w:r>
          </w:p>
        </w:tc>
        <w:tc>
          <w:tcPr>
            <w:tcW w:w="4351" w:type="dxa"/>
            <w:shd w:val="clear" w:color="auto" w:fill="EEECE1" w:themeFill="background2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TEMAS/SUBTEMAS</w:t>
            </w:r>
          </w:p>
        </w:tc>
      </w:tr>
      <w:tr w:rsidR="0040474C" w:rsidRPr="00C85A86" w:rsidTr="007E190D">
        <w:trPr>
          <w:trHeight w:val="176"/>
        </w:trPr>
        <w:tc>
          <w:tcPr>
            <w:tcW w:w="4350" w:type="dxa"/>
            <w:shd w:val="clear" w:color="auto" w:fill="EEECE1" w:themeFill="background2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ESTÁNDARES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  <w:b/>
              </w:rPr>
              <w:t>LOGRO COGNITIVO:</w:t>
            </w:r>
            <w:r w:rsidRPr="00C85A86">
              <w:rPr>
                <w:rFonts w:cstheme="minorHAnsi"/>
              </w:rPr>
              <w:t xml:space="preserve"> Comprende cómo se organizan, adaptan y se relacionan los seres vivos en una comunidad e identifica los factores que afectan las poblaciones y las relaciones del hombre con el medio.</w:t>
            </w:r>
          </w:p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  <w:b/>
              </w:rPr>
              <w:t>LOGRO PROCEDIMENTAL:</w:t>
            </w:r>
            <w:r w:rsidRPr="00C85A86">
              <w:rPr>
                <w:rFonts w:cstheme="minorHAnsi"/>
              </w:rPr>
              <w:t xml:space="preserve"> Clasifica los seres vivos de acuerdo con el hábitat en el que se desarrollan, teniendo en cuenta los tipos de interacciones que se desarrollan en una comunidad. </w:t>
            </w:r>
          </w:p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  <w:b/>
              </w:rPr>
              <w:t>LOGRO ACTITUDINAL:</w:t>
            </w:r>
            <w:r w:rsidRPr="00C85A86">
              <w:rPr>
                <w:rFonts w:cstheme="minorHAnsi"/>
              </w:rPr>
              <w:t xml:space="preserve"> Muestra interés por las actividades realizadas en clase, participando de ellas activamente, cumpliendo puntualmente con los compromisos y respetando y cuidando su entorno.</w:t>
            </w:r>
          </w:p>
        </w:tc>
        <w:tc>
          <w:tcPr>
            <w:tcW w:w="4350" w:type="dxa"/>
            <w:gridSpan w:val="2"/>
            <w:vMerge w:val="restart"/>
          </w:tcPr>
          <w:p w:rsidR="0040474C" w:rsidRPr="00C85A86" w:rsidRDefault="0040474C" w:rsidP="00B8202F">
            <w:pPr>
              <w:pStyle w:val="Sinespaciado"/>
              <w:jc w:val="both"/>
              <w:rPr>
                <w:rFonts w:cstheme="minorHAnsi"/>
                <w:color w:val="333333"/>
                <w:lang w:val="es-CO" w:eastAsia="es-CO"/>
              </w:rPr>
            </w:pPr>
            <w:r w:rsidRPr="00C85A86">
              <w:rPr>
                <w:rFonts w:cstheme="minorHAnsi"/>
              </w:rPr>
              <w:t xml:space="preserve"> </w:t>
            </w:r>
            <w:r w:rsidRPr="00C85A86">
              <w:rPr>
                <w:rFonts w:cstheme="minorHAnsi"/>
                <w:bdr w:val="none" w:sz="0" w:space="0" w:color="auto" w:frame="1"/>
                <w:lang w:val="es-CO" w:eastAsia="es-CO"/>
              </w:rPr>
              <w:t>Los seres vivos y su medio.</w:t>
            </w:r>
          </w:p>
          <w:p w:rsidR="0040474C" w:rsidRPr="00C85A86" w:rsidRDefault="0040474C" w:rsidP="00B8202F">
            <w:pPr>
              <w:pStyle w:val="Prrafodelista"/>
              <w:ind w:left="360"/>
              <w:jc w:val="both"/>
              <w:rPr>
                <w:rFonts w:cstheme="minorHAnsi"/>
                <w:lang w:val="es-CO"/>
              </w:rPr>
            </w:pPr>
          </w:p>
        </w:tc>
        <w:tc>
          <w:tcPr>
            <w:tcW w:w="4351" w:type="dxa"/>
            <w:vMerge w:val="restart"/>
          </w:tcPr>
          <w:p w:rsidR="0040474C" w:rsidRPr="00C85A86" w:rsidRDefault="0040474C" w:rsidP="00B8202F">
            <w:pPr>
              <w:pStyle w:val="Prrafodelista"/>
              <w:ind w:left="417"/>
              <w:jc w:val="both"/>
              <w:rPr>
                <w:rFonts w:cstheme="minorHAnsi"/>
              </w:rPr>
            </w:pPr>
          </w:p>
          <w:p w:rsidR="0040474C" w:rsidRPr="00C85A86" w:rsidRDefault="0040474C" w:rsidP="00B8202F">
            <w:pPr>
              <w:pStyle w:val="Sinespaciado"/>
              <w:numPr>
                <w:ilvl w:val="0"/>
                <w:numId w:val="4"/>
              </w:numPr>
              <w:jc w:val="both"/>
              <w:rPr>
                <w:rFonts w:cstheme="minorHAnsi"/>
                <w:color w:val="333333"/>
              </w:rPr>
            </w:pPr>
            <w:r w:rsidRPr="00C85A86">
              <w:rPr>
                <w:rFonts w:cstheme="minorHAnsi"/>
                <w:bdr w:val="none" w:sz="0" w:space="0" w:color="auto" w:frame="1"/>
              </w:rPr>
              <w:t>Organización interna y externa de los seres vivos</w:t>
            </w:r>
          </w:p>
          <w:p w:rsidR="0040474C" w:rsidRPr="00C85A86" w:rsidRDefault="0040474C" w:rsidP="00B8202F">
            <w:pPr>
              <w:pStyle w:val="Sinespaciado"/>
              <w:ind w:left="720"/>
              <w:jc w:val="both"/>
              <w:rPr>
                <w:rFonts w:cstheme="minorHAnsi"/>
                <w:color w:val="333333"/>
              </w:rPr>
            </w:pPr>
            <w:r w:rsidRPr="00C85A86">
              <w:rPr>
                <w:rFonts w:cstheme="minorHAnsi"/>
                <w:color w:val="333333"/>
              </w:rPr>
              <w:t>- Adaptación de los seres vivos al medio</w:t>
            </w:r>
          </w:p>
          <w:p w:rsidR="0040474C" w:rsidRPr="00C85A86" w:rsidRDefault="0040474C" w:rsidP="00B8202F">
            <w:pPr>
              <w:pStyle w:val="Sinespaciado"/>
              <w:ind w:left="720"/>
              <w:jc w:val="both"/>
              <w:rPr>
                <w:rFonts w:cstheme="minorHAnsi"/>
                <w:color w:val="333333"/>
              </w:rPr>
            </w:pPr>
            <w:r w:rsidRPr="00C85A86">
              <w:rPr>
                <w:rFonts w:cstheme="minorHAnsi"/>
                <w:color w:val="333333"/>
              </w:rPr>
              <w:t>-A la temperatura</w:t>
            </w:r>
          </w:p>
          <w:p w:rsidR="0040474C" w:rsidRPr="00C85A86" w:rsidRDefault="0040474C" w:rsidP="00B8202F">
            <w:pPr>
              <w:pStyle w:val="Sinespaciado"/>
              <w:ind w:left="720"/>
              <w:jc w:val="both"/>
              <w:rPr>
                <w:rFonts w:cstheme="minorHAnsi"/>
                <w:color w:val="333333"/>
              </w:rPr>
            </w:pPr>
            <w:r w:rsidRPr="00C85A86">
              <w:rPr>
                <w:rFonts w:cstheme="minorHAnsi"/>
                <w:color w:val="333333"/>
              </w:rPr>
              <w:t>-A la humedad</w:t>
            </w:r>
          </w:p>
          <w:p w:rsidR="0040474C" w:rsidRPr="00C85A86" w:rsidRDefault="0040474C" w:rsidP="00B8202F">
            <w:pPr>
              <w:pStyle w:val="Sinespaciado"/>
              <w:ind w:left="720"/>
              <w:jc w:val="both"/>
              <w:rPr>
                <w:rFonts w:cstheme="minorHAnsi"/>
                <w:color w:val="333333"/>
              </w:rPr>
            </w:pPr>
            <w:r w:rsidRPr="00C85A86">
              <w:rPr>
                <w:rFonts w:cstheme="minorHAnsi"/>
                <w:color w:val="333333"/>
              </w:rPr>
              <w:t>- A la alimentación</w:t>
            </w:r>
          </w:p>
          <w:p w:rsidR="0040474C" w:rsidRPr="00C85A86" w:rsidRDefault="0040474C" w:rsidP="00B8202F">
            <w:pPr>
              <w:pStyle w:val="Sinespaciado"/>
              <w:ind w:left="720"/>
              <w:jc w:val="both"/>
              <w:rPr>
                <w:rFonts w:cstheme="minorHAnsi"/>
                <w:color w:val="333333"/>
              </w:rPr>
            </w:pPr>
            <w:r w:rsidRPr="00C85A86">
              <w:rPr>
                <w:rFonts w:cstheme="minorHAnsi"/>
                <w:color w:val="333333"/>
              </w:rPr>
              <w:t>- A la defensa</w:t>
            </w:r>
          </w:p>
          <w:p w:rsidR="0040474C" w:rsidRPr="00C85A86" w:rsidRDefault="0040474C" w:rsidP="00B8202F">
            <w:pPr>
              <w:pStyle w:val="Sinespaciado"/>
              <w:numPr>
                <w:ilvl w:val="0"/>
                <w:numId w:val="4"/>
              </w:numPr>
              <w:jc w:val="both"/>
              <w:rPr>
                <w:rFonts w:cstheme="minorHAnsi"/>
                <w:color w:val="333333"/>
              </w:rPr>
            </w:pPr>
            <w:r w:rsidRPr="00C85A86">
              <w:rPr>
                <w:rFonts w:cstheme="minorHAnsi"/>
                <w:color w:val="333333"/>
              </w:rPr>
              <w:t>Relaciones entre los seres vivos</w:t>
            </w:r>
          </w:p>
          <w:p w:rsidR="0040474C" w:rsidRPr="00C85A86" w:rsidRDefault="0040474C" w:rsidP="00B8202F">
            <w:pPr>
              <w:pStyle w:val="Sinespaciado"/>
              <w:ind w:left="720"/>
              <w:jc w:val="both"/>
              <w:rPr>
                <w:rFonts w:cstheme="minorHAnsi"/>
                <w:color w:val="333333"/>
              </w:rPr>
            </w:pPr>
            <w:r w:rsidRPr="00C85A86">
              <w:rPr>
                <w:rFonts w:cstheme="minorHAnsi"/>
                <w:color w:val="333333"/>
              </w:rPr>
              <w:t>- Depredación</w:t>
            </w:r>
          </w:p>
          <w:p w:rsidR="0040474C" w:rsidRPr="00C85A86" w:rsidRDefault="0040474C" w:rsidP="00B8202F">
            <w:pPr>
              <w:pStyle w:val="Sinespaciado"/>
              <w:ind w:left="720"/>
              <w:jc w:val="both"/>
              <w:rPr>
                <w:rFonts w:cstheme="minorHAnsi"/>
                <w:color w:val="333333"/>
              </w:rPr>
            </w:pPr>
            <w:r w:rsidRPr="00C85A86">
              <w:rPr>
                <w:rFonts w:cstheme="minorHAnsi"/>
                <w:color w:val="333333"/>
              </w:rPr>
              <w:t>-Competencia</w:t>
            </w:r>
          </w:p>
          <w:p w:rsidR="0040474C" w:rsidRPr="00C85A86" w:rsidRDefault="0040474C" w:rsidP="00B8202F">
            <w:pPr>
              <w:pStyle w:val="Sinespaciado"/>
              <w:ind w:left="720"/>
              <w:jc w:val="both"/>
              <w:rPr>
                <w:rFonts w:cstheme="minorHAnsi"/>
                <w:color w:val="333333"/>
              </w:rPr>
            </w:pPr>
            <w:r w:rsidRPr="00C85A86">
              <w:rPr>
                <w:rFonts w:cstheme="minorHAnsi"/>
                <w:color w:val="333333"/>
              </w:rPr>
              <w:t>-Parasitismo</w:t>
            </w:r>
          </w:p>
          <w:p w:rsidR="0040474C" w:rsidRPr="00C85A86" w:rsidRDefault="0040474C" w:rsidP="00B8202F">
            <w:pPr>
              <w:pStyle w:val="Sinespaciado"/>
              <w:ind w:left="720"/>
              <w:jc w:val="both"/>
              <w:rPr>
                <w:rFonts w:cstheme="minorHAnsi"/>
                <w:color w:val="333333"/>
              </w:rPr>
            </w:pPr>
            <w:r w:rsidRPr="00C85A86">
              <w:rPr>
                <w:rFonts w:cstheme="minorHAnsi"/>
                <w:color w:val="333333"/>
              </w:rPr>
              <w:t>-Mutualismo</w:t>
            </w:r>
          </w:p>
          <w:p w:rsidR="0040474C" w:rsidRPr="00C85A86" w:rsidRDefault="0040474C" w:rsidP="00B8202F">
            <w:pPr>
              <w:pStyle w:val="Sinespaciado"/>
              <w:ind w:left="720"/>
              <w:jc w:val="both"/>
              <w:rPr>
                <w:rFonts w:cstheme="minorHAnsi"/>
                <w:color w:val="333333"/>
              </w:rPr>
            </w:pPr>
            <w:r w:rsidRPr="00C85A86">
              <w:rPr>
                <w:rFonts w:cstheme="minorHAnsi"/>
                <w:color w:val="333333"/>
              </w:rPr>
              <w:t>-Comensalismo</w:t>
            </w:r>
          </w:p>
          <w:p w:rsidR="0040474C" w:rsidRPr="00C85A86" w:rsidRDefault="0040474C" w:rsidP="00B8202F">
            <w:pPr>
              <w:pStyle w:val="Sinespaciado"/>
              <w:ind w:left="720"/>
              <w:jc w:val="both"/>
              <w:rPr>
                <w:rFonts w:cstheme="minorHAnsi"/>
                <w:color w:val="333333"/>
              </w:rPr>
            </w:pPr>
            <w:r w:rsidRPr="00C85A86">
              <w:rPr>
                <w:rFonts w:cstheme="minorHAnsi"/>
                <w:color w:val="333333"/>
              </w:rPr>
              <w:t>-Cooperación</w:t>
            </w:r>
          </w:p>
          <w:p w:rsidR="0040474C" w:rsidRPr="00C85A86" w:rsidRDefault="0040474C" w:rsidP="00B8202F">
            <w:pPr>
              <w:pStyle w:val="Sinespaciado"/>
              <w:ind w:left="720"/>
              <w:jc w:val="both"/>
              <w:rPr>
                <w:rFonts w:cstheme="minorHAnsi"/>
                <w:color w:val="333333"/>
              </w:rPr>
            </w:pPr>
            <w:r w:rsidRPr="00C85A86">
              <w:rPr>
                <w:rFonts w:cstheme="minorHAnsi"/>
                <w:color w:val="333333"/>
              </w:rPr>
              <w:t>-Carroñaría</w:t>
            </w:r>
          </w:p>
          <w:p w:rsidR="0040474C" w:rsidRPr="00C85A86" w:rsidRDefault="0040474C" w:rsidP="00B8202F">
            <w:pPr>
              <w:pStyle w:val="Prrafodelista"/>
              <w:ind w:left="409"/>
              <w:jc w:val="both"/>
              <w:rPr>
                <w:rFonts w:cstheme="minorHAnsi"/>
                <w:lang w:val="es-CO"/>
              </w:rPr>
            </w:pPr>
          </w:p>
        </w:tc>
      </w:tr>
      <w:tr w:rsidR="0040474C" w:rsidRPr="00C85A86" w:rsidTr="007E190D">
        <w:trPr>
          <w:trHeight w:val="142"/>
        </w:trPr>
        <w:tc>
          <w:tcPr>
            <w:tcW w:w="4350" w:type="dxa"/>
          </w:tcPr>
          <w:p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Me identifico como un ser vivo que comparte algunas características con otros seres vivos y que se relaciona con ellos en un entorno en el que todos nos desarrollamos.</w:t>
            </w:r>
          </w:p>
          <w:p w:rsidR="0040474C" w:rsidRPr="00C85A86" w:rsidRDefault="0040474C" w:rsidP="00B8202F">
            <w:pPr>
              <w:jc w:val="both"/>
              <w:rPr>
                <w:rFonts w:cstheme="minorHAnsi"/>
              </w:rPr>
            </w:pPr>
          </w:p>
        </w:tc>
        <w:tc>
          <w:tcPr>
            <w:tcW w:w="4351" w:type="dxa"/>
            <w:gridSpan w:val="2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4350" w:type="dxa"/>
            <w:gridSpan w:val="2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lang w:val="es-CO"/>
              </w:rPr>
            </w:pPr>
          </w:p>
        </w:tc>
        <w:tc>
          <w:tcPr>
            <w:tcW w:w="4351" w:type="dxa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  <w:b/>
                <w:u w:val="single"/>
              </w:rPr>
            </w:pPr>
          </w:p>
        </w:tc>
      </w:tr>
      <w:tr w:rsidR="0040474C" w:rsidRPr="00C85A86" w:rsidTr="007E190D">
        <w:trPr>
          <w:trHeight w:val="142"/>
        </w:trPr>
        <w:tc>
          <w:tcPr>
            <w:tcW w:w="4350" w:type="dxa"/>
          </w:tcPr>
          <w:p w:rsidR="0040474C" w:rsidRPr="00C85A86" w:rsidRDefault="0040474C" w:rsidP="00B8202F">
            <w:pPr>
              <w:pStyle w:val="Sinespaciado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…me aproximo al conocimiento</w:t>
            </w:r>
          </w:p>
          <w:p w:rsidR="0040474C" w:rsidRPr="00C85A86" w:rsidRDefault="0040474C" w:rsidP="00B8202F">
            <w:pPr>
              <w:pStyle w:val="Sinespaciado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como científico(a) natural</w:t>
            </w:r>
          </w:p>
          <w:p w:rsidR="0040474C" w:rsidRPr="00C85A86" w:rsidRDefault="0040474C" w:rsidP="0098603E">
            <w:pPr>
              <w:pStyle w:val="Sinespaciado"/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Observo mi entorno.</w:t>
            </w:r>
          </w:p>
          <w:p w:rsidR="0040474C" w:rsidRPr="00C85A86" w:rsidRDefault="0040474C" w:rsidP="00B8202F">
            <w:pPr>
              <w:pStyle w:val="Sinespaciado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• Formulo preguntas sobre objetos, organismos y fenómenos de mi entorno y exploro posibles respuestas.</w:t>
            </w:r>
          </w:p>
          <w:p w:rsidR="0040474C" w:rsidRPr="00C85A86" w:rsidRDefault="0040474C" w:rsidP="00B8202F">
            <w:pPr>
              <w:pStyle w:val="Sinespaciado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• Busco información en diversas fuentes (libros, Internet, experiencias propias y de otros...) y doy el crédito correspondiente.</w:t>
            </w:r>
          </w:p>
          <w:p w:rsidR="0040474C" w:rsidRPr="00C85A86" w:rsidRDefault="0040474C" w:rsidP="00B8202F">
            <w:pPr>
              <w:pStyle w:val="Sinespaciado"/>
              <w:jc w:val="both"/>
              <w:rPr>
                <w:rFonts w:cstheme="minorHAnsi"/>
              </w:rPr>
            </w:pPr>
          </w:p>
          <w:p w:rsidR="0040474C" w:rsidRPr="00C85A86" w:rsidRDefault="0040474C" w:rsidP="00B8202F">
            <w:pPr>
              <w:pStyle w:val="Sinespaciado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…manejo conocimientos propios de las ciencias naturales.</w:t>
            </w:r>
          </w:p>
          <w:p w:rsidR="0040474C" w:rsidRPr="00C85A86" w:rsidRDefault="0040474C" w:rsidP="00B8202F">
            <w:pPr>
              <w:pStyle w:val="Sinespaciado"/>
              <w:jc w:val="both"/>
              <w:rPr>
                <w:rFonts w:cstheme="minorHAnsi"/>
              </w:rPr>
            </w:pPr>
          </w:p>
          <w:p w:rsidR="0040474C" w:rsidRPr="00C85A86" w:rsidRDefault="0040474C" w:rsidP="00B8202F">
            <w:pPr>
              <w:pStyle w:val="Sinespaciado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 xml:space="preserve">Entorno vivo </w:t>
            </w:r>
          </w:p>
          <w:p w:rsidR="0040474C" w:rsidRPr="00C85A86" w:rsidRDefault="0040474C" w:rsidP="00B8202F">
            <w:pPr>
              <w:pStyle w:val="Sinespaciado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Describo características de seres vivos y objetos inertes, establezco semejanzas y diferencias entre ellos y los clasifico.</w:t>
            </w:r>
          </w:p>
          <w:p w:rsidR="0040474C" w:rsidRPr="00C85A86" w:rsidRDefault="0040474C" w:rsidP="00B8202F">
            <w:pPr>
              <w:pStyle w:val="Sinespaciado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Observo y describo cambios en mi desarrollo y en el de otros seres vivos.</w:t>
            </w:r>
          </w:p>
          <w:p w:rsidR="0040474C" w:rsidRPr="00C85A86" w:rsidRDefault="0040474C" w:rsidP="00B8202F">
            <w:pPr>
              <w:pStyle w:val="Sinespaciado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Describo y verifico ciclos de vida de seres vivos.</w:t>
            </w:r>
          </w:p>
          <w:p w:rsidR="0040474C" w:rsidRPr="00C85A86" w:rsidRDefault="0040474C" w:rsidP="00B8202F">
            <w:pPr>
              <w:pStyle w:val="Sinespaciado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…desarrollo compromisos</w:t>
            </w:r>
          </w:p>
          <w:p w:rsidR="0040474C" w:rsidRPr="00C85A86" w:rsidRDefault="0040474C" w:rsidP="00B8202F">
            <w:pPr>
              <w:pStyle w:val="Sinespaciado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lastRenderedPageBreak/>
              <w:t>personales y sociales</w:t>
            </w:r>
          </w:p>
          <w:p w:rsidR="0040474C" w:rsidRPr="00C85A86" w:rsidRDefault="0040474C" w:rsidP="00B8202F">
            <w:pPr>
              <w:pStyle w:val="Sinespaciado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Reconozco la importancia de animales, plantas, agua y suelo de mi entorno y propongo estrategias para cuidarlos.</w:t>
            </w:r>
          </w:p>
          <w:p w:rsidR="0040474C" w:rsidRPr="00C85A86" w:rsidRDefault="0040474C" w:rsidP="00B8202F">
            <w:pPr>
              <w:pStyle w:val="Sinespaciado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Respeto y cuido los seres vivos y los objetos de mi entorno.</w:t>
            </w:r>
          </w:p>
          <w:p w:rsidR="0040474C" w:rsidRPr="00C85A86" w:rsidRDefault="0040474C" w:rsidP="00B8202F">
            <w:pPr>
              <w:pStyle w:val="Sinespaciado"/>
              <w:ind w:left="720"/>
              <w:jc w:val="both"/>
              <w:rPr>
                <w:rFonts w:cstheme="minorHAnsi"/>
              </w:rPr>
            </w:pPr>
          </w:p>
        </w:tc>
        <w:tc>
          <w:tcPr>
            <w:tcW w:w="4351" w:type="dxa"/>
            <w:gridSpan w:val="2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4350" w:type="dxa"/>
            <w:gridSpan w:val="2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lang w:val="es-CO"/>
              </w:rPr>
            </w:pPr>
          </w:p>
        </w:tc>
        <w:tc>
          <w:tcPr>
            <w:tcW w:w="4351" w:type="dxa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  <w:b/>
                <w:u w:val="single"/>
              </w:rPr>
            </w:pPr>
          </w:p>
        </w:tc>
      </w:tr>
      <w:tr w:rsidR="0040474C" w:rsidRPr="00C85A86" w:rsidTr="007E190D">
        <w:trPr>
          <w:trHeight w:val="70"/>
        </w:trPr>
        <w:tc>
          <w:tcPr>
            <w:tcW w:w="4350" w:type="dxa"/>
            <w:shd w:val="clear" w:color="auto" w:fill="EEECE1" w:themeFill="background2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lastRenderedPageBreak/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4350" w:type="dxa"/>
            <w:gridSpan w:val="2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lang w:val="es-CO"/>
              </w:rPr>
            </w:pPr>
          </w:p>
        </w:tc>
        <w:tc>
          <w:tcPr>
            <w:tcW w:w="4351" w:type="dxa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  <w:b/>
                <w:u w:val="single"/>
              </w:rPr>
            </w:pPr>
          </w:p>
        </w:tc>
      </w:tr>
      <w:tr w:rsidR="0040474C" w:rsidRPr="00C85A86" w:rsidTr="007E190D">
        <w:trPr>
          <w:trHeight w:val="94"/>
        </w:trPr>
        <w:tc>
          <w:tcPr>
            <w:tcW w:w="4350" w:type="dxa"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4"/>
              </w:num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Comprende que los organismos cumplen distintas funciones en cada uno de los niveles tróficos y que las relaciones entre ellos pueden representarse en cadenas y redes alimenticias.</w:t>
            </w:r>
          </w:p>
        </w:tc>
        <w:tc>
          <w:tcPr>
            <w:tcW w:w="4351" w:type="dxa"/>
            <w:gridSpan w:val="2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4350" w:type="dxa"/>
            <w:gridSpan w:val="2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lang w:val="es-CO"/>
              </w:rPr>
            </w:pPr>
          </w:p>
        </w:tc>
        <w:tc>
          <w:tcPr>
            <w:tcW w:w="4351" w:type="dxa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  <w:b/>
                <w:u w:val="single"/>
              </w:rPr>
            </w:pPr>
          </w:p>
        </w:tc>
      </w:tr>
      <w:tr w:rsidR="0040474C" w:rsidRPr="00C85A86" w:rsidTr="007E190D">
        <w:trPr>
          <w:trHeight w:val="70"/>
        </w:trPr>
        <w:tc>
          <w:tcPr>
            <w:tcW w:w="5800" w:type="dxa"/>
            <w:gridSpan w:val="2"/>
            <w:shd w:val="clear" w:color="auto" w:fill="EEECE1" w:themeFill="background2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EECE1" w:themeFill="background2"/>
          </w:tcPr>
          <w:p w:rsidR="0040474C" w:rsidRPr="00C85A86" w:rsidRDefault="0040474C" w:rsidP="00B8202F">
            <w:pPr>
              <w:pStyle w:val="Prrafodelista"/>
              <w:ind w:left="360"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EECE1" w:themeFill="background2"/>
          </w:tcPr>
          <w:p w:rsidR="0040474C" w:rsidRPr="00C85A86" w:rsidRDefault="0040474C" w:rsidP="00B8202F">
            <w:pPr>
              <w:pStyle w:val="Prrafodelista"/>
              <w:ind w:left="360"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RECURSOS</w:t>
            </w:r>
          </w:p>
        </w:tc>
      </w:tr>
      <w:tr w:rsidR="0040474C" w:rsidRPr="00C85A86" w:rsidTr="007E190D">
        <w:trPr>
          <w:trHeight w:val="197"/>
        </w:trPr>
        <w:tc>
          <w:tcPr>
            <w:tcW w:w="5800" w:type="dxa"/>
            <w:gridSpan w:val="2"/>
          </w:tcPr>
          <w:p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 xml:space="preserve"> Introducción de la temática a través de diálogo en el que los estudiantes expongan </w:t>
            </w:r>
            <w:proofErr w:type="gramStart"/>
            <w:r w:rsidRPr="00C85A86">
              <w:rPr>
                <w:rFonts w:cstheme="minorHAnsi"/>
              </w:rPr>
              <w:t>sus pre</w:t>
            </w:r>
            <w:proofErr w:type="gramEnd"/>
            <w:r w:rsidRPr="00C85A86">
              <w:rPr>
                <w:rFonts w:cstheme="minorHAnsi"/>
              </w:rPr>
              <w:t xml:space="preserve"> saberes. Presentación de los objetivos de la temática. </w:t>
            </w:r>
          </w:p>
          <w:p w:rsidR="0040474C" w:rsidRPr="00C85A86" w:rsidRDefault="0040474C" w:rsidP="00B8202F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85A86">
              <w:rPr>
                <w:rFonts w:asciiTheme="minorHAnsi" w:hAnsiTheme="minorHAnsi" w:cstheme="minorHAnsi"/>
                <w:sz w:val="22"/>
                <w:szCs w:val="22"/>
              </w:rPr>
              <w:t xml:space="preserve">Exposición de la temática a través de la utilización de diversas herramientas como láminas, videos, diapositivas, etc. </w:t>
            </w:r>
          </w:p>
          <w:p w:rsidR="0040474C" w:rsidRPr="00C85A86" w:rsidRDefault="0040474C" w:rsidP="00B8202F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85A86">
              <w:rPr>
                <w:rFonts w:asciiTheme="minorHAnsi" w:hAnsiTheme="minorHAnsi" w:cstheme="minorHAnsi"/>
                <w:sz w:val="22"/>
                <w:szCs w:val="22"/>
              </w:rPr>
              <w:t xml:space="preserve">Ejecución de talleres en clase que permitan la identificación, asociación y análisis de las temáticas trabajadas. </w:t>
            </w:r>
          </w:p>
          <w:p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 xml:space="preserve">Etapa final de la clase con conclusiones elaboradas en conjunto. </w:t>
            </w:r>
          </w:p>
          <w:p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La dinámica de esta metodología se adaptará a la clase teniendo en cuenta la temática que se esté trabajando.</w:t>
            </w:r>
          </w:p>
        </w:tc>
        <w:tc>
          <w:tcPr>
            <w:tcW w:w="5801" w:type="dxa"/>
            <w:gridSpan w:val="2"/>
          </w:tcPr>
          <w:p w:rsidR="0040474C" w:rsidRPr="00C85A86" w:rsidRDefault="0040474C" w:rsidP="0098603E">
            <w:pPr>
              <w:pStyle w:val="Default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85A8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Evaluación diagnóstica</w:t>
            </w:r>
            <w:r w:rsidRPr="00C85A86">
              <w:rPr>
                <w:rFonts w:asciiTheme="minorHAnsi" w:hAnsiTheme="minorHAnsi" w:cstheme="minorHAnsi"/>
                <w:sz w:val="22"/>
                <w:szCs w:val="22"/>
              </w:rPr>
              <w:t xml:space="preserve">: se implementaran preguntas y/o presentación de imágenes o videos y/o experiencias grupales para encaminar la temática y despertar el interés de los estudiantes. </w:t>
            </w:r>
          </w:p>
          <w:p w:rsidR="0040474C" w:rsidRPr="00C85A86" w:rsidRDefault="0040474C" w:rsidP="0098603E">
            <w:pPr>
              <w:pStyle w:val="Default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85A8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Evaluación formativa: </w:t>
            </w:r>
            <w:r w:rsidRPr="00C85A86">
              <w:rPr>
                <w:rFonts w:asciiTheme="minorHAnsi" w:hAnsiTheme="minorHAnsi" w:cstheme="minorHAnsi"/>
                <w:sz w:val="22"/>
                <w:szCs w:val="22"/>
              </w:rPr>
              <w:t xml:space="preserve">se realizará constantemente, por medio de preguntas directas. Verificando la comprensión de la temática por parte de los estudiantes y tomando los correctivos necesarios para la buena impresión del conocimiento. </w:t>
            </w:r>
          </w:p>
          <w:p w:rsidR="0040474C" w:rsidRPr="00C85A86" w:rsidRDefault="0040474C" w:rsidP="0098603E">
            <w:pPr>
              <w:pStyle w:val="Sinespaciado"/>
              <w:numPr>
                <w:ilvl w:val="0"/>
                <w:numId w:val="2"/>
              </w:numPr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 xml:space="preserve">Evaluación </w:t>
            </w:r>
            <w:proofErr w:type="spellStart"/>
            <w:r w:rsidRPr="00C85A86">
              <w:rPr>
                <w:rFonts w:cstheme="minorHAnsi"/>
                <w:b/>
              </w:rPr>
              <w:t>sumativa</w:t>
            </w:r>
            <w:proofErr w:type="spellEnd"/>
            <w:r w:rsidRPr="00C85A86">
              <w:rPr>
                <w:rFonts w:cstheme="minorHAnsi"/>
                <w:b/>
              </w:rPr>
              <w:t xml:space="preserve">: </w:t>
            </w:r>
          </w:p>
          <w:p w:rsidR="0040474C" w:rsidRPr="00C85A86" w:rsidRDefault="0040474C" w:rsidP="0098603E">
            <w:pPr>
              <w:pStyle w:val="Default"/>
              <w:numPr>
                <w:ilvl w:val="1"/>
                <w:numId w:val="2"/>
              </w:numPr>
              <w:ind w:left="86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85A8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Logro cognitivo</w:t>
            </w:r>
            <w:r w:rsidRPr="00C85A86">
              <w:rPr>
                <w:rFonts w:asciiTheme="minorHAnsi" w:hAnsiTheme="minorHAnsi" w:cstheme="minorHAnsi"/>
                <w:sz w:val="22"/>
                <w:szCs w:val="22"/>
              </w:rPr>
              <w:t xml:space="preserve">: con un ponderado del 40% se implementará con evaluación tipo ICFES de 5 a 10 </w:t>
            </w:r>
          </w:p>
          <w:p w:rsidR="0040474C" w:rsidRPr="00C85A86" w:rsidRDefault="0040474C" w:rsidP="0098603E">
            <w:pPr>
              <w:pStyle w:val="Default"/>
              <w:numPr>
                <w:ilvl w:val="1"/>
                <w:numId w:val="2"/>
              </w:numPr>
              <w:ind w:left="86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85A8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Logro procedimental</w:t>
            </w:r>
            <w:r w:rsidRPr="00C85A86">
              <w:rPr>
                <w:rFonts w:asciiTheme="minorHAnsi" w:hAnsiTheme="minorHAnsi" w:cstheme="minorHAnsi"/>
                <w:sz w:val="22"/>
                <w:szCs w:val="22"/>
              </w:rPr>
              <w:t>: corresponderá a un 30% del ponderado con la revisión de actividades y talleres en clase, al igual que la revisión del cuaderno.</w:t>
            </w:r>
          </w:p>
          <w:p w:rsidR="0040474C" w:rsidRPr="00C85A86" w:rsidRDefault="0040474C" w:rsidP="0098603E">
            <w:pPr>
              <w:pStyle w:val="Default"/>
              <w:numPr>
                <w:ilvl w:val="1"/>
                <w:numId w:val="2"/>
              </w:numPr>
              <w:ind w:left="86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85A8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Logro actitudinal</w:t>
            </w:r>
            <w:r w:rsidRPr="00C85A86">
              <w:rPr>
                <w:rFonts w:asciiTheme="minorHAnsi" w:hAnsiTheme="minorHAnsi" w:cstheme="minorHAnsi"/>
                <w:sz w:val="22"/>
                <w:szCs w:val="22"/>
              </w:rPr>
              <w:t xml:space="preserve">: tendrá el 30% de valor total y se obtendrá con la observación directa del estudiante, participación en clases y de actividades referentes al área, respeto y cuidado por su entorno, interés por la clase, responsabilidad en la presentación de </w:t>
            </w:r>
            <w:r w:rsidRPr="00C85A8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compromisos, al igual que su sentido de pertenencia.</w:t>
            </w:r>
          </w:p>
          <w:p w:rsidR="0040474C" w:rsidRPr="00C85A86" w:rsidRDefault="0040474C" w:rsidP="00B8202F">
            <w:pPr>
              <w:jc w:val="both"/>
              <w:rPr>
                <w:rFonts w:cstheme="minorHAnsi"/>
                <w:lang w:val="es-CO"/>
              </w:rPr>
            </w:pPr>
          </w:p>
        </w:tc>
        <w:tc>
          <w:tcPr>
            <w:tcW w:w="5801" w:type="dxa"/>
            <w:gridSpan w:val="2"/>
          </w:tcPr>
          <w:p w:rsidR="0040474C" w:rsidRPr="00C85A86" w:rsidRDefault="0040474C" w:rsidP="00B8202F">
            <w:pPr>
              <w:pStyle w:val="Default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85A8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Locativos o espaciales</w:t>
            </w:r>
            <w:r w:rsidRPr="00C85A86">
              <w:rPr>
                <w:rFonts w:asciiTheme="minorHAnsi" w:hAnsiTheme="minorHAnsi" w:cstheme="minorHAnsi"/>
                <w:sz w:val="22"/>
                <w:szCs w:val="22"/>
              </w:rPr>
              <w:t>: biblioteca, salón de audiovisuales y aula de clases.</w:t>
            </w:r>
          </w:p>
          <w:p w:rsidR="0040474C" w:rsidRPr="00C85A86" w:rsidRDefault="0040474C" w:rsidP="00B8202F">
            <w:pPr>
              <w:pStyle w:val="Default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85A8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Fungibles</w:t>
            </w:r>
            <w:r w:rsidRPr="00C85A86">
              <w:rPr>
                <w:rFonts w:asciiTheme="minorHAnsi" w:hAnsiTheme="minorHAnsi" w:cstheme="minorHAnsi"/>
                <w:sz w:val="22"/>
                <w:szCs w:val="22"/>
              </w:rPr>
              <w:t xml:space="preserve">: fotocopias, marcadores borrables, borradores, Sacapuntas, libreta de apuntes, lápices de colores, gomas o pegamentos, silicona líquida, cartulina, Papel Bond. </w:t>
            </w:r>
          </w:p>
          <w:p w:rsidR="0040474C" w:rsidRPr="00C85A86" w:rsidRDefault="0040474C" w:rsidP="00B8202F">
            <w:pPr>
              <w:pStyle w:val="Default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85A8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Multimedia</w:t>
            </w:r>
            <w:r w:rsidRPr="00C85A86">
              <w:rPr>
                <w:rFonts w:asciiTheme="minorHAnsi" w:hAnsiTheme="minorHAnsi" w:cstheme="minorHAnsi"/>
                <w:sz w:val="22"/>
                <w:szCs w:val="22"/>
              </w:rPr>
              <w:t>: Video-</w:t>
            </w:r>
            <w:proofErr w:type="spellStart"/>
            <w:r w:rsidRPr="00C85A86">
              <w:rPr>
                <w:rFonts w:asciiTheme="minorHAnsi" w:hAnsiTheme="minorHAnsi" w:cstheme="minorHAnsi"/>
                <w:sz w:val="22"/>
                <w:szCs w:val="22"/>
              </w:rPr>
              <w:t>Beam</w:t>
            </w:r>
            <w:proofErr w:type="spellEnd"/>
            <w:r w:rsidRPr="00C85A86">
              <w:rPr>
                <w:rFonts w:asciiTheme="minorHAnsi" w:hAnsiTheme="minorHAnsi" w:cstheme="minorHAnsi"/>
                <w:sz w:val="22"/>
                <w:szCs w:val="22"/>
              </w:rPr>
              <w:t xml:space="preserve">, portátiles, bafle, extensión, videos e internet. </w:t>
            </w:r>
          </w:p>
          <w:p w:rsidR="0040474C" w:rsidRPr="00C85A86" w:rsidRDefault="0040474C" w:rsidP="00B8202F">
            <w:pPr>
              <w:pStyle w:val="Default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85A8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Didácticos</w:t>
            </w:r>
            <w:r w:rsidRPr="00C85A86">
              <w:rPr>
                <w:rFonts w:asciiTheme="minorHAnsi" w:hAnsiTheme="minorHAnsi" w:cstheme="minorHAnsi"/>
                <w:sz w:val="22"/>
                <w:szCs w:val="22"/>
              </w:rPr>
              <w:t>: Carteleras.</w:t>
            </w:r>
          </w:p>
          <w:p w:rsidR="0040474C" w:rsidRPr="00C85A86" w:rsidRDefault="0040474C" w:rsidP="00B8202F">
            <w:pPr>
              <w:pStyle w:val="Prrafodelista"/>
              <w:ind w:left="360"/>
              <w:jc w:val="both"/>
              <w:rPr>
                <w:rFonts w:cstheme="minorHAnsi"/>
                <w:lang w:val="es-CO"/>
              </w:rPr>
            </w:pPr>
          </w:p>
        </w:tc>
      </w:tr>
      <w:tr w:rsidR="0040474C" w:rsidRPr="00C85A86" w:rsidTr="007E190D">
        <w:trPr>
          <w:trHeight w:val="70"/>
        </w:trPr>
        <w:tc>
          <w:tcPr>
            <w:tcW w:w="17402" w:type="dxa"/>
            <w:gridSpan w:val="6"/>
            <w:shd w:val="clear" w:color="auto" w:fill="EEECE1" w:themeFill="background2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lastRenderedPageBreak/>
              <w:t>BIBLIOGRAFÍA</w:t>
            </w:r>
          </w:p>
        </w:tc>
      </w:tr>
      <w:tr w:rsidR="0040474C" w:rsidRPr="00C85A86" w:rsidTr="007E190D">
        <w:trPr>
          <w:trHeight w:val="197"/>
        </w:trPr>
        <w:tc>
          <w:tcPr>
            <w:tcW w:w="17402" w:type="dxa"/>
            <w:gridSpan w:val="6"/>
          </w:tcPr>
          <w:p w:rsidR="0040474C" w:rsidRPr="00C85A86" w:rsidRDefault="0040474C" w:rsidP="0098603E">
            <w:pPr>
              <w:ind w:left="360" w:hanging="360"/>
              <w:jc w:val="both"/>
              <w:rPr>
                <w:rFonts w:eastAsia="Times New Roman" w:cstheme="minorHAnsi"/>
                <w:lang w:val="es-CO" w:eastAsia="es-CO"/>
              </w:rPr>
            </w:pPr>
            <w:r w:rsidRPr="00C85A86">
              <w:rPr>
                <w:rFonts w:eastAsia="Times New Roman" w:cstheme="minorHAnsi"/>
                <w:color w:val="000000"/>
                <w:lang w:val="es-CO" w:eastAsia="es-CO"/>
              </w:rPr>
              <w:t>● MUÑOZ, Claudia Patricia. Casa de las ciencias Naturales: ciencias 4. Bogotá, Colombia. Editorial Santillana 2009.</w:t>
            </w:r>
          </w:p>
          <w:p w:rsidR="0040474C" w:rsidRPr="00C85A86" w:rsidRDefault="0040474C" w:rsidP="00B8202F">
            <w:pPr>
              <w:pStyle w:val="Prrafodelista"/>
              <w:jc w:val="both"/>
              <w:rPr>
                <w:rFonts w:cstheme="minorHAnsi"/>
                <w:lang w:val="es-CO"/>
              </w:rPr>
            </w:pPr>
          </w:p>
        </w:tc>
      </w:tr>
    </w:tbl>
    <w:p w:rsidR="0040474C" w:rsidRPr="00C85A86" w:rsidRDefault="0040474C" w:rsidP="00B8202F">
      <w:pPr>
        <w:spacing w:after="0" w:line="240" w:lineRule="auto"/>
        <w:contextualSpacing/>
        <w:jc w:val="both"/>
        <w:rPr>
          <w:rFonts w:cstheme="minorHAnsi"/>
        </w:rPr>
      </w:pPr>
    </w:p>
    <w:p w:rsidR="0040474C" w:rsidRPr="00C85A86" w:rsidRDefault="0040474C" w:rsidP="00B8202F">
      <w:pPr>
        <w:spacing w:after="0" w:line="240" w:lineRule="auto"/>
        <w:jc w:val="both"/>
        <w:rPr>
          <w:rFonts w:cstheme="minorHAnsi"/>
        </w:rPr>
      </w:pPr>
      <w:r w:rsidRPr="00C85A86">
        <w:rPr>
          <w:rFonts w:cstheme="minorHAnsi"/>
        </w:rPr>
        <w:br w:type="page"/>
      </w:r>
    </w:p>
    <w:p w:rsidR="0040474C" w:rsidRPr="00C85A86" w:rsidRDefault="0040474C" w:rsidP="0098603E">
      <w:pPr>
        <w:spacing w:after="0" w:line="240" w:lineRule="auto"/>
        <w:contextualSpacing/>
        <w:jc w:val="center"/>
        <w:rPr>
          <w:rFonts w:cstheme="minorHAnsi"/>
          <w:b/>
          <w:u w:val="single"/>
        </w:rPr>
      </w:pPr>
      <w:r w:rsidRPr="00C85A86">
        <w:rPr>
          <w:rFonts w:cstheme="minorHAnsi"/>
          <w:b/>
          <w:u w:val="single"/>
        </w:rPr>
        <w:lastRenderedPageBreak/>
        <w:t>SEGUNDO PERIODO</w:t>
      </w:r>
    </w:p>
    <w:p w:rsidR="0040474C" w:rsidRPr="00C85A86" w:rsidRDefault="0040474C" w:rsidP="00B8202F">
      <w:pPr>
        <w:spacing w:after="0" w:line="240" w:lineRule="auto"/>
        <w:contextualSpacing/>
        <w:jc w:val="both"/>
        <w:rPr>
          <w:rFonts w:cstheme="minorHAns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40474C" w:rsidRPr="00C85A86" w:rsidTr="007E190D">
        <w:tc>
          <w:tcPr>
            <w:tcW w:w="4350" w:type="dxa"/>
            <w:shd w:val="clear" w:color="auto" w:fill="EEECE1" w:themeFill="background2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EECE1" w:themeFill="background2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EECE1" w:themeFill="background2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EJE TEMÁTICO</w:t>
            </w:r>
          </w:p>
        </w:tc>
        <w:tc>
          <w:tcPr>
            <w:tcW w:w="4351" w:type="dxa"/>
            <w:shd w:val="clear" w:color="auto" w:fill="EEECE1" w:themeFill="background2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TEMAS/SUBTEMAS</w:t>
            </w:r>
          </w:p>
        </w:tc>
      </w:tr>
      <w:tr w:rsidR="0040474C" w:rsidRPr="00C85A86" w:rsidTr="007E190D">
        <w:trPr>
          <w:trHeight w:val="176"/>
        </w:trPr>
        <w:tc>
          <w:tcPr>
            <w:tcW w:w="4350" w:type="dxa"/>
            <w:shd w:val="clear" w:color="auto" w:fill="EEECE1" w:themeFill="background2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ESTÁNDARES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  <w:b/>
              </w:rPr>
              <w:t>LOGRO COGNITIVO:</w:t>
            </w:r>
            <w:r w:rsidRPr="00C85A86">
              <w:rPr>
                <w:rFonts w:cstheme="minorHAnsi"/>
              </w:rPr>
              <w:t xml:space="preserve"> Diferencia los distintos niveles de organización de los seres vivos y la forma como se relacionan dentro del ambiente.</w:t>
            </w:r>
          </w:p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  <w:b/>
              </w:rPr>
              <w:t>LOGRO PROCEDIMENTAL:</w:t>
            </w:r>
            <w:r w:rsidRPr="00C85A86">
              <w:rPr>
                <w:rFonts w:cstheme="minorHAnsi"/>
              </w:rPr>
              <w:t xml:space="preserve"> Clasifica las funciones vitales de los seres vivos y su influencia en su relación con el ecosistema.</w:t>
            </w:r>
          </w:p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  <w:b/>
              </w:rPr>
              <w:t>LOGRO ACTITUDINAL:</w:t>
            </w:r>
            <w:r w:rsidRPr="00C85A86">
              <w:rPr>
                <w:rFonts w:cstheme="minorHAnsi"/>
              </w:rPr>
              <w:t xml:space="preserve"> Muestra interés por las actividades realizadas en clase, participando de ellas activamente, cumpliendo puntualmente con los compromisos y respetando y cuidando su entorno.</w:t>
            </w:r>
          </w:p>
        </w:tc>
        <w:tc>
          <w:tcPr>
            <w:tcW w:w="4350" w:type="dxa"/>
            <w:gridSpan w:val="2"/>
            <w:vMerge w:val="restart"/>
          </w:tcPr>
          <w:p w:rsidR="0040474C" w:rsidRPr="00C85A86" w:rsidRDefault="0040474C" w:rsidP="0098603E">
            <w:pPr>
              <w:pStyle w:val="Sinespaciado"/>
              <w:numPr>
                <w:ilvl w:val="0"/>
                <w:numId w:val="1"/>
              </w:numPr>
              <w:jc w:val="both"/>
              <w:rPr>
                <w:rFonts w:cstheme="minorHAnsi"/>
                <w:lang w:val="es-CO"/>
              </w:rPr>
            </w:pPr>
            <w:r w:rsidRPr="00C85A86">
              <w:rPr>
                <w:rFonts w:cstheme="minorHAnsi"/>
              </w:rPr>
              <w:t xml:space="preserve">Adaptación y relación de los seres vivos </w:t>
            </w:r>
          </w:p>
        </w:tc>
        <w:tc>
          <w:tcPr>
            <w:tcW w:w="4351" w:type="dxa"/>
            <w:vMerge w:val="restart"/>
          </w:tcPr>
          <w:p w:rsidR="0040474C" w:rsidRPr="00C85A86" w:rsidRDefault="0040474C" w:rsidP="00B8202F">
            <w:pPr>
              <w:pStyle w:val="Sinespaciado"/>
              <w:numPr>
                <w:ilvl w:val="0"/>
                <w:numId w:val="3"/>
              </w:num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Funciones vitales los seres vivos</w:t>
            </w:r>
          </w:p>
          <w:p w:rsidR="0040474C" w:rsidRPr="00C85A86" w:rsidRDefault="0040474C" w:rsidP="00B8202F">
            <w:pPr>
              <w:pStyle w:val="Sinespaciado"/>
              <w:numPr>
                <w:ilvl w:val="0"/>
                <w:numId w:val="3"/>
              </w:num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Funciones de reproducción y relación.</w:t>
            </w:r>
          </w:p>
          <w:p w:rsidR="0040474C" w:rsidRPr="00C85A86" w:rsidRDefault="0040474C" w:rsidP="00B8202F">
            <w:pPr>
              <w:pStyle w:val="Sinespaciado"/>
              <w:numPr>
                <w:ilvl w:val="0"/>
                <w:numId w:val="3"/>
              </w:num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Nutrición en las plantas y los animales</w:t>
            </w:r>
          </w:p>
          <w:p w:rsidR="0040474C" w:rsidRPr="00C85A86" w:rsidRDefault="0040474C" w:rsidP="00B8202F">
            <w:pPr>
              <w:pStyle w:val="Sinespaciado"/>
              <w:numPr>
                <w:ilvl w:val="0"/>
                <w:numId w:val="3"/>
              </w:num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Los seres vivos y su medio</w:t>
            </w:r>
          </w:p>
          <w:p w:rsidR="0040474C" w:rsidRPr="00C85A86" w:rsidRDefault="0040474C" w:rsidP="00B8202F">
            <w:pPr>
              <w:pStyle w:val="Sinespaciado"/>
              <w:numPr>
                <w:ilvl w:val="0"/>
                <w:numId w:val="3"/>
              </w:num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El ecosistema</w:t>
            </w:r>
          </w:p>
          <w:p w:rsidR="0040474C" w:rsidRPr="00C85A86" w:rsidRDefault="0040474C" w:rsidP="00B8202F">
            <w:pPr>
              <w:pStyle w:val="Sinespaciado"/>
              <w:numPr>
                <w:ilvl w:val="0"/>
                <w:numId w:val="3"/>
              </w:num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Cadenas alimenticias</w:t>
            </w:r>
          </w:p>
          <w:p w:rsidR="0040474C" w:rsidRPr="00C85A86" w:rsidRDefault="0040474C" w:rsidP="00B8202F">
            <w:pPr>
              <w:pStyle w:val="Prrafodelista"/>
              <w:ind w:left="476"/>
              <w:jc w:val="both"/>
              <w:rPr>
                <w:rFonts w:cstheme="minorHAnsi"/>
              </w:rPr>
            </w:pPr>
          </w:p>
          <w:p w:rsidR="0040474C" w:rsidRPr="00C85A86" w:rsidRDefault="0040474C" w:rsidP="00B8202F">
            <w:pPr>
              <w:pStyle w:val="Prrafodelista"/>
              <w:ind w:left="409"/>
              <w:jc w:val="both"/>
              <w:rPr>
                <w:rFonts w:cstheme="minorHAnsi"/>
              </w:rPr>
            </w:pPr>
          </w:p>
        </w:tc>
      </w:tr>
      <w:tr w:rsidR="0040474C" w:rsidRPr="00C85A86" w:rsidTr="007E190D">
        <w:trPr>
          <w:trHeight w:val="142"/>
        </w:trPr>
        <w:tc>
          <w:tcPr>
            <w:tcW w:w="4350" w:type="dxa"/>
          </w:tcPr>
          <w:p w:rsidR="0040474C" w:rsidRPr="00C85A86" w:rsidRDefault="0040474C" w:rsidP="00B8202F">
            <w:pPr>
              <w:pStyle w:val="Sinespaciado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Me identifico como un ser vivo que comparte algunas características con otros seres vivos y que se relaciona con ellos en un entorno en el que todos nos desarrollamos.</w:t>
            </w:r>
          </w:p>
          <w:p w:rsidR="0040474C" w:rsidRPr="00C85A86" w:rsidRDefault="0040474C" w:rsidP="00B8202F">
            <w:pPr>
              <w:pStyle w:val="Prrafodelista"/>
              <w:jc w:val="both"/>
              <w:rPr>
                <w:rFonts w:cstheme="minorHAnsi"/>
              </w:rPr>
            </w:pPr>
          </w:p>
        </w:tc>
        <w:tc>
          <w:tcPr>
            <w:tcW w:w="4351" w:type="dxa"/>
            <w:gridSpan w:val="2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4350" w:type="dxa"/>
            <w:gridSpan w:val="2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lang w:val="es-CO"/>
              </w:rPr>
            </w:pPr>
          </w:p>
        </w:tc>
        <w:tc>
          <w:tcPr>
            <w:tcW w:w="4351" w:type="dxa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  <w:b/>
                <w:u w:val="single"/>
              </w:rPr>
            </w:pPr>
          </w:p>
        </w:tc>
      </w:tr>
      <w:tr w:rsidR="0040474C" w:rsidRPr="00C85A86" w:rsidTr="007E190D">
        <w:trPr>
          <w:trHeight w:val="142"/>
        </w:trPr>
        <w:tc>
          <w:tcPr>
            <w:tcW w:w="4350" w:type="dxa"/>
          </w:tcPr>
          <w:p w:rsidR="0040474C" w:rsidRPr="00C85A86" w:rsidRDefault="0040474C" w:rsidP="00B8202F">
            <w:pPr>
              <w:pStyle w:val="Prrafodelista"/>
              <w:ind w:left="426"/>
              <w:jc w:val="both"/>
              <w:rPr>
                <w:rFonts w:cstheme="minorHAnsi"/>
                <w:b/>
              </w:rPr>
            </w:pPr>
          </w:p>
          <w:p w:rsidR="0040474C" w:rsidRPr="00C85A86" w:rsidRDefault="0040474C" w:rsidP="00B8202F">
            <w:pPr>
              <w:pStyle w:val="Sinespaciado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…me aproximo al conocimiento como científico(a) natural</w:t>
            </w:r>
          </w:p>
          <w:p w:rsidR="0040474C" w:rsidRPr="00C85A86" w:rsidRDefault="0040474C" w:rsidP="00B8202F">
            <w:pPr>
              <w:pStyle w:val="Sinespaciado"/>
              <w:jc w:val="both"/>
              <w:rPr>
                <w:rFonts w:cstheme="minorHAnsi"/>
              </w:rPr>
            </w:pPr>
          </w:p>
          <w:p w:rsidR="0040474C" w:rsidRPr="00C85A86" w:rsidRDefault="0040474C" w:rsidP="00B8202F">
            <w:pPr>
              <w:pStyle w:val="Sinespaciado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• Analizo, con la ayuda del profesor, si la información obtenida es suficiente para contestar mis preguntas.</w:t>
            </w:r>
          </w:p>
          <w:p w:rsidR="0040474C" w:rsidRPr="00C85A86" w:rsidRDefault="0040474C" w:rsidP="00B8202F">
            <w:pPr>
              <w:pStyle w:val="Sinespaciado"/>
              <w:jc w:val="both"/>
              <w:rPr>
                <w:rFonts w:cstheme="minorHAnsi"/>
              </w:rPr>
            </w:pPr>
          </w:p>
          <w:p w:rsidR="0040474C" w:rsidRPr="00C85A86" w:rsidRDefault="0040474C" w:rsidP="00B8202F">
            <w:pPr>
              <w:pStyle w:val="Sinespaciado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…manejo conocimientos propios de las ciencias naturales.</w:t>
            </w:r>
          </w:p>
          <w:p w:rsidR="0040474C" w:rsidRPr="00C85A86" w:rsidRDefault="0040474C" w:rsidP="00B8202F">
            <w:pPr>
              <w:pStyle w:val="Sinespaciado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• Describo y verifico ciclos de vida de seres vivos.</w:t>
            </w:r>
          </w:p>
          <w:p w:rsidR="0040474C" w:rsidRPr="00C85A86" w:rsidRDefault="0040474C" w:rsidP="00B8202F">
            <w:pPr>
              <w:pStyle w:val="Sinespaciado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• Explico adaptaciones de los seres vivos al ambiente.</w:t>
            </w:r>
          </w:p>
          <w:p w:rsidR="0040474C" w:rsidRPr="00C85A86" w:rsidRDefault="0040474C" w:rsidP="00B8202F">
            <w:pPr>
              <w:pStyle w:val="Sinespaciado"/>
              <w:jc w:val="both"/>
              <w:rPr>
                <w:rFonts w:cstheme="minorHAnsi"/>
              </w:rPr>
            </w:pPr>
          </w:p>
          <w:p w:rsidR="0040474C" w:rsidRPr="00C85A86" w:rsidRDefault="0040474C" w:rsidP="00B8202F">
            <w:pPr>
              <w:pStyle w:val="Sinespaciado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…desarrollo compromisos personales y sociales</w:t>
            </w:r>
          </w:p>
          <w:p w:rsidR="0040474C" w:rsidRPr="00C85A86" w:rsidRDefault="0040474C" w:rsidP="00B8202F">
            <w:pPr>
              <w:pStyle w:val="Sinespaciado"/>
              <w:jc w:val="both"/>
              <w:rPr>
                <w:rFonts w:cstheme="minorHAnsi"/>
              </w:rPr>
            </w:pPr>
          </w:p>
          <w:p w:rsidR="0040474C" w:rsidRPr="00C85A86" w:rsidRDefault="0040474C" w:rsidP="00B8202F">
            <w:pPr>
              <w:pStyle w:val="Sinespaciado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 xml:space="preserve">• Reconozco la importancia de animales, plantas, agua y suelo de mi entorno y propongo estrategias para cuidarlos. </w:t>
            </w:r>
          </w:p>
          <w:p w:rsidR="0040474C" w:rsidRPr="00C85A86" w:rsidRDefault="0040474C" w:rsidP="00B8202F">
            <w:pPr>
              <w:pStyle w:val="Sinespaciado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• Respeto y cuido los seres vivos y los objetos de mi entorno.</w:t>
            </w:r>
          </w:p>
        </w:tc>
        <w:tc>
          <w:tcPr>
            <w:tcW w:w="4351" w:type="dxa"/>
            <w:gridSpan w:val="2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4350" w:type="dxa"/>
            <w:gridSpan w:val="2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lang w:val="es-CO"/>
              </w:rPr>
            </w:pPr>
          </w:p>
        </w:tc>
        <w:tc>
          <w:tcPr>
            <w:tcW w:w="4351" w:type="dxa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  <w:b/>
                <w:u w:val="single"/>
              </w:rPr>
            </w:pPr>
          </w:p>
        </w:tc>
      </w:tr>
      <w:tr w:rsidR="0040474C" w:rsidRPr="00C85A86" w:rsidTr="007E190D">
        <w:trPr>
          <w:trHeight w:val="70"/>
        </w:trPr>
        <w:tc>
          <w:tcPr>
            <w:tcW w:w="4350" w:type="dxa"/>
            <w:shd w:val="clear" w:color="auto" w:fill="EEECE1" w:themeFill="background2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4350" w:type="dxa"/>
            <w:gridSpan w:val="2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lang w:val="es-CO"/>
              </w:rPr>
            </w:pPr>
          </w:p>
        </w:tc>
        <w:tc>
          <w:tcPr>
            <w:tcW w:w="4351" w:type="dxa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  <w:b/>
                <w:u w:val="single"/>
              </w:rPr>
            </w:pPr>
          </w:p>
        </w:tc>
      </w:tr>
      <w:tr w:rsidR="0040474C" w:rsidRPr="00C85A86" w:rsidTr="007E190D">
        <w:trPr>
          <w:trHeight w:val="94"/>
        </w:trPr>
        <w:tc>
          <w:tcPr>
            <w:tcW w:w="4350" w:type="dxa"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8"/>
              </w:num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 xml:space="preserve">Comprende que existen distintos tipos de </w:t>
            </w:r>
            <w:r w:rsidRPr="00C85A86">
              <w:rPr>
                <w:rFonts w:cstheme="minorHAnsi"/>
              </w:rPr>
              <w:lastRenderedPageBreak/>
              <w:t>ecosistemas (terrestres y acuáticos) y que sus características físicas (temperatura, humedad, tipos de suelo, altitud) permite que habiten en ellos diferentes seres vivos.</w:t>
            </w:r>
          </w:p>
        </w:tc>
        <w:tc>
          <w:tcPr>
            <w:tcW w:w="4351" w:type="dxa"/>
            <w:gridSpan w:val="2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4350" w:type="dxa"/>
            <w:gridSpan w:val="2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lang w:val="es-CO"/>
              </w:rPr>
            </w:pPr>
          </w:p>
        </w:tc>
        <w:tc>
          <w:tcPr>
            <w:tcW w:w="4351" w:type="dxa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  <w:b/>
                <w:u w:val="single"/>
              </w:rPr>
            </w:pPr>
          </w:p>
        </w:tc>
      </w:tr>
      <w:tr w:rsidR="0040474C" w:rsidRPr="00C85A86" w:rsidTr="007E190D">
        <w:trPr>
          <w:trHeight w:val="70"/>
        </w:trPr>
        <w:tc>
          <w:tcPr>
            <w:tcW w:w="5800" w:type="dxa"/>
            <w:gridSpan w:val="2"/>
            <w:shd w:val="clear" w:color="auto" w:fill="EEECE1" w:themeFill="background2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lastRenderedPageBreak/>
              <w:t>METODOLOGÍA</w:t>
            </w:r>
          </w:p>
        </w:tc>
        <w:tc>
          <w:tcPr>
            <w:tcW w:w="5801" w:type="dxa"/>
            <w:gridSpan w:val="2"/>
            <w:shd w:val="clear" w:color="auto" w:fill="EEECE1" w:themeFill="background2"/>
          </w:tcPr>
          <w:p w:rsidR="0040474C" w:rsidRPr="00C85A86" w:rsidRDefault="0040474C" w:rsidP="00B8202F">
            <w:pPr>
              <w:pStyle w:val="Prrafodelista"/>
              <w:ind w:left="360"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EECE1" w:themeFill="background2"/>
          </w:tcPr>
          <w:p w:rsidR="0040474C" w:rsidRPr="00C85A86" w:rsidRDefault="0040474C" w:rsidP="00B8202F">
            <w:pPr>
              <w:pStyle w:val="Prrafodelista"/>
              <w:ind w:left="360"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RECURSOS</w:t>
            </w:r>
          </w:p>
        </w:tc>
      </w:tr>
      <w:tr w:rsidR="0040474C" w:rsidRPr="00C85A86" w:rsidTr="007E190D">
        <w:trPr>
          <w:trHeight w:val="197"/>
        </w:trPr>
        <w:tc>
          <w:tcPr>
            <w:tcW w:w="5800" w:type="dxa"/>
            <w:gridSpan w:val="2"/>
          </w:tcPr>
          <w:p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 xml:space="preserve">Introducción de la temática a través de diálogo en el que los estudiantes expongan </w:t>
            </w:r>
            <w:proofErr w:type="gramStart"/>
            <w:r w:rsidRPr="00C85A86">
              <w:rPr>
                <w:rFonts w:cstheme="minorHAnsi"/>
              </w:rPr>
              <w:t>sus pre</w:t>
            </w:r>
            <w:proofErr w:type="gramEnd"/>
            <w:r w:rsidRPr="00C85A86">
              <w:rPr>
                <w:rFonts w:cstheme="minorHAnsi"/>
              </w:rPr>
              <w:t xml:space="preserve"> saberes. Presentación de los objetivos de la temática. </w:t>
            </w:r>
          </w:p>
          <w:p w:rsidR="0040474C" w:rsidRPr="00C85A86" w:rsidRDefault="0040474C" w:rsidP="00B8202F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85A86">
              <w:rPr>
                <w:rFonts w:asciiTheme="minorHAnsi" w:hAnsiTheme="minorHAnsi" w:cstheme="minorHAnsi"/>
                <w:sz w:val="22"/>
                <w:szCs w:val="22"/>
              </w:rPr>
              <w:t xml:space="preserve">Exposición de la temática a través de la utilización de diversas herramientas como láminas, videos, diapositivas, etc. </w:t>
            </w:r>
          </w:p>
          <w:p w:rsidR="0040474C" w:rsidRPr="00C85A86" w:rsidRDefault="0040474C" w:rsidP="00B8202F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85A86">
              <w:rPr>
                <w:rFonts w:asciiTheme="minorHAnsi" w:hAnsiTheme="minorHAnsi" w:cstheme="minorHAnsi"/>
                <w:sz w:val="22"/>
                <w:szCs w:val="22"/>
              </w:rPr>
              <w:t xml:space="preserve">Ejecución de talleres en clase que permitan la identificación, asociación y análisis de las temáticas trabajadas. </w:t>
            </w:r>
          </w:p>
          <w:p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Etapa final de la clase con conclusiones elaboradas en conjunto.</w:t>
            </w:r>
          </w:p>
          <w:p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La dinámica de esta metodología se adaptará a la clase teniendo en cuenta la temática que se esté trabajando.</w:t>
            </w:r>
          </w:p>
        </w:tc>
        <w:tc>
          <w:tcPr>
            <w:tcW w:w="5801" w:type="dxa"/>
            <w:gridSpan w:val="2"/>
          </w:tcPr>
          <w:p w:rsidR="0040474C" w:rsidRPr="00C85A86" w:rsidRDefault="0040474C" w:rsidP="00501B8F">
            <w:pPr>
              <w:pStyle w:val="Default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85A8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Evaluación diagnóstica</w:t>
            </w:r>
            <w:r w:rsidRPr="00C85A86">
              <w:rPr>
                <w:rFonts w:asciiTheme="minorHAnsi" w:hAnsiTheme="minorHAnsi" w:cstheme="minorHAnsi"/>
                <w:sz w:val="22"/>
                <w:szCs w:val="22"/>
              </w:rPr>
              <w:t xml:space="preserve">: se implementaran preguntas y/o presentación de imágenes o videos y/o experiencias grupales para encaminar la temática y despertar el interés de los estudiantes. </w:t>
            </w:r>
          </w:p>
          <w:p w:rsidR="0040474C" w:rsidRPr="00C85A86" w:rsidRDefault="0040474C" w:rsidP="00501B8F">
            <w:pPr>
              <w:pStyle w:val="Default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85A8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Evaluación formativa: </w:t>
            </w:r>
            <w:r w:rsidRPr="00C85A86">
              <w:rPr>
                <w:rFonts w:asciiTheme="minorHAnsi" w:hAnsiTheme="minorHAnsi" w:cstheme="minorHAnsi"/>
                <w:sz w:val="22"/>
                <w:szCs w:val="22"/>
              </w:rPr>
              <w:t xml:space="preserve">se realizará constantemente, por medio de preguntas directas. Verificando la comprensión de la temática por parte de los estudiantes y tomando los correctivos necesarios para la buena impresión del conocimiento. </w:t>
            </w:r>
          </w:p>
          <w:p w:rsidR="0040474C" w:rsidRPr="00501B8F" w:rsidRDefault="0040474C" w:rsidP="00501B8F">
            <w:pPr>
              <w:pStyle w:val="Default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85A86">
              <w:rPr>
                <w:rFonts w:asciiTheme="minorHAnsi" w:hAnsiTheme="minorHAnsi" w:cstheme="minorHAnsi"/>
                <w:b/>
                <w:sz w:val="22"/>
                <w:szCs w:val="22"/>
              </w:rPr>
              <w:t>Evaluación Sumativa:</w:t>
            </w:r>
            <w:r w:rsidRPr="00C85A8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01B8F">
              <w:rPr>
                <w:rFonts w:cstheme="minorHAnsi"/>
              </w:rPr>
              <w:t>Debates, evaluaciones escritas, orales y grupales.</w:t>
            </w:r>
            <w:r w:rsidR="00501B8F">
              <w:rPr>
                <w:rFonts w:cstheme="minorHAnsi"/>
              </w:rPr>
              <w:t xml:space="preserve"> </w:t>
            </w:r>
            <w:r w:rsidRPr="00501B8F">
              <w:rPr>
                <w:rFonts w:cstheme="minorHAnsi"/>
              </w:rPr>
              <w:t>Participación en clase.</w:t>
            </w:r>
          </w:p>
          <w:p w:rsidR="0040474C" w:rsidRPr="00C85A86" w:rsidRDefault="0040474C" w:rsidP="00501B8F">
            <w:pPr>
              <w:pStyle w:val="Default"/>
              <w:numPr>
                <w:ilvl w:val="1"/>
                <w:numId w:val="2"/>
              </w:numPr>
              <w:ind w:left="72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85A8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Logro cognitivo</w:t>
            </w:r>
            <w:r w:rsidRPr="00C85A86">
              <w:rPr>
                <w:rFonts w:asciiTheme="minorHAnsi" w:hAnsiTheme="minorHAnsi" w:cstheme="minorHAnsi"/>
                <w:sz w:val="22"/>
                <w:szCs w:val="22"/>
              </w:rPr>
              <w:t xml:space="preserve">: con un ponderado del 40% se implementará con evaluación tipo ICFES de 5 a 10 </w:t>
            </w:r>
          </w:p>
          <w:p w:rsidR="0040474C" w:rsidRPr="00C85A86" w:rsidRDefault="0040474C" w:rsidP="00501B8F">
            <w:pPr>
              <w:pStyle w:val="Default"/>
              <w:numPr>
                <w:ilvl w:val="1"/>
                <w:numId w:val="2"/>
              </w:numPr>
              <w:ind w:left="72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85A8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Logro procedimental</w:t>
            </w:r>
            <w:r w:rsidRPr="00C85A86">
              <w:rPr>
                <w:rFonts w:asciiTheme="minorHAnsi" w:hAnsiTheme="minorHAnsi" w:cstheme="minorHAnsi"/>
                <w:sz w:val="22"/>
                <w:szCs w:val="22"/>
              </w:rPr>
              <w:t>: corresponderá a un 30% del ponderado con la revisión de actividades y talleres en clase, al igual que la revisión del cuaderno.</w:t>
            </w:r>
          </w:p>
          <w:p w:rsidR="0040474C" w:rsidRPr="00C85A86" w:rsidRDefault="0040474C" w:rsidP="00501B8F">
            <w:pPr>
              <w:pStyle w:val="Default"/>
              <w:numPr>
                <w:ilvl w:val="1"/>
                <w:numId w:val="2"/>
              </w:numPr>
              <w:ind w:left="72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85A8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Logro actitudinal</w:t>
            </w:r>
            <w:r w:rsidRPr="00C85A86">
              <w:rPr>
                <w:rFonts w:asciiTheme="minorHAnsi" w:hAnsiTheme="minorHAnsi" w:cstheme="minorHAnsi"/>
                <w:sz w:val="22"/>
                <w:szCs w:val="22"/>
              </w:rPr>
              <w:t>: tendrá el 30% de valor total y se obtendrá con la observación directa del estudiante, participación en clases y de actividades referentes al área, respeto y cuidado por su entorno, interés por la clase, responsabilidad en la presentación de compromisos, al igual que su sentido de pertenencia.</w:t>
            </w:r>
          </w:p>
          <w:p w:rsidR="0040474C" w:rsidRPr="00C85A86" w:rsidRDefault="0040474C" w:rsidP="00B8202F">
            <w:pPr>
              <w:jc w:val="both"/>
              <w:rPr>
                <w:rFonts w:cstheme="minorHAnsi"/>
                <w:lang w:val="es-CO"/>
              </w:rPr>
            </w:pPr>
          </w:p>
        </w:tc>
        <w:tc>
          <w:tcPr>
            <w:tcW w:w="5801" w:type="dxa"/>
            <w:gridSpan w:val="2"/>
          </w:tcPr>
          <w:p w:rsidR="0040474C" w:rsidRPr="00C85A86" w:rsidRDefault="0040474C" w:rsidP="00B8202F">
            <w:pPr>
              <w:pStyle w:val="Default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85A8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Locativos o espaciales</w:t>
            </w:r>
            <w:r w:rsidRPr="00C85A86">
              <w:rPr>
                <w:rFonts w:asciiTheme="minorHAnsi" w:hAnsiTheme="minorHAnsi" w:cstheme="minorHAnsi"/>
                <w:sz w:val="22"/>
                <w:szCs w:val="22"/>
              </w:rPr>
              <w:t>: biblioteca, salón de audiovisuales y aula de clases.</w:t>
            </w:r>
          </w:p>
          <w:p w:rsidR="0040474C" w:rsidRPr="00C85A86" w:rsidRDefault="0040474C" w:rsidP="00B8202F">
            <w:pPr>
              <w:pStyle w:val="Default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85A8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Fungibles</w:t>
            </w:r>
            <w:r w:rsidRPr="00C85A86">
              <w:rPr>
                <w:rFonts w:asciiTheme="minorHAnsi" w:hAnsiTheme="minorHAnsi" w:cstheme="minorHAnsi"/>
                <w:sz w:val="22"/>
                <w:szCs w:val="22"/>
              </w:rPr>
              <w:t xml:space="preserve">: fotocopias, marcadores borrables, borradores, Sacapuntas, libreta de apuntes, lápices de colores, gomas o pegamentos, silicona líquida, cartulina, Papel Bond. </w:t>
            </w:r>
          </w:p>
          <w:p w:rsidR="0040474C" w:rsidRPr="00C85A86" w:rsidRDefault="0040474C" w:rsidP="00B8202F">
            <w:pPr>
              <w:pStyle w:val="Default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85A8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Multimedia</w:t>
            </w:r>
            <w:r w:rsidRPr="00C85A86">
              <w:rPr>
                <w:rFonts w:asciiTheme="minorHAnsi" w:hAnsiTheme="minorHAnsi" w:cstheme="minorHAnsi"/>
                <w:sz w:val="22"/>
                <w:szCs w:val="22"/>
              </w:rPr>
              <w:t>: Video-</w:t>
            </w:r>
            <w:proofErr w:type="spellStart"/>
            <w:r w:rsidRPr="00C85A86">
              <w:rPr>
                <w:rFonts w:asciiTheme="minorHAnsi" w:hAnsiTheme="minorHAnsi" w:cstheme="minorHAnsi"/>
                <w:sz w:val="22"/>
                <w:szCs w:val="22"/>
              </w:rPr>
              <w:t>Beam</w:t>
            </w:r>
            <w:proofErr w:type="spellEnd"/>
            <w:r w:rsidRPr="00C85A86">
              <w:rPr>
                <w:rFonts w:asciiTheme="minorHAnsi" w:hAnsiTheme="minorHAnsi" w:cstheme="minorHAnsi"/>
                <w:sz w:val="22"/>
                <w:szCs w:val="22"/>
              </w:rPr>
              <w:t xml:space="preserve">, portátiles, bafle, extensión, videos e internet. </w:t>
            </w:r>
          </w:p>
          <w:p w:rsidR="0040474C" w:rsidRPr="00C85A86" w:rsidRDefault="0040474C" w:rsidP="00B8202F">
            <w:pPr>
              <w:pStyle w:val="Default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85A8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Didácticos</w:t>
            </w:r>
            <w:r w:rsidRPr="00C85A86">
              <w:rPr>
                <w:rFonts w:asciiTheme="minorHAnsi" w:hAnsiTheme="minorHAnsi" w:cstheme="minorHAnsi"/>
                <w:sz w:val="22"/>
                <w:szCs w:val="22"/>
              </w:rPr>
              <w:t>: Carteleras.</w:t>
            </w:r>
          </w:p>
          <w:p w:rsidR="0040474C" w:rsidRPr="00C85A86" w:rsidRDefault="0040474C" w:rsidP="00B8202F">
            <w:pPr>
              <w:pStyle w:val="Prrafodelista"/>
              <w:ind w:left="360"/>
              <w:jc w:val="both"/>
              <w:rPr>
                <w:rFonts w:cstheme="minorHAnsi"/>
              </w:rPr>
            </w:pPr>
          </w:p>
        </w:tc>
      </w:tr>
      <w:tr w:rsidR="0040474C" w:rsidRPr="00C85A86" w:rsidTr="007E190D">
        <w:trPr>
          <w:trHeight w:val="70"/>
        </w:trPr>
        <w:tc>
          <w:tcPr>
            <w:tcW w:w="17402" w:type="dxa"/>
            <w:gridSpan w:val="6"/>
            <w:shd w:val="clear" w:color="auto" w:fill="EEECE1" w:themeFill="background2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BIBLIOGRAFÍA</w:t>
            </w:r>
          </w:p>
        </w:tc>
      </w:tr>
      <w:tr w:rsidR="0040474C" w:rsidRPr="00C85A86" w:rsidTr="007E190D">
        <w:trPr>
          <w:trHeight w:val="197"/>
        </w:trPr>
        <w:tc>
          <w:tcPr>
            <w:tcW w:w="17402" w:type="dxa"/>
            <w:gridSpan w:val="6"/>
          </w:tcPr>
          <w:p w:rsidR="0040474C" w:rsidRPr="00C85A86" w:rsidRDefault="0040474C" w:rsidP="00501B8F">
            <w:pPr>
              <w:ind w:left="360" w:hanging="360"/>
              <w:jc w:val="both"/>
              <w:rPr>
                <w:rFonts w:eastAsia="Times New Roman" w:cstheme="minorHAnsi"/>
                <w:lang w:val="es-CO" w:eastAsia="es-CO"/>
              </w:rPr>
            </w:pPr>
            <w:r w:rsidRPr="00C85A86">
              <w:rPr>
                <w:rFonts w:eastAsia="Times New Roman" w:cstheme="minorHAnsi"/>
                <w:color w:val="000000"/>
                <w:lang w:val="es-CO" w:eastAsia="es-CO"/>
              </w:rPr>
              <w:t>● MUÑOZ, Claudia Patricia. Casa de las ciencias Naturales: ciencias 4. Bogotá, Colombia. Editorial Santillana 2009.</w:t>
            </w:r>
          </w:p>
        </w:tc>
      </w:tr>
    </w:tbl>
    <w:p w:rsidR="0040474C" w:rsidRPr="00C85A86" w:rsidRDefault="0040474C" w:rsidP="00B8202F">
      <w:pPr>
        <w:spacing w:after="0" w:line="240" w:lineRule="auto"/>
        <w:jc w:val="both"/>
        <w:rPr>
          <w:rFonts w:cstheme="minorHAnsi"/>
        </w:rPr>
      </w:pPr>
      <w:r w:rsidRPr="00C85A86">
        <w:rPr>
          <w:rFonts w:cstheme="minorHAnsi"/>
        </w:rPr>
        <w:br w:type="page"/>
      </w:r>
    </w:p>
    <w:p w:rsidR="0040474C" w:rsidRPr="00C85A86" w:rsidRDefault="0040474C" w:rsidP="00501B8F">
      <w:pPr>
        <w:spacing w:after="0" w:line="240" w:lineRule="auto"/>
        <w:contextualSpacing/>
        <w:jc w:val="center"/>
        <w:rPr>
          <w:rFonts w:cstheme="minorHAnsi"/>
          <w:b/>
          <w:u w:val="single"/>
        </w:rPr>
      </w:pPr>
      <w:r w:rsidRPr="00C85A86">
        <w:rPr>
          <w:rFonts w:cstheme="minorHAnsi"/>
          <w:b/>
          <w:u w:val="single"/>
        </w:rPr>
        <w:lastRenderedPageBreak/>
        <w:t>TERCER PERIODO</w:t>
      </w:r>
    </w:p>
    <w:p w:rsidR="0040474C" w:rsidRPr="00C85A86" w:rsidRDefault="0040474C" w:rsidP="00B8202F">
      <w:pPr>
        <w:spacing w:after="0" w:line="240" w:lineRule="auto"/>
        <w:contextualSpacing/>
        <w:jc w:val="both"/>
        <w:rPr>
          <w:rFonts w:cstheme="minorHAnsi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40474C" w:rsidRPr="00C85A86" w:rsidTr="007E190D">
        <w:tc>
          <w:tcPr>
            <w:tcW w:w="4350" w:type="dxa"/>
            <w:shd w:val="clear" w:color="auto" w:fill="EEECE1" w:themeFill="background2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EECE1" w:themeFill="background2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EECE1" w:themeFill="background2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EJE TEMÁTICO</w:t>
            </w:r>
          </w:p>
        </w:tc>
        <w:tc>
          <w:tcPr>
            <w:tcW w:w="4351" w:type="dxa"/>
            <w:shd w:val="clear" w:color="auto" w:fill="EEECE1" w:themeFill="background2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TEMAS/SUBTEMAS</w:t>
            </w:r>
          </w:p>
        </w:tc>
      </w:tr>
      <w:tr w:rsidR="0040474C" w:rsidRPr="00C85A86" w:rsidTr="007E190D">
        <w:trPr>
          <w:trHeight w:val="176"/>
        </w:trPr>
        <w:tc>
          <w:tcPr>
            <w:tcW w:w="4350" w:type="dxa"/>
            <w:shd w:val="clear" w:color="auto" w:fill="EEECE1" w:themeFill="background2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ESTÁNDARES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  <w:b/>
              </w:rPr>
              <w:t>LOGRO COGNITIVO:</w:t>
            </w:r>
            <w:r w:rsidRPr="00C85A86">
              <w:rPr>
                <w:rFonts w:cstheme="minorHAnsi"/>
              </w:rPr>
              <w:t xml:space="preserve"> Comprende la importancia de la materia y la energía para mantener el equilibrio y los procesos vitales de la naturaleza</w:t>
            </w:r>
          </w:p>
          <w:p w:rsidR="0040474C" w:rsidRPr="00C85A86" w:rsidRDefault="0040474C" w:rsidP="00B8202F">
            <w:pPr>
              <w:pStyle w:val="Prrafodelista"/>
              <w:autoSpaceDE w:val="0"/>
              <w:autoSpaceDN w:val="0"/>
              <w:adjustRightInd w:val="0"/>
              <w:ind w:left="360"/>
              <w:jc w:val="both"/>
              <w:rPr>
                <w:rFonts w:cstheme="minorHAnsi"/>
              </w:rPr>
            </w:pPr>
          </w:p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  <w:b/>
              </w:rPr>
              <w:t>LOGRO PROCEDIMENTAL:</w:t>
            </w:r>
            <w:r w:rsidRPr="00C85A86">
              <w:rPr>
                <w:rFonts w:cstheme="minorHAnsi"/>
              </w:rPr>
              <w:t xml:space="preserve"> Reconoce y explica las propiedades de la materia,  estableciendo diferencias entre mezclas  y sustancias.</w:t>
            </w:r>
          </w:p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  <w:b/>
              </w:rPr>
              <w:t>LOGRO ACTITUDINAL:</w:t>
            </w:r>
            <w:r w:rsidRPr="00C85A86">
              <w:rPr>
                <w:rFonts w:cstheme="minorHAnsi"/>
              </w:rPr>
              <w:t xml:space="preserve"> Muestra interés por las actividades realizadas en clase, participando de ellas activamente, cumpliendo puntualmente con los compromisos y respetando y cuidando su entorno.</w:t>
            </w:r>
          </w:p>
        </w:tc>
        <w:tc>
          <w:tcPr>
            <w:tcW w:w="4350" w:type="dxa"/>
            <w:gridSpan w:val="2"/>
            <w:vMerge w:val="restart"/>
          </w:tcPr>
          <w:p w:rsidR="0040474C" w:rsidRPr="00C85A86" w:rsidRDefault="0040474C" w:rsidP="00501B8F">
            <w:pPr>
              <w:pStyle w:val="Sinespaciado"/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La materia y la energía</w:t>
            </w:r>
          </w:p>
        </w:tc>
        <w:tc>
          <w:tcPr>
            <w:tcW w:w="4351" w:type="dxa"/>
            <w:vMerge w:val="restart"/>
          </w:tcPr>
          <w:p w:rsidR="0040474C" w:rsidRPr="00C85A86" w:rsidRDefault="0040474C" w:rsidP="00B8202F">
            <w:pPr>
              <w:pStyle w:val="Sinespaciado"/>
              <w:numPr>
                <w:ilvl w:val="0"/>
                <w:numId w:val="5"/>
              </w:num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Clasificación de la materia</w:t>
            </w:r>
          </w:p>
          <w:p w:rsidR="0040474C" w:rsidRPr="00C85A86" w:rsidRDefault="0040474C" w:rsidP="00501B8F">
            <w:pPr>
              <w:pStyle w:val="Sinespaciado"/>
              <w:jc w:val="both"/>
              <w:rPr>
                <w:rFonts w:cstheme="minorHAnsi"/>
              </w:rPr>
            </w:pPr>
          </w:p>
          <w:p w:rsidR="0040474C" w:rsidRPr="00C85A86" w:rsidRDefault="0040474C" w:rsidP="00B8202F">
            <w:pPr>
              <w:pStyle w:val="Sinespaciado"/>
              <w:numPr>
                <w:ilvl w:val="0"/>
                <w:numId w:val="5"/>
              </w:num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Sustancia</w:t>
            </w:r>
          </w:p>
          <w:p w:rsidR="0040474C" w:rsidRPr="00C85A86" w:rsidRDefault="0040474C" w:rsidP="00B8202F">
            <w:pPr>
              <w:pStyle w:val="Sinespaciado"/>
              <w:numPr>
                <w:ilvl w:val="0"/>
                <w:numId w:val="5"/>
              </w:num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Elemento</w:t>
            </w:r>
          </w:p>
          <w:p w:rsidR="0040474C" w:rsidRPr="00C85A86" w:rsidRDefault="0040474C" w:rsidP="00B8202F">
            <w:pPr>
              <w:pStyle w:val="Sinespaciado"/>
              <w:numPr>
                <w:ilvl w:val="0"/>
                <w:numId w:val="5"/>
              </w:num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Compuestos</w:t>
            </w:r>
          </w:p>
          <w:p w:rsidR="0040474C" w:rsidRPr="00C85A86" w:rsidRDefault="0040474C" w:rsidP="00B8202F">
            <w:pPr>
              <w:pStyle w:val="Sinespaciado"/>
              <w:numPr>
                <w:ilvl w:val="0"/>
                <w:numId w:val="5"/>
              </w:num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Mezclas</w:t>
            </w:r>
          </w:p>
          <w:p w:rsidR="0040474C" w:rsidRPr="00C85A86" w:rsidRDefault="0040474C" w:rsidP="00B8202F">
            <w:pPr>
              <w:pStyle w:val="Sinespaciado"/>
              <w:numPr>
                <w:ilvl w:val="0"/>
                <w:numId w:val="5"/>
              </w:num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Clases de mezclas</w:t>
            </w:r>
          </w:p>
          <w:p w:rsidR="0040474C" w:rsidRPr="00C85A86" w:rsidRDefault="0040474C" w:rsidP="00B8202F">
            <w:pPr>
              <w:pStyle w:val="Sinespaciado"/>
              <w:ind w:left="720"/>
              <w:jc w:val="both"/>
              <w:rPr>
                <w:rFonts w:cstheme="minorHAnsi"/>
              </w:rPr>
            </w:pPr>
          </w:p>
          <w:p w:rsidR="0040474C" w:rsidRPr="00C85A86" w:rsidRDefault="0040474C" w:rsidP="00B8202F">
            <w:pPr>
              <w:pStyle w:val="Sinespaciado"/>
              <w:numPr>
                <w:ilvl w:val="0"/>
                <w:numId w:val="5"/>
              </w:num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Propiedades generales o extensivas de la materia</w:t>
            </w:r>
          </w:p>
          <w:p w:rsidR="0040474C" w:rsidRPr="00C85A86" w:rsidRDefault="0040474C" w:rsidP="00B8202F">
            <w:pPr>
              <w:pStyle w:val="Sinespaciado"/>
              <w:numPr>
                <w:ilvl w:val="0"/>
                <w:numId w:val="5"/>
              </w:num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Propiedades específicas o intensivas de la materia</w:t>
            </w:r>
          </w:p>
          <w:p w:rsidR="0040474C" w:rsidRPr="00C85A86" w:rsidRDefault="0040474C" w:rsidP="00B8202F">
            <w:pPr>
              <w:pStyle w:val="Sinespaciado"/>
              <w:jc w:val="both"/>
              <w:rPr>
                <w:rFonts w:cstheme="minorHAnsi"/>
              </w:rPr>
            </w:pPr>
          </w:p>
          <w:p w:rsidR="0040474C" w:rsidRPr="00C85A86" w:rsidRDefault="0040474C" w:rsidP="00B8202F">
            <w:pPr>
              <w:pStyle w:val="Sinespaciado"/>
              <w:numPr>
                <w:ilvl w:val="1"/>
                <w:numId w:val="5"/>
              </w:num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Formas de la energía</w:t>
            </w:r>
          </w:p>
          <w:p w:rsidR="0040474C" w:rsidRPr="00C85A86" w:rsidRDefault="0040474C" w:rsidP="00B8202F">
            <w:pPr>
              <w:pStyle w:val="Sinespaciado"/>
              <w:jc w:val="both"/>
              <w:rPr>
                <w:rFonts w:cstheme="minorHAnsi"/>
              </w:rPr>
            </w:pPr>
          </w:p>
          <w:p w:rsidR="0040474C" w:rsidRPr="00C85A86" w:rsidRDefault="0040474C" w:rsidP="00B8202F">
            <w:pPr>
              <w:pStyle w:val="Sinespaciado"/>
              <w:numPr>
                <w:ilvl w:val="0"/>
                <w:numId w:val="5"/>
              </w:num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Eólica</w:t>
            </w:r>
          </w:p>
          <w:p w:rsidR="0040474C" w:rsidRPr="00C85A86" w:rsidRDefault="0040474C" w:rsidP="00B8202F">
            <w:pPr>
              <w:pStyle w:val="Sinespaciado"/>
              <w:numPr>
                <w:ilvl w:val="0"/>
                <w:numId w:val="5"/>
              </w:num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Geotérmica</w:t>
            </w:r>
          </w:p>
          <w:p w:rsidR="0040474C" w:rsidRPr="00C85A86" w:rsidRDefault="0040474C" w:rsidP="00B8202F">
            <w:pPr>
              <w:pStyle w:val="Sinespaciado"/>
              <w:numPr>
                <w:ilvl w:val="0"/>
                <w:numId w:val="5"/>
              </w:num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Hidráulica</w:t>
            </w:r>
          </w:p>
          <w:p w:rsidR="0040474C" w:rsidRPr="00C85A86" w:rsidRDefault="0040474C" w:rsidP="00B8202F">
            <w:pPr>
              <w:pStyle w:val="Sinespaciado"/>
              <w:numPr>
                <w:ilvl w:val="0"/>
                <w:numId w:val="5"/>
              </w:num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Atómica</w:t>
            </w:r>
          </w:p>
          <w:p w:rsidR="0040474C" w:rsidRPr="00C85A86" w:rsidRDefault="0040474C" w:rsidP="00B8202F">
            <w:pPr>
              <w:pStyle w:val="Sinespaciado"/>
              <w:numPr>
                <w:ilvl w:val="0"/>
                <w:numId w:val="5"/>
              </w:num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Calórica</w:t>
            </w:r>
          </w:p>
          <w:p w:rsidR="0040474C" w:rsidRPr="00C85A86" w:rsidRDefault="0040474C" w:rsidP="00B8202F">
            <w:pPr>
              <w:pStyle w:val="Sinespaciado"/>
              <w:numPr>
                <w:ilvl w:val="0"/>
                <w:numId w:val="5"/>
              </w:num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Eléctrica</w:t>
            </w:r>
          </w:p>
          <w:p w:rsidR="0040474C" w:rsidRPr="00C85A86" w:rsidRDefault="0040474C" w:rsidP="00B8202F">
            <w:pPr>
              <w:pStyle w:val="Sinespaciado"/>
              <w:numPr>
                <w:ilvl w:val="0"/>
                <w:numId w:val="5"/>
              </w:num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Magnética</w:t>
            </w:r>
          </w:p>
          <w:p w:rsidR="0040474C" w:rsidRPr="00C85A86" w:rsidRDefault="0040474C" w:rsidP="00B8202F">
            <w:pPr>
              <w:pStyle w:val="Sinespaciado"/>
              <w:numPr>
                <w:ilvl w:val="0"/>
                <w:numId w:val="9"/>
              </w:num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 xml:space="preserve">  La Fuerza</w:t>
            </w:r>
          </w:p>
        </w:tc>
      </w:tr>
      <w:tr w:rsidR="0040474C" w:rsidRPr="00C85A86" w:rsidTr="007E190D">
        <w:trPr>
          <w:trHeight w:val="142"/>
        </w:trPr>
        <w:tc>
          <w:tcPr>
            <w:tcW w:w="4350" w:type="dxa"/>
          </w:tcPr>
          <w:p w:rsidR="0040474C" w:rsidRPr="00C85A86" w:rsidRDefault="0040474C" w:rsidP="00B8202F">
            <w:pPr>
              <w:pStyle w:val="Sinespaciado"/>
              <w:numPr>
                <w:ilvl w:val="0"/>
                <w:numId w:val="5"/>
              </w:num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Reconozco en el entorno fenómenos físicos que me afectan y desarrollo habilidades para aproximarme a ellos.</w:t>
            </w:r>
          </w:p>
          <w:p w:rsidR="0040474C" w:rsidRPr="00C85A86" w:rsidRDefault="0040474C" w:rsidP="00B8202F">
            <w:pPr>
              <w:pStyle w:val="Sinespaciado"/>
              <w:numPr>
                <w:ilvl w:val="0"/>
                <w:numId w:val="5"/>
              </w:num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Reconozco en el entorno fenómenos físicos que me afectan y desarrollo habilidades para aproximarme a ellos.</w:t>
            </w:r>
          </w:p>
          <w:p w:rsidR="0040474C" w:rsidRPr="00C85A86" w:rsidRDefault="0040474C" w:rsidP="00B8202F">
            <w:pPr>
              <w:pStyle w:val="Sinespaciado"/>
              <w:numPr>
                <w:ilvl w:val="0"/>
                <w:numId w:val="5"/>
              </w:num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Valoro la utilidad de algunos objetos y técnicas desarrollados por el ser humano y reconozco que somos agentes de cambio en el entorno y en la sociedad.</w:t>
            </w:r>
          </w:p>
          <w:p w:rsidR="0040474C" w:rsidRPr="00C85A86" w:rsidRDefault="0040474C" w:rsidP="00B8202F">
            <w:pPr>
              <w:pStyle w:val="Prrafodelista"/>
              <w:jc w:val="both"/>
              <w:rPr>
                <w:rFonts w:cstheme="minorHAnsi"/>
              </w:rPr>
            </w:pPr>
          </w:p>
        </w:tc>
        <w:tc>
          <w:tcPr>
            <w:tcW w:w="4351" w:type="dxa"/>
            <w:gridSpan w:val="2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4350" w:type="dxa"/>
            <w:gridSpan w:val="2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lang w:val="es-CO"/>
              </w:rPr>
            </w:pPr>
          </w:p>
        </w:tc>
        <w:tc>
          <w:tcPr>
            <w:tcW w:w="4351" w:type="dxa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  <w:b/>
                <w:u w:val="single"/>
              </w:rPr>
            </w:pPr>
          </w:p>
        </w:tc>
      </w:tr>
      <w:tr w:rsidR="0040474C" w:rsidRPr="00C85A86" w:rsidTr="007E190D">
        <w:trPr>
          <w:trHeight w:val="142"/>
        </w:trPr>
        <w:tc>
          <w:tcPr>
            <w:tcW w:w="4350" w:type="dxa"/>
          </w:tcPr>
          <w:p w:rsidR="0040474C" w:rsidRPr="00C85A86" w:rsidRDefault="0040474C" w:rsidP="00B8202F">
            <w:pPr>
              <w:pStyle w:val="Sinespaciado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…me aproximo al conocimiento como científico(a) natural</w:t>
            </w:r>
          </w:p>
          <w:p w:rsidR="0040474C" w:rsidRPr="00C85A86" w:rsidRDefault="0040474C" w:rsidP="00B8202F">
            <w:pPr>
              <w:pStyle w:val="Sinespaciado"/>
              <w:jc w:val="both"/>
              <w:rPr>
                <w:rFonts w:cstheme="minorHAnsi"/>
              </w:rPr>
            </w:pPr>
          </w:p>
          <w:p w:rsidR="0040474C" w:rsidRPr="00C85A86" w:rsidRDefault="0040474C" w:rsidP="00B8202F">
            <w:pPr>
              <w:pStyle w:val="Sinespaciado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 xml:space="preserve">• Observo mi entorno. </w:t>
            </w:r>
          </w:p>
          <w:p w:rsidR="0040474C" w:rsidRPr="00C85A86" w:rsidRDefault="0040474C" w:rsidP="00B8202F">
            <w:pPr>
              <w:pStyle w:val="Sinespaciado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• Formulo preguntas sobre objetos, organismos y fenómenos de mi entorno y exploro posibles respuestas. • Hago conjeturas para responder mis preguntas.</w:t>
            </w:r>
          </w:p>
          <w:p w:rsidR="0040474C" w:rsidRPr="00C85A86" w:rsidRDefault="0040474C" w:rsidP="00B8202F">
            <w:pPr>
              <w:pStyle w:val="Sinespaciado"/>
              <w:jc w:val="both"/>
              <w:rPr>
                <w:rFonts w:cstheme="minorHAnsi"/>
              </w:rPr>
            </w:pPr>
          </w:p>
          <w:p w:rsidR="0040474C" w:rsidRPr="00C85A86" w:rsidRDefault="0040474C" w:rsidP="00B8202F">
            <w:pPr>
              <w:pStyle w:val="Sinespaciado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 xml:space="preserve"> …manejo conocimientos propios de las ciencias naturales.</w:t>
            </w:r>
          </w:p>
          <w:p w:rsidR="0040474C" w:rsidRPr="00C85A86" w:rsidRDefault="0040474C" w:rsidP="00B8202F">
            <w:pPr>
              <w:pStyle w:val="Sinespaciado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 xml:space="preserve"> </w:t>
            </w:r>
          </w:p>
          <w:p w:rsidR="0040474C" w:rsidRPr="00C85A86" w:rsidRDefault="0040474C" w:rsidP="00B8202F">
            <w:pPr>
              <w:pStyle w:val="Sinespaciado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 xml:space="preserve">• Identifico diferentes estados físicos de la materia (el agua, por ejemplo) y verifico causas para cambios de estado. </w:t>
            </w:r>
          </w:p>
          <w:p w:rsidR="0040474C" w:rsidRPr="00C85A86" w:rsidRDefault="0040474C" w:rsidP="00B8202F">
            <w:pPr>
              <w:pStyle w:val="Sinespaciado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• Identifico y comparo fuentes de luz, calor y sonido y su efecto sobre diferentes seres vivos.</w:t>
            </w:r>
          </w:p>
          <w:p w:rsidR="0040474C" w:rsidRPr="00C85A86" w:rsidRDefault="0040474C" w:rsidP="00B8202F">
            <w:pPr>
              <w:pStyle w:val="Sinespaciado"/>
              <w:jc w:val="both"/>
              <w:rPr>
                <w:rFonts w:cstheme="minorHAnsi"/>
              </w:rPr>
            </w:pPr>
          </w:p>
          <w:p w:rsidR="0040474C" w:rsidRPr="00C85A86" w:rsidRDefault="0040474C" w:rsidP="00B8202F">
            <w:pPr>
              <w:pStyle w:val="Sinespaciado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• Identifico objetos que emitan luz o sonido.</w:t>
            </w:r>
          </w:p>
          <w:p w:rsidR="0040474C" w:rsidRPr="00C85A86" w:rsidRDefault="0040474C" w:rsidP="00B8202F">
            <w:pPr>
              <w:pStyle w:val="Sinespaciado"/>
              <w:jc w:val="both"/>
              <w:rPr>
                <w:rFonts w:cstheme="minorHAnsi"/>
              </w:rPr>
            </w:pPr>
          </w:p>
          <w:p w:rsidR="0040474C" w:rsidRPr="00C85A86" w:rsidRDefault="0040474C" w:rsidP="00B8202F">
            <w:pPr>
              <w:pStyle w:val="Sinespaciado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…desarrollo compromisos personales y sociales</w:t>
            </w:r>
          </w:p>
          <w:p w:rsidR="0040474C" w:rsidRPr="00C85A86" w:rsidRDefault="0040474C" w:rsidP="00B8202F">
            <w:pPr>
              <w:pStyle w:val="Sinespaciado"/>
              <w:jc w:val="both"/>
              <w:rPr>
                <w:rFonts w:cstheme="minorHAnsi"/>
              </w:rPr>
            </w:pPr>
          </w:p>
          <w:p w:rsidR="0040474C" w:rsidRPr="00C85A86" w:rsidRDefault="0040474C" w:rsidP="00B8202F">
            <w:pPr>
              <w:pStyle w:val="Sinespaciado"/>
              <w:jc w:val="both"/>
              <w:rPr>
                <w:rFonts w:cstheme="minorHAnsi"/>
              </w:rPr>
            </w:pPr>
          </w:p>
          <w:p w:rsidR="0040474C" w:rsidRPr="00C85A86" w:rsidRDefault="0040474C" w:rsidP="00B8202F">
            <w:pPr>
              <w:pStyle w:val="Sinespaciado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• Cumplo mi función y respeto la de otras personas en el trabajo en grupo.</w:t>
            </w:r>
          </w:p>
          <w:p w:rsidR="0040474C" w:rsidRPr="00C85A86" w:rsidRDefault="0040474C" w:rsidP="00B8202F">
            <w:pPr>
              <w:pStyle w:val="Sinespaciado"/>
              <w:jc w:val="both"/>
              <w:rPr>
                <w:rFonts w:cstheme="minorHAnsi"/>
              </w:rPr>
            </w:pPr>
          </w:p>
        </w:tc>
        <w:tc>
          <w:tcPr>
            <w:tcW w:w="4351" w:type="dxa"/>
            <w:gridSpan w:val="2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4350" w:type="dxa"/>
            <w:gridSpan w:val="2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lang w:val="es-CO"/>
              </w:rPr>
            </w:pPr>
          </w:p>
        </w:tc>
        <w:tc>
          <w:tcPr>
            <w:tcW w:w="4351" w:type="dxa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  <w:b/>
                <w:u w:val="single"/>
              </w:rPr>
            </w:pPr>
          </w:p>
        </w:tc>
      </w:tr>
      <w:tr w:rsidR="0040474C" w:rsidRPr="00C85A86" w:rsidTr="007E190D">
        <w:trPr>
          <w:trHeight w:val="70"/>
        </w:trPr>
        <w:tc>
          <w:tcPr>
            <w:tcW w:w="4350" w:type="dxa"/>
            <w:shd w:val="clear" w:color="auto" w:fill="EEECE1" w:themeFill="background2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lastRenderedPageBreak/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4350" w:type="dxa"/>
            <w:gridSpan w:val="2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lang w:val="es-CO"/>
              </w:rPr>
            </w:pPr>
          </w:p>
        </w:tc>
        <w:tc>
          <w:tcPr>
            <w:tcW w:w="4351" w:type="dxa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  <w:b/>
                <w:u w:val="single"/>
              </w:rPr>
            </w:pPr>
          </w:p>
        </w:tc>
      </w:tr>
      <w:tr w:rsidR="0040474C" w:rsidRPr="00C85A86" w:rsidTr="007E190D">
        <w:trPr>
          <w:trHeight w:val="94"/>
        </w:trPr>
        <w:tc>
          <w:tcPr>
            <w:tcW w:w="4350" w:type="dxa"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6"/>
              </w:num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Comprende que existen distintos tipos de mezclas (homogéneas y heterogéneas) que de acuerdo con los materiales que las componen pueden separarse mediante diferentes técnicas (filtración, tamizado, decantación, evaporación).</w:t>
            </w:r>
          </w:p>
          <w:p w:rsidR="0040474C" w:rsidRPr="00C85A86" w:rsidRDefault="0040474C" w:rsidP="00B8202F">
            <w:pPr>
              <w:pStyle w:val="Prrafodelista"/>
              <w:numPr>
                <w:ilvl w:val="0"/>
                <w:numId w:val="6"/>
              </w:num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Comprende los efectos y las ventajas de utilizar máquinas simples en diferentes tareas que requieren la aplicación de una fuerza.</w:t>
            </w:r>
          </w:p>
        </w:tc>
        <w:tc>
          <w:tcPr>
            <w:tcW w:w="4351" w:type="dxa"/>
            <w:gridSpan w:val="2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4350" w:type="dxa"/>
            <w:gridSpan w:val="2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lang w:val="es-CO"/>
              </w:rPr>
            </w:pPr>
          </w:p>
        </w:tc>
        <w:tc>
          <w:tcPr>
            <w:tcW w:w="4351" w:type="dxa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  <w:b/>
                <w:u w:val="single"/>
              </w:rPr>
            </w:pPr>
          </w:p>
        </w:tc>
      </w:tr>
      <w:tr w:rsidR="0040474C" w:rsidRPr="00C85A86" w:rsidTr="007E190D">
        <w:trPr>
          <w:trHeight w:val="70"/>
        </w:trPr>
        <w:tc>
          <w:tcPr>
            <w:tcW w:w="5800" w:type="dxa"/>
            <w:gridSpan w:val="2"/>
            <w:shd w:val="clear" w:color="auto" w:fill="EEECE1" w:themeFill="background2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EECE1" w:themeFill="background2"/>
          </w:tcPr>
          <w:p w:rsidR="0040474C" w:rsidRPr="00C85A86" w:rsidRDefault="0040474C" w:rsidP="00B8202F">
            <w:pPr>
              <w:pStyle w:val="Prrafodelista"/>
              <w:ind w:left="360"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EECE1" w:themeFill="background2"/>
          </w:tcPr>
          <w:p w:rsidR="0040474C" w:rsidRPr="00C85A86" w:rsidRDefault="0040474C" w:rsidP="00B8202F">
            <w:pPr>
              <w:pStyle w:val="Prrafodelista"/>
              <w:ind w:left="360"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RECURSOS</w:t>
            </w:r>
          </w:p>
        </w:tc>
      </w:tr>
      <w:tr w:rsidR="0040474C" w:rsidRPr="00C85A86" w:rsidTr="007E190D">
        <w:trPr>
          <w:trHeight w:val="197"/>
        </w:trPr>
        <w:tc>
          <w:tcPr>
            <w:tcW w:w="5800" w:type="dxa"/>
            <w:gridSpan w:val="2"/>
          </w:tcPr>
          <w:p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 xml:space="preserve"> Introducción de la temática a través de diálogo en el que los estudiantes expongan </w:t>
            </w:r>
            <w:proofErr w:type="gramStart"/>
            <w:r w:rsidRPr="00C85A86">
              <w:rPr>
                <w:rFonts w:cstheme="minorHAnsi"/>
              </w:rPr>
              <w:t>sus pre</w:t>
            </w:r>
            <w:proofErr w:type="gramEnd"/>
            <w:r w:rsidRPr="00C85A86">
              <w:rPr>
                <w:rFonts w:cstheme="minorHAnsi"/>
              </w:rPr>
              <w:t xml:space="preserve"> saberes. Presentación de los objetivos de la temática. </w:t>
            </w:r>
          </w:p>
          <w:p w:rsidR="0040474C" w:rsidRPr="00C85A86" w:rsidRDefault="0040474C" w:rsidP="00B8202F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85A86">
              <w:rPr>
                <w:rFonts w:asciiTheme="minorHAnsi" w:hAnsiTheme="minorHAnsi" w:cstheme="minorHAnsi"/>
                <w:sz w:val="22"/>
                <w:szCs w:val="22"/>
              </w:rPr>
              <w:t xml:space="preserve">Exposición de la temática a través de la utilización de diversas herramientas como láminas, videos, diapositivas, etc. </w:t>
            </w:r>
          </w:p>
          <w:p w:rsidR="0040474C" w:rsidRPr="00C85A86" w:rsidRDefault="0040474C" w:rsidP="00B8202F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85A86">
              <w:rPr>
                <w:rFonts w:asciiTheme="minorHAnsi" w:hAnsiTheme="minorHAnsi" w:cstheme="minorHAnsi"/>
                <w:sz w:val="22"/>
                <w:szCs w:val="22"/>
              </w:rPr>
              <w:t xml:space="preserve">Ejecución de talleres en clase que permitan la identificación, asociación y análisis de las temáticas trabajadas. </w:t>
            </w:r>
          </w:p>
          <w:p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Etapa final de la clase con conclusiones elaboradas en conjunto.</w:t>
            </w:r>
          </w:p>
          <w:p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 xml:space="preserve">La dinámica de esta metodología se adaptará a la clase </w:t>
            </w:r>
            <w:r w:rsidRPr="00C85A86">
              <w:rPr>
                <w:rFonts w:cstheme="minorHAnsi"/>
              </w:rPr>
              <w:lastRenderedPageBreak/>
              <w:t>teniendo en cuenta la temática que se esté trabajando.</w:t>
            </w:r>
          </w:p>
        </w:tc>
        <w:tc>
          <w:tcPr>
            <w:tcW w:w="5801" w:type="dxa"/>
            <w:gridSpan w:val="2"/>
          </w:tcPr>
          <w:p w:rsidR="0040474C" w:rsidRPr="00C85A86" w:rsidRDefault="0040474C" w:rsidP="00501B8F">
            <w:pPr>
              <w:pStyle w:val="Default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85A8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Evaluación diagnóstica</w:t>
            </w:r>
            <w:r w:rsidRPr="00C85A86">
              <w:rPr>
                <w:rFonts w:asciiTheme="minorHAnsi" w:hAnsiTheme="minorHAnsi" w:cstheme="minorHAnsi"/>
                <w:sz w:val="22"/>
                <w:szCs w:val="22"/>
              </w:rPr>
              <w:t xml:space="preserve">: se implementaran preguntas y/o presentación de imágenes o videos y/o experiencias grupales para encaminar la temática y despertar el interés de los estudiantes. </w:t>
            </w:r>
          </w:p>
          <w:p w:rsidR="0040474C" w:rsidRPr="00C85A86" w:rsidRDefault="0040474C" w:rsidP="00501B8F">
            <w:pPr>
              <w:pStyle w:val="Default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85A8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Evaluación formativa: </w:t>
            </w:r>
            <w:r w:rsidRPr="00C85A86">
              <w:rPr>
                <w:rFonts w:asciiTheme="minorHAnsi" w:hAnsiTheme="minorHAnsi" w:cstheme="minorHAnsi"/>
                <w:sz w:val="22"/>
                <w:szCs w:val="22"/>
              </w:rPr>
              <w:t xml:space="preserve">se realizará constantemente, por medio de preguntas directas. Verificando la comprensión de la temática por parte de los estudiantes y tomando los correctivos necesarios para la buena impresión del conocimiento. </w:t>
            </w:r>
          </w:p>
          <w:p w:rsidR="0040474C" w:rsidRPr="00C85A86" w:rsidRDefault="0040474C" w:rsidP="00501B8F">
            <w:pPr>
              <w:pStyle w:val="Sinespaciado"/>
              <w:numPr>
                <w:ilvl w:val="0"/>
                <w:numId w:val="2"/>
              </w:numPr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 xml:space="preserve">Evaluación </w:t>
            </w:r>
            <w:proofErr w:type="spellStart"/>
            <w:r w:rsidRPr="00C85A86">
              <w:rPr>
                <w:rFonts w:cstheme="minorHAnsi"/>
                <w:b/>
              </w:rPr>
              <w:t>sumativa</w:t>
            </w:r>
            <w:proofErr w:type="spellEnd"/>
            <w:r w:rsidRPr="00C85A86">
              <w:rPr>
                <w:rFonts w:cstheme="minorHAnsi"/>
                <w:b/>
              </w:rPr>
              <w:t xml:space="preserve">: </w:t>
            </w:r>
          </w:p>
          <w:p w:rsidR="0040474C" w:rsidRPr="00C85A86" w:rsidRDefault="0040474C" w:rsidP="00501B8F">
            <w:pPr>
              <w:pStyle w:val="Default"/>
              <w:numPr>
                <w:ilvl w:val="1"/>
                <w:numId w:val="2"/>
              </w:numPr>
              <w:ind w:left="86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85A8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lastRenderedPageBreak/>
              <w:t>Logro cognitivo</w:t>
            </w:r>
            <w:r w:rsidRPr="00C85A86">
              <w:rPr>
                <w:rFonts w:asciiTheme="minorHAnsi" w:hAnsiTheme="minorHAnsi" w:cstheme="minorHAnsi"/>
                <w:sz w:val="22"/>
                <w:szCs w:val="22"/>
              </w:rPr>
              <w:t xml:space="preserve">: con un ponderado del 40% se implementará con evaluación tipo ICFES de 5 a 10 </w:t>
            </w:r>
          </w:p>
          <w:p w:rsidR="0040474C" w:rsidRPr="00C85A86" w:rsidRDefault="0040474C" w:rsidP="00501B8F">
            <w:pPr>
              <w:pStyle w:val="Default"/>
              <w:numPr>
                <w:ilvl w:val="1"/>
                <w:numId w:val="2"/>
              </w:numPr>
              <w:ind w:left="86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85A8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Logro procedimental</w:t>
            </w:r>
            <w:r w:rsidRPr="00C85A86">
              <w:rPr>
                <w:rFonts w:asciiTheme="minorHAnsi" w:hAnsiTheme="minorHAnsi" w:cstheme="minorHAnsi"/>
                <w:sz w:val="22"/>
                <w:szCs w:val="22"/>
              </w:rPr>
              <w:t>: corresponderá a un 30% del ponderado con la revisión de actividades y talleres en clase, al igual que la revisión del cuaderno.</w:t>
            </w:r>
          </w:p>
          <w:p w:rsidR="0040474C" w:rsidRPr="00501B8F" w:rsidRDefault="0040474C" w:rsidP="00501B8F">
            <w:pPr>
              <w:pStyle w:val="Prrafodelista"/>
              <w:numPr>
                <w:ilvl w:val="1"/>
                <w:numId w:val="2"/>
              </w:numPr>
              <w:ind w:left="863"/>
              <w:jc w:val="both"/>
              <w:rPr>
                <w:rFonts w:cstheme="minorHAnsi"/>
              </w:rPr>
            </w:pPr>
            <w:r w:rsidRPr="00501B8F">
              <w:rPr>
                <w:rFonts w:cstheme="minorHAnsi"/>
              </w:rPr>
              <w:t xml:space="preserve">o </w:t>
            </w:r>
            <w:r w:rsidRPr="00501B8F">
              <w:rPr>
                <w:rFonts w:cstheme="minorHAnsi"/>
                <w:i/>
                <w:iCs/>
              </w:rPr>
              <w:t>Logro actitudinal</w:t>
            </w:r>
            <w:r w:rsidRPr="00501B8F">
              <w:rPr>
                <w:rFonts w:cstheme="minorHAnsi"/>
              </w:rPr>
              <w:t>: tendrá el 30% de valor total y se obtendrá con la observación directa del estudiante, participación en clases y de actividades referentes al área, respeto y cuidado por su entorno, interés por la clase, responsabilidad en la presentación de compromisos, al igual que su sentido de pertenencia.</w:t>
            </w:r>
          </w:p>
        </w:tc>
        <w:tc>
          <w:tcPr>
            <w:tcW w:w="5801" w:type="dxa"/>
            <w:gridSpan w:val="2"/>
          </w:tcPr>
          <w:p w:rsidR="0040474C" w:rsidRPr="00C85A86" w:rsidRDefault="0040474C" w:rsidP="00B8202F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40474C" w:rsidRPr="00C85A86" w:rsidRDefault="0040474C" w:rsidP="00B8202F">
            <w:pPr>
              <w:pStyle w:val="Default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85A8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Locativos o espaciales</w:t>
            </w:r>
            <w:r w:rsidRPr="00C85A86">
              <w:rPr>
                <w:rFonts w:asciiTheme="minorHAnsi" w:hAnsiTheme="minorHAnsi" w:cstheme="minorHAnsi"/>
                <w:sz w:val="22"/>
                <w:szCs w:val="22"/>
              </w:rPr>
              <w:t>: biblioteca, salón de audiovisuales y aula de clases.</w:t>
            </w:r>
          </w:p>
          <w:p w:rsidR="0040474C" w:rsidRPr="00C85A86" w:rsidRDefault="0040474C" w:rsidP="00B8202F">
            <w:pPr>
              <w:pStyle w:val="Default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85A8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Fungibles</w:t>
            </w:r>
            <w:r w:rsidRPr="00C85A86">
              <w:rPr>
                <w:rFonts w:asciiTheme="minorHAnsi" w:hAnsiTheme="minorHAnsi" w:cstheme="minorHAnsi"/>
                <w:sz w:val="22"/>
                <w:szCs w:val="22"/>
              </w:rPr>
              <w:t xml:space="preserve">: fotocopias, marcadores borrables, borradores, Sacapuntas, libreta de apuntes, lápices de colores, gomas o pegamentos, silicona líquida, cartulina, Papel Bond. </w:t>
            </w:r>
          </w:p>
          <w:p w:rsidR="0040474C" w:rsidRPr="00C85A86" w:rsidRDefault="0040474C" w:rsidP="00B8202F">
            <w:pPr>
              <w:pStyle w:val="Default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85A8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Multimedia</w:t>
            </w:r>
            <w:r w:rsidRPr="00C85A86">
              <w:rPr>
                <w:rFonts w:asciiTheme="minorHAnsi" w:hAnsiTheme="minorHAnsi" w:cstheme="minorHAnsi"/>
                <w:sz w:val="22"/>
                <w:szCs w:val="22"/>
              </w:rPr>
              <w:t>: Video-</w:t>
            </w:r>
            <w:proofErr w:type="spellStart"/>
            <w:r w:rsidRPr="00C85A86">
              <w:rPr>
                <w:rFonts w:asciiTheme="minorHAnsi" w:hAnsiTheme="minorHAnsi" w:cstheme="minorHAnsi"/>
                <w:sz w:val="22"/>
                <w:szCs w:val="22"/>
              </w:rPr>
              <w:t>Beam</w:t>
            </w:r>
            <w:proofErr w:type="spellEnd"/>
            <w:r w:rsidRPr="00C85A86">
              <w:rPr>
                <w:rFonts w:asciiTheme="minorHAnsi" w:hAnsiTheme="minorHAnsi" w:cstheme="minorHAnsi"/>
                <w:sz w:val="22"/>
                <w:szCs w:val="22"/>
              </w:rPr>
              <w:t xml:space="preserve">, portátiles, bafle, extensión, videos e internet. </w:t>
            </w:r>
          </w:p>
          <w:p w:rsidR="0040474C" w:rsidRPr="00C85A86" w:rsidRDefault="0040474C" w:rsidP="00B8202F">
            <w:pPr>
              <w:pStyle w:val="Prrafodelista"/>
              <w:ind w:left="360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  <w:b/>
                <w:bCs/>
              </w:rPr>
              <w:t>Didácticos</w:t>
            </w:r>
            <w:r w:rsidRPr="00C85A86">
              <w:rPr>
                <w:rFonts w:cstheme="minorHAnsi"/>
              </w:rPr>
              <w:t>: Carteleras.</w:t>
            </w:r>
          </w:p>
        </w:tc>
      </w:tr>
      <w:tr w:rsidR="0040474C" w:rsidRPr="00C85A86" w:rsidTr="007E190D">
        <w:trPr>
          <w:trHeight w:val="70"/>
        </w:trPr>
        <w:tc>
          <w:tcPr>
            <w:tcW w:w="17402" w:type="dxa"/>
            <w:gridSpan w:val="6"/>
            <w:shd w:val="clear" w:color="auto" w:fill="EEECE1" w:themeFill="background2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lastRenderedPageBreak/>
              <w:t>BIBLIOGRAFÍA</w:t>
            </w:r>
          </w:p>
        </w:tc>
      </w:tr>
      <w:tr w:rsidR="0040474C" w:rsidRPr="00C85A86" w:rsidTr="007E190D">
        <w:trPr>
          <w:trHeight w:val="197"/>
        </w:trPr>
        <w:tc>
          <w:tcPr>
            <w:tcW w:w="17402" w:type="dxa"/>
            <w:gridSpan w:val="6"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3"/>
              </w:numPr>
              <w:jc w:val="both"/>
              <w:rPr>
                <w:rFonts w:cstheme="minorHAnsi"/>
              </w:rPr>
            </w:pPr>
            <w:r w:rsidRPr="00C85A86">
              <w:rPr>
                <w:rFonts w:eastAsia="Times New Roman" w:cstheme="minorHAnsi"/>
                <w:color w:val="000000"/>
                <w:lang w:val="es-CO" w:eastAsia="es-CO"/>
              </w:rPr>
              <w:t>● MUÑOZ, Claudia Patricia. Casa de las ciencias Naturales: ciencias 4. Bogotá, Colombia. Editorial Santillana 2009.</w:t>
            </w:r>
          </w:p>
        </w:tc>
      </w:tr>
    </w:tbl>
    <w:p w:rsidR="0040474C" w:rsidRPr="00C85A86" w:rsidRDefault="0040474C" w:rsidP="00B8202F">
      <w:pPr>
        <w:spacing w:after="0" w:line="240" w:lineRule="auto"/>
        <w:contextualSpacing/>
        <w:jc w:val="both"/>
        <w:rPr>
          <w:rFonts w:cstheme="minorHAnsi"/>
        </w:rPr>
      </w:pPr>
    </w:p>
    <w:p w:rsidR="0040474C" w:rsidRPr="00C85A86" w:rsidRDefault="0040474C" w:rsidP="00B8202F">
      <w:pPr>
        <w:spacing w:after="0" w:line="240" w:lineRule="auto"/>
        <w:jc w:val="both"/>
        <w:rPr>
          <w:rFonts w:cstheme="minorHAnsi"/>
        </w:rPr>
      </w:pPr>
      <w:r w:rsidRPr="00C85A86">
        <w:rPr>
          <w:rFonts w:cstheme="minorHAnsi"/>
        </w:rPr>
        <w:br w:type="page"/>
      </w:r>
    </w:p>
    <w:p w:rsidR="0040474C" w:rsidRPr="00C85A86" w:rsidRDefault="0040474C" w:rsidP="00501B8F">
      <w:pPr>
        <w:spacing w:after="0" w:line="240" w:lineRule="auto"/>
        <w:contextualSpacing/>
        <w:jc w:val="center"/>
        <w:rPr>
          <w:rFonts w:cstheme="minorHAnsi"/>
          <w:b/>
          <w:u w:val="single"/>
        </w:rPr>
      </w:pPr>
      <w:r w:rsidRPr="00C85A86">
        <w:rPr>
          <w:rFonts w:cstheme="minorHAnsi"/>
          <w:b/>
          <w:u w:val="single"/>
        </w:rPr>
        <w:lastRenderedPageBreak/>
        <w:t>CUARTO PERIODO</w:t>
      </w:r>
    </w:p>
    <w:p w:rsidR="0040474C" w:rsidRPr="00C85A86" w:rsidRDefault="0040474C" w:rsidP="00B8202F">
      <w:pPr>
        <w:spacing w:after="0" w:line="240" w:lineRule="auto"/>
        <w:contextualSpacing/>
        <w:jc w:val="both"/>
        <w:rPr>
          <w:rFonts w:cstheme="minorHAnsi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40474C" w:rsidRPr="00C85A86" w:rsidTr="007E190D">
        <w:tc>
          <w:tcPr>
            <w:tcW w:w="4350" w:type="dxa"/>
            <w:shd w:val="clear" w:color="auto" w:fill="EEECE1" w:themeFill="background2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EECE1" w:themeFill="background2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EECE1" w:themeFill="background2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EJE TEMÁTICO</w:t>
            </w:r>
          </w:p>
        </w:tc>
        <w:tc>
          <w:tcPr>
            <w:tcW w:w="4351" w:type="dxa"/>
            <w:shd w:val="clear" w:color="auto" w:fill="EEECE1" w:themeFill="background2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TEMAS/SUBTEMAS</w:t>
            </w:r>
          </w:p>
        </w:tc>
      </w:tr>
      <w:tr w:rsidR="0040474C" w:rsidRPr="00C85A86" w:rsidTr="007E190D">
        <w:trPr>
          <w:trHeight w:val="176"/>
        </w:trPr>
        <w:tc>
          <w:tcPr>
            <w:tcW w:w="4350" w:type="dxa"/>
            <w:shd w:val="clear" w:color="auto" w:fill="EEECE1" w:themeFill="background2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ESTÁNDARES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  <w:b/>
              </w:rPr>
              <w:t>LOGRO COGNITIVO:</w:t>
            </w:r>
            <w:r w:rsidRPr="00C85A86">
              <w:rPr>
                <w:rFonts w:cstheme="minorHAnsi"/>
              </w:rPr>
              <w:t xml:space="preserve"> Identifica los planetas que forman el sistema solar y los cuerpos celestes del Universo.</w:t>
            </w:r>
          </w:p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  <w:b/>
              </w:rPr>
              <w:t>LOGRO PROCEDIMENTAL:</w:t>
            </w:r>
            <w:r w:rsidRPr="00C85A86">
              <w:rPr>
                <w:rFonts w:cstheme="minorHAnsi"/>
              </w:rPr>
              <w:t xml:space="preserve"> Describe las características del Sistema solar.</w:t>
            </w:r>
          </w:p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  <w:b/>
              </w:rPr>
              <w:t>LOGRO ACTITUDINAL:</w:t>
            </w:r>
            <w:r w:rsidRPr="00C85A86">
              <w:rPr>
                <w:rFonts w:cstheme="minorHAnsi"/>
              </w:rPr>
              <w:t xml:space="preserve"> Muestra interés por las actividades realizadas en clase, participando de ellas activamente, cumpliendo puntualmente con los compromisos y respetando y cuidando su entorno.</w:t>
            </w:r>
          </w:p>
        </w:tc>
        <w:tc>
          <w:tcPr>
            <w:tcW w:w="4350" w:type="dxa"/>
            <w:gridSpan w:val="2"/>
            <w:vMerge w:val="restart"/>
          </w:tcPr>
          <w:p w:rsidR="0040474C" w:rsidRPr="00C85A86" w:rsidRDefault="0040474C" w:rsidP="00501B8F">
            <w:pPr>
              <w:pStyle w:val="Sinespaciado"/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El sistema solar</w:t>
            </w:r>
          </w:p>
        </w:tc>
        <w:tc>
          <w:tcPr>
            <w:tcW w:w="4351" w:type="dxa"/>
            <w:vMerge w:val="restart"/>
          </w:tcPr>
          <w:p w:rsidR="0040474C" w:rsidRPr="00C85A86" w:rsidRDefault="0040474C" w:rsidP="00501B8F">
            <w:pPr>
              <w:pStyle w:val="Prrafodelista"/>
              <w:numPr>
                <w:ilvl w:val="0"/>
                <w:numId w:val="3"/>
              </w:num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El universo y la Tierra</w:t>
            </w:r>
          </w:p>
          <w:p w:rsidR="0040474C" w:rsidRPr="00C85A86" w:rsidRDefault="0040474C" w:rsidP="00501B8F">
            <w:pPr>
              <w:pStyle w:val="Prrafodelista"/>
              <w:numPr>
                <w:ilvl w:val="0"/>
                <w:numId w:val="3"/>
              </w:num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Cuerpos celestes</w:t>
            </w:r>
          </w:p>
          <w:p w:rsidR="0040474C" w:rsidRPr="00C85A86" w:rsidRDefault="0040474C" w:rsidP="00501B8F">
            <w:pPr>
              <w:pStyle w:val="Prrafodelista"/>
              <w:numPr>
                <w:ilvl w:val="0"/>
                <w:numId w:val="3"/>
              </w:num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El sistema solar en el universo</w:t>
            </w:r>
          </w:p>
          <w:p w:rsidR="0040474C" w:rsidRPr="00C85A86" w:rsidRDefault="0040474C" w:rsidP="00501B8F">
            <w:pPr>
              <w:pStyle w:val="Prrafodelista"/>
              <w:numPr>
                <w:ilvl w:val="0"/>
                <w:numId w:val="3"/>
              </w:num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La tierra y sus movimientos</w:t>
            </w:r>
          </w:p>
          <w:p w:rsidR="0040474C" w:rsidRPr="00C85A86" w:rsidRDefault="0040474C" w:rsidP="00501B8F">
            <w:pPr>
              <w:pStyle w:val="Prrafodelista"/>
              <w:numPr>
                <w:ilvl w:val="0"/>
                <w:numId w:val="3"/>
              </w:num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La luna</w:t>
            </w:r>
          </w:p>
          <w:p w:rsidR="0040474C" w:rsidRPr="00C85A86" w:rsidRDefault="0040474C" w:rsidP="00B8202F">
            <w:pPr>
              <w:pStyle w:val="Prrafodelista"/>
              <w:ind w:left="409"/>
              <w:jc w:val="both"/>
              <w:rPr>
                <w:rFonts w:cstheme="minorHAnsi"/>
              </w:rPr>
            </w:pPr>
          </w:p>
        </w:tc>
      </w:tr>
      <w:tr w:rsidR="0040474C" w:rsidRPr="00C85A86" w:rsidTr="007E190D">
        <w:trPr>
          <w:trHeight w:val="142"/>
        </w:trPr>
        <w:tc>
          <w:tcPr>
            <w:tcW w:w="4350" w:type="dxa"/>
          </w:tcPr>
          <w:p w:rsidR="0040474C" w:rsidRPr="00C85A86" w:rsidRDefault="0040474C" w:rsidP="00B8202F">
            <w:pPr>
              <w:pStyle w:val="Sinespaciado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Reconozco en el entorno fenómenos físicos que me afectan y desarrollo habilidades para aproximarme a ellos.</w:t>
            </w:r>
          </w:p>
          <w:p w:rsidR="0040474C" w:rsidRPr="00C85A86" w:rsidRDefault="0040474C" w:rsidP="00B8202F">
            <w:pPr>
              <w:pStyle w:val="Prrafodelista"/>
              <w:jc w:val="both"/>
              <w:rPr>
                <w:rFonts w:cstheme="minorHAnsi"/>
              </w:rPr>
            </w:pPr>
          </w:p>
        </w:tc>
        <w:tc>
          <w:tcPr>
            <w:tcW w:w="4351" w:type="dxa"/>
            <w:gridSpan w:val="2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4350" w:type="dxa"/>
            <w:gridSpan w:val="2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lang w:val="es-CO"/>
              </w:rPr>
            </w:pPr>
          </w:p>
        </w:tc>
        <w:tc>
          <w:tcPr>
            <w:tcW w:w="4351" w:type="dxa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  <w:b/>
                <w:u w:val="single"/>
              </w:rPr>
            </w:pPr>
          </w:p>
        </w:tc>
      </w:tr>
      <w:tr w:rsidR="0040474C" w:rsidRPr="00C85A86" w:rsidTr="007E190D">
        <w:trPr>
          <w:trHeight w:val="142"/>
        </w:trPr>
        <w:tc>
          <w:tcPr>
            <w:tcW w:w="4350" w:type="dxa"/>
          </w:tcPr>
          <w:p w:rsidR="0040474C" w:rsidRPr="00C85A86" w:rsidRDefault="0040474C" w:rsidP="00B8202F">
            <w:pPr>
              <w:pStyle w:val="Sinespaciado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…me aproximo al conocimiento como científico(a) natural</w:t>
            </w:r>
          </w:p>
          <w:p w:rsidR="0040474C" w:rsidRPr="00C85A86" w:rsidRDefault="0040474C" w:rsidP="00B8202F">
            <w:pPr>
              <w:pStyle w:val="Sinespaciado"/>
              <w:jc w:val="both"/>
              <w:rPr>
                <w:rFonts w:cstheme="minorHAnsi"/>
              </w:rPr>
            </w:pPr>
          </w:p>
          <w:p w:rsidR="0040474C" w:rsidRPr="00C85A86" w:rsidRDefault="0040474C" w:rsidP="00B8202F">
            <w:pPr>
              <w:pStyle w:val="Sinespaciado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 xml:space="preserve">• Observo mi entorno. </w:t>
            </w:r>
          </w:p>
          <w:p w:rsidR="0040474C" w:rsidRPr="00C85A86" w:rsidRDefault="0040474C" w:rsidP="00B8202F">
            <w:pPr>
              <w:pStyle w:val="Sinespaciado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• Formulo preguntas sobre objetos, organismos y fenómenos de mi entorno y exploro posibles respuestas. • Hago conjeturas para responder mis preguntas.</w:t>
            </w:r>
          </w:p>
          <w:p w:rsidR="0040474C" w:rsidRPr="00C85A86" w:rsidRDefault="0040474C" w:rsidP="00B8202F">
            <w:pPr>
              <w:pStyle w:val="Sinespaciado"/>
              <w:jc w:val="both"/>
              <w:rPr>
                <w:rFonts w:cstheme="minorHAnsi"/>
              </w:rPr>
            </w:pPr>
          </w:p>
          <w:p w:rsidR="0040474C" w:rsidRPr="00C85A86" w:rsidRDefault="0040474C" w:rsidP="00B8202F">
            <w:pPr>
              <w:pStyle w:val="Sinespaciado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 xml:space="preserve"> …manejo conocimientos propios de las ciencias naturales.</w:t>
            </w:r>
          </w:p>
          <w:p w:rsidR="0040474C" w:rsidRPr="00C85A86" w:rsidRDefault="0040474C" w:rsidP="00B8202F">
            <w:pPr>
              <w:pStyle w:val="Sinespaciado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 xml:space="preserve"> </w:t>
            </w:r>
          </w:p>
          <w:p w:rsidR="0040474C" w:rsidRPr="00C85A86" w:rsidRDefault="0040474C" w:rsidP="00B8202F">
            <w:pPr>
              <w:pStyle w:val="Sinespaciado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 xml:space="preserve">• Identifico diferentes estados físicos de la materia (el agua, por ejemplo) y verifico causas para cambios de estado. </w:t>
            </w:r>
          </w:p>
          <w:p w:rsidR="0040474C" w:rsidRPr="00C85A86" w:rsidRDefault="0040474C" w:rsidP="00B8202F">
            <w:pPr>
              <w:pStyle w:val="Sinespaciado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• Identifico y comparo fuentes de luz, calor y sonido y su efecto sobre diferentes seres vivos.</w:t>
            </w:r>
          </w:p>
          <w:p w:rsidR="0040474C" w:rsidRPr="00C85A86" w:rsidRDefault="0040474C" w:rsidP="00B8202F">
            <w:pPr>
              <w:pStyle w:val="Sinespaciado"/>
              <w:jc w:val="both"/>
              <w:rPr>
                <w:rFonts w:cstheme="minorHAnsi"/>
                <w:lang w:val="es-CO"/>
              </w:rPr>
            </w:pPr>
          </w:p>
          <w:p w:rsidR="0040474C" w:rsidRPr="00C85A86" w:rsidRDefault="0040474C" w:rsidP="00B8202F">
            <w:pPr>
              <w:pStyle w:val="Sinespaciado"/>
              <w:jc w:val="both"/>
              <w:rPr>
                <w:rFonts w:cstheme="minorHAnsi"/>
                <w:lang w:val="es-CO"/>
              </w:rPr>
            </w:pPr>
            <w:r w:rsidRPr="00C85A86">
              <w:rPr>
                <w:rFonts w:cstheme="minorHAnsi"/>
                <w:lang w:val="es-CO"/>
              </w:rPr>
              <w:t>Reconozco en el entorno fenómenos físicos que me afectan y desarrollo habilidades para aproximarme a ellos.</w:t>
            </w:r>
          </w:p>
          <w:p w:rsidR="0040474C" w:rsidRPr="00C85A86" w:rsidRDefault="0040474C" w:rsidP="00B8202F">
            <w:pPr>
              <w:pStyle w:val="Sinespaciado"/>
              <w:jc w:val="both"/>
              <w:rPr>
                <w:rFonts w:cstheme="minorHAnsi"/>
                <w:lang w:val="es-CO"/>
              </w:rPr>
            </w:pPr>
          </w:p>
          <w:p w:rsidR="0040474C" w:rsidRPr="00C85A86" w:rsidRDefault="0040474C" w:rsidP="00B8202F">
            <w:pPr>
              <w:pStyle w:val="Sinespaciado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• Identifico objetos que emitan luz o sonido.</w:t>
            </w:r>
          </w:p>
          <w:p w:rsidR="0040474C" w:rsidRPr="00C85A86" w:rsidRDefault="0040474C" w:rsidP="00B8202F">
            <w:pPr>
              <w:pStyle w:val="Sinespaciado"/>
              <w:jc w:val="both"/>
              <w:rPr>
                <w:rFonts w:cstheme="minorHAnsi"/>
                <w:lang w:val="es-CO"/>
              </w:rPr>
            </w:pPr>
          </w:p>
          <w:p w:rsidR="0040474C" w:rsidRPr="00C85A86" w:rsidRDefault="0040474C" w:rsidP="00B8202F">
            <w:pPr>
              <w:pStyle w:val="Sinespaciado"/>
              <w:jc w:val="both"/>
              <w:rPr>
                <w:rFonts w:cstheme="minorHAnsi"/>
                <w:lang w:val="es-CO"/>
              </w:rPr>
            </w:pPr>
            <w:r w:rsidRPr="00C85A86">
              <w:rPr>
                <w:rFonts w:cstheme="minorHAnsi"/>
                <w:lang w:val="es-CO"/>
              </w:rPr>
              <w:t xml:space="preserve">Valoro la utilidad de algunos objetos y </w:t>
            </w:r>
            <w:r w:rsidRPr="00C85A86">
              <w:rPr>
                <w:rFonts w:cstheme="minorHAnsi"/>
                <w:lang w:val="es-CO"/>
              </w:rPr>
              <w:lastRenderedPageBreak/>
              <w:t>técnicas desarrollados por el ser humano y reconozco que somos agentes de cambio en el entorno y en la sociedad.</w:t>
            </w:r>
          </w:p>
          <w:p w:rsidR="0040474C" w:rsidRPr="00C85A86" w:rsidRDefault="0040474C" w:rsidP="00B8202F">
            <w:pPr>
              <w:pStyle w:val="Sinespaciado"/>
              <w:jc w:val="both"/>
              <w:rPr>
                <w:rFonts w:cstheme="minorHAnsi"/>
                <w:lang w:val="es-CO"/>
              </w:rPr>
            </w:pPr>
          </w:p>
          <w:p w:rsidR="0040474C" w:rsidRPr="00C85A86" w:rsidRDefault="0040474C" w:rsidP="00B8202F">
            <w:pPr>
              <w:pStyle w:val="Sinespaciado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…desarrollo compromisos personales y sociales</w:t>
            </w:r>
          </w:p>
          <w:p w:rsidR="0040474C" w:rsidRPr="00C85A86" w:rsidRDefault="0040474C" w:rsidP="00B8202F">
            <w:pPr>
              <w:pStyle w:val="Sinespaciado"/>
              <w:jc w:val="both"/>
              <w:rPr>
                <w:rFonts w:cstheme="minorHAnsi"/>
              </w:rPr>
            </w:pPr>
          </w:p>
          <w:p w:rsidR="0040474C" w:rsidRPr="00C85A86" w:rsidRDefault="0040474C" w:rsidP="00B8202F">
            <w:pPr>
              <w:pStyle w:val="Sinespaciado"/>
              <w:jc w:val="both"/>
              <w:rPr>
                <w:rFonts w:cstheme="minorHAnsi"/>
              </w:rPr>
            </w:pPr>
          </w:p>
          <w:p w:rsidR="0040474C" w:rsidRPr="00C85A86" w:rsidRDefault="0040474C" w:rsidP="00B8202F">
            <w:pPr>
              <w:pStyle w:val="Sinespaciado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• Cumplo mi función y respeto la de otras personas en el trabajo en grupo.</w:t>
            </w:r>
          </w:p>
        </w:tc>
        <w:tc>
          <w:tcPr>
            <w:tcW w:w="4351" w:type="dxa"/>
            <w:gridSpan w:val="2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4350" w:type="dxa"/>
            <w:gridSpan w:val="2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lang w:val="es-CO"/>
              </w:rPr>
            </w:pPr>
          </w:p>
        </w:tc>
        <w:tc>
          <w:tcPr>
            <w:tcW w:w="4351" w:type="dxa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  <w:b/>
                <w:u w:val="single"/>
              </w:rPr>
            </w:pPr>
          </w:p>
        </w:tc>
      </w:tr>
      <w:tr w:rsidR="0040474C" w:rsidRPr="00C85A86" w:rsidTr="007E190D">
        <w:trPr>
          <w:trHeight w:val="70"/>
        </w:trPr>
        <w:tc>
          <w:tcPr>
            <w:tcW w:w="4350" w:type="dxa"/>
            <w:shd w:val="clear" w:color="auto" w:fill="EEECE1" w:themeFill="background2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lastRenderedPageBreak/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4350" w:type="dxa"/>
            <w:gridSpan w:val="2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lang w:val="es-CO"/>
              </w:rPr>
            </w:pPr>
          </w:p>
        </w:tc>
        <w:tc>
          <w:tcPr>
            <w:tcW w:w="4351" w:type="dxa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  <w:b/>
                <w:u w:val="single"/>
              </w:rPr>
            </w:pPr>
          </w:p>
        </w:tc>
      </w:tr>
      <w:tr w:rsidR="0040474C" w:rsidRPr="00C85A86" w:rsidTr="007E190D">
        <w:trPr>
          <w:trHeight w:val="94"/>
        </w:trPr>
        <w:tc>
          <w:tcPr>
            <w:tcW w:w="4350" w:type="dxa"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7"/>
              </w:num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Comprende que el fenómeno del día y la noche se debe a que la Tierra rota sobre su eje y en consecuencia el sol sólo ilumina la mitad de su superficie.</w:t>
            </w:r>
          </w:p>
          <w:p w:rsidR="0040474C" w:rsidRPr="00C85A86" w:rsidRDefault="0040474C" w:rsidP="00B8202F">
            <w:pPr>
              <w:pStyle w:val="Prrafodelista"/>
              <w:numPr>
                <w:ilvl w:val="0"/>
                <w:numId w:val="7"/>
              </w:num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Comprende que las fases de la Luna se deben a la posición relativa del Sol, la Luna y la Tierra a lo largo del mes.</w:t>
            </w:r>
          </w:p>
        </w:tc>
        <w:tc>
          <w:tcPr>
            <w:tcW w:w="4351" w:type="dxa"/>
            <w:gridSpan w:val="2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4350" w:type="dxa"/>
            <w:gridSpan w:val="2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lang w:val="es-CO"/>
              </w:rPr>
            </w:pPr>
          </w:p>
        </w:tc>
        <w:tc>
          <w:tcPr>
            <w:tcW w:w="4351" w:type="dxa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  <w:b/>
                <w:u w:val="single"/>
              </w:rPr>
            </w:pPr>
          </w:p>
        </w:tc>
      </w:tr>
      <w:tr w:rsidR="0040474C" w:rsidRPr="00C85A86" w:rsidTr="007E190D">
        <w:trPr>
          <w:trHeight w:val="70"/>
        </w:trPr>
        <w:tc>
          <w:tcPr>
            <w:tcW w:w="5800" w:type="dxa"/>
            <w:gridSpan w:val="2"/>
            <w:shd w:val="clear" w:color="auto" w:fill="EEECE1" w:themeFill="background2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EECE1" w:themeFill="background2"/>
          </w:tcPr>
          <w:p w:rsidR="0040474C" w:rsidRPr="00C85A86" w:rsidRDefault="0040474C" w:rsidP="00B8202F">
            <w:pPr>
              <w:pStyle w:val="Prrafodelista"/>
              <w:ind w:left="360"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EECE1" w:themeFill="background2"/>
          </w:tcPr>
          <w:p w:rsidR="0040474C" w:rsidRPr="00C85A86" w:rsidRDefault="0040474C" w:rsidP="00B8202F">
            <w:pPr>
              <w:pStyle w:val="Prrafodelista"/>
              <w:ind w:left="360"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RECURSOS</w:t>
            </w:r>
          </w:p>
        </w:tc>
      </w:tr>
      <w:tr w:rsidR="0040474C" w:rsidRPr="00C85A86" w:rsidTr="007E190D">
        <w:trPr>
          <w:trHeight w:val="197"/>
        </w:trPr>
        <w:tc>
          <w:tcPr>
            <w:tcW w:w="5800" w:type="dxa"/>
            <w:gridSpan w:val="2"/>
          </w:tcPr>
          <w:p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 xml:space="preserve"> Introducción de la temática a través de diálogo en el que los estudiantes expongan sus </w:t>
            </w:r>
            <w:proofErr w:type="spellStart"/>
            <w:r w:rsidRPr="00C85A86">
              <w:rPr>
                <w:rFonts w:cstheme="minorHAnsi"/>
              </w:rPr>
              <w:t>presaberes</w:t>
            </w:r>
            <w:proofErr w:type="spellEnd"/>
            <w:r w:rsidRPr="00C85A86">
              <w:rPr>
                <w:rFonts w:cstheme="minorHAnsi"/>
              </w:rPr>
              <w:t xml:space="preserve">. Presentación de los objetivos de la temática. </w:t>
            </w:r>
          </w:p>
          <w:p w:rsidR="0040474C" w:rsidRPr="00C85A86" w:rsidRDefault="0040474C" w:rsidP="00B8202F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85A86">
              <w:rPr>
                <w:rFonts w:asciiTheme="minorHAnsi" w:hAnsiTheme="minorHAnsi" w:cstheme="minorHAnsi"/>
                <w:sz w:val="22"/>
                <w:szCs w:val="22"/>
              </w:rPr>
              <w:t xml:space="preserve">Exposición de la temática a través de la utilización de diversas herramientas como láminas, videos, diapositivas, etc. </w:t>
            </w:r>
          </w:p>
          <w:p w:rsidR="0040474C" w:rsidRPr="00C85A86" w:rsidRDefault="0040474C" w:rsidP="00B8202F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85A86">
              <w:rPr>
                <w:rFonts w:asciiTheme="minorHAnsi" w:hAnsiTheme="minorHAnsi" w:cstheme="minorHAnsi"/>
                <w:sz w:val="22"/>
                <w:szCs w:val="22"/>
              </w:rPr>
              <w:t xml:space="preserve">Ejecución de talleres en clase que permitan la identificación, asociación y análisis de las temáticas trabajadas. </w:t>
            </w:r>
          </w:p>
          <w:p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Etapa final de la clase con conclusiones elaboradas en conjunto.</w:t>
            </w:r>
          </w:p>
          <w:p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La dinámica de esta metodología se adaptará a la clase teniendo en cuenta la temática que se esté trabajando.</w:t>
            </w:r>
          </w:p>
        </w:tc>
        <w:tc>
          <w:tcPr>
            <w:tcW w:w="5801" w:type="dxa"/>
            <w:gridSpan w:val="2"/>
          </w:tcPr>
          <w:p w:rsidR="0040474C" w:rsidRPr="00C85A86" w:rsidRDefault="0040474C" w:rsidP="00501B8F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85A8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Evaluación diagnóstica</w:t>
            </w:r>
            <w:r w:rsidRPr="00C85A86">
              <w:rPr>
                <w:rFonts w:asciiTheme="minorHAnsi" w:hAnsiTheme="minorHAnsi" w:cstheme="minorHAnsi"/>
                <w:sz w:val="22"/>
                <w:szCs w:val="22"/>
              </w:rPr>
              <w:t>: se implementaran preguntas y/o presentación de imágenes o videos y/o experiencias grupales para encaminar la temática y despertar el interés de los estudiantes.</w:t>
            </w:r>
          </w:p>
          <w:p w:rsidR="0040474C" w:rsidRPr="00C85A86" w:rsidRDefault="0040474C" w:rsidP="00501B8F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85A8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Evaluación formativa: </w:t>
            </w:r>
            <w:r w:rsidRPr="00C85A86">
              <w:rPr>
                <w:rFonts w:asciiTheme="minorHAnsi" w:hAnsiTheme="minorHAnsi" w:cstheme="minorHAnsi"/>
                <w:sz w:val="22"/>
                <w:szCs w:val="22"/>
              </w:rPr>
              <w:t>se realizará constantemente, por medio de preguntas directas. Verificando la comprensión de la temática por parte de los estudiantes y tomando los correctivos necesarios para la buena impresión del conocimiento.</w:t>
            </w:r>
          </w:p>
          <w:p w:rsidR="0040474C" w:rsidRPr="00C85A86" w:rsidRDefault="0040474C" w:rsidP="00501B8F">
            <w:pPr>
              <w:pStyle w:val="Sinespaciado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 xml:space="preserve">Evaluación </w:t>
            </w:r>
            <w:proofErr w:type="spellStart"/>
            <w:r w:rsidRPr="00C85A86">
              <w:rPr>
                <w:rFonts w:cstheme="minorHAnsi"/>
                <w:b/>
              </w:rPr>
              <w:t>Sumativa</w:t>
            </w:r>
            <w:proofErr w:type="spellEnd"/>
            <w:r w:rsidRPr="00C85A86">
              <w:rPr>
                <w:rFonts w:cstheme="minorHAnsi"/>
                <w:b/>
              </w:rPr>
              <w:t>:</w:t>
            </w:r>
          </w:p>
          <w:p w:rsidR="0040474C" w:rsidRPr="00C85A86" w:rsidRDefault="0040474C" w:rsidP="00501B8F">
            <w:pPr>
              <w:pStyle w:val="Default"/>
              <w:numPr>
                <w:ilvl w:val="1"/>
                <w:numId w:val="2"/>
              </w:numPr>
              <w:ind w:left="863"/>
              <w:rPr>
                <w:rFonts w:asciiTheme="minorHAnsi" w:hAnsiTheme="minorHAnsi" w:cstheme="minorHAnsi"/>
                <w:sz w:val="22"/>
                <w:szCs w:val="22"/>
              </w:rPr>
            </w:pPr>
            <w:r w:rsidRPr="00C85A8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Logro cognitivo</w:t>
            </w:r>
            <w:r w:rsidRPr="00C85A86">
              <w:rPr>
                <w:rFonts w:asciiTheme="minorHAnsi" w:hAnsiTheme="minorHAnsi" w:cstheme="minorHAnsi"/>
                <w:sz w:val="22"/>
                <w:szCs w:val="22"/>
              </w:rPr>
              <w:t>: con un ponderado del 40% se implementará con evaluación tipo ICFES de 5 a 10</w:t>
            </w:r>
          </w:p>
          <w:p w:rsidR="0040474C" w:rsidRPr="00C85A86" w:rsidRDefault="0040474C" w:rsidP="00501B8F">
            <w:pPr>
              <w:pStyle w:val="Default"/>
              <w:numPr>
                <w:ilvl w:val="1"/>
                <w:numId w:val="2"/>
              </w:numPr>
              <w:ind w:left="863"/>
              <w:rPr>
                <w:rFonts w:asciiTheme="minorHAnsi" w:hAnsiTheme="minorHAnsi" w:cstheme="minorHAnsi"/>
                <w:sz w:val="22"/>
                <w:szCs w:val="22"/>
              </w:rPr>
            </w:pPr>
            <w:r w:rsidRPr="00C85A8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Logro procedimental</w:t>
            </w:r>
            <w:r w:rsidRPr="00C85A86">
              <w:rPr>
                <w:rFonts w:asciiTheme="minorHAnsi" w:hAnsiTheme="minorHAnsi" w:cstheme="minorHAnsi"/>
                <w:sz w:val="22"/>
                <w:szCs w:val="22"/>
              </w:rPr>
              <w:t>: corresponderá a un 30% del ponderado con la revisión de actividades y talleres en clase, al igual que la revisión del cuaderno.</w:t>
            </w:r>
          </w:p>
          <w:p w:rsidR="0040474C" w:rsidRPr="00501B8F" w:rsidRDefault="0040474C" w:rsidP="00501B8F">
            <w:pPr>
              <w:pStyle w:val="Prrafodelista"/>
              <w:numPr>
                <w:ilvl w:val="1"/>
                <w:numId w:val="2"/>
              </w:numPr>
              <w:ind w:left="863"/>
              <w:rPr>
                <w:rFonts w:cstheme="minorHAnsi"/>
              </w:rPr>
            </w:pPr>
            <w:r w:rsidRPr="00501B8F">
              <w:rPr>
                <w:rFonts w:cstheme="minorHAnsi"/>
              </w:rPr>
              <w:t xml:space="preserve">o </w:t>
            </w:r>
            <w:r w:rsidRPr="00501B8F">
              <w:rPr>
                <w:rFonts w:cstheme="minorHAnsi"/>
                <w:i/>
                <w:iCs/>
              </w:rPr>
              <w:t>Logro actitudinal</w:t>
            </w:r>
            <w:r w:rsidRPr="00501B8F">
              <w:rPr>
                <w:rFonts w:cstheme="minorHAnsi"/>
              </w:rPr>
              <w:t xml:space="preserve">: tendrá el 30% de valor total y se </w:t>
            </w:r>
            <w:r w:rsidRPr="00501B8F">
              <w:rPr>
                <w:rFonts w:cstheme="minorHAnsi"/>
              </w:rPr>
              <w:lastRenderedPageBreak/>
              <w:t>obtendrá con la observación directa del estudiante, participación en clases y de actividades referentes al área, respeto y cuidado por su entorno, interés por la clase, responsabilidad en la presentación de compromisos, al igual que su sentido de pertenencia.</w:t>
            </w:r>
          </w:p>
        </w:tc>
        <w:tc>
          <w:tcPr>
            <w:tcW w:w="5801" w:type="dxa"/>
            <w:gridSpan w:val="2"/>
          </w:tcPr>
          <w:p w:rsidR="0040474C" w:rsidRPr="00C85A86" w:rsidRDefault="0040474C" w:rsidP="00B8202F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40474C" w:rsidRPr="00C85A86" w:rsidRDefault="0040474C" w:rsidP="00B8202F">
            <w:pPr>
              <w:pStyle w:val="Default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85A8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Locativos o espaciales</w:t>
            </w:r>
            <w:r w:rsidRPr="00C85A86">
              <w:rPr>
                <w:rFonts w:asciiTheme="minorHAnsi" w:hAnsiTheme="minorHAnsi" w:cstheme="minorHAnsi"/>
                <w:sz w:val="22"/>
                <w:szCs w:val="22"/>
              </w:rPr>
              <w:t>: biblioteca, salón de audiovisuales y aula de clases.</w:t>
            </w:r>
          </w:p>
          <w:p w:rsidR="0040474C" w:rsidRPr="00C85A86" w:rsidRDefault="0040474C" w:rsidP="00B8202F">
            <w:pPr>
              <w:pStyle w:val="Default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85A8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Fungibles</w:t>
            </w:r>
            <w:r w:rsidRPr="00C85A86">
              <w:rPr>
                <w:rFonts w:asciiTheme="minorHAnsi" w:hAnsiTheme="minorHAnsi" w:cstheme="minorHAnsi"/>
                <w:sz w:val="22"/>
                <w:szCs w:val="22"/>
              </w:rPr>
              <w:t xml:space="preserve">: fotocopias, marcadores borrables, borradores, Sacapuntas, libreta de apuntes, lápices de colores, gomas o pegamentos, silicona líquida, cartulina, Papel Bond. </w:t>
            </w:r>
          </w:p>
          <w:p w:rsidR="0040474C" w:rsidRPr="00C85A86" w:rsidRDefault="0040474C" w:rsidP="00B8202F">
            <w:pPr>
              <w:pStyle w:val="Default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85A8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Multimedia</w:t>
            </w:r>
            <w:r w:rsidRPr="00C85A86">
              <w:rPr>
                <w:rFonts w:asciiTheme="minorHAnsi" w:hAnsiTheme="minorHAnsi" w:cstheme="minorHAnsi"/>
                <w:sz w:val="22"/>
                <w:szCs w:val="22"/>
              </w:rPr>
              <w:t>: Video-</w:t>
            </w:r>
            <w:proofErr w:type="spellStart"/>
            <w:r w:rsidRPr="00C85A86">
              <w:rPr>
                <w:rFonts w:asciiTheme="minorHAnsi" w:hAnsiTheme="minorHAnsi" w:cstheme="minorHAnsi"/>
                <w:sz w:val="22"/>
                <w:szCs w:val="22"/>
              </w:rPr>
              <w:t>Beam</w:t>
            </w:r>
            <w:proofErr w:type="spellEnd"/>
            <w:r w:rsidRPr="00C85A86">
              <w:rPr>
                <w:rFonts w:asciiTheme="minorHAnsi" w:hAnsiTheme="minorHAnsi" w:cstheme="minorHAnsi"/>
                <w:sz w:val="22"/>
                <w:szCs w:val="22"/>
              </w:rPr>
              <w:t xml:space="preserve">, portátiles, bafle, extensión, videos e internet. </w:t>
            </w:r>
          </w:p>
          <w:p w:rsidR="0040474C" w:rsidRPr="00C85A86" w:rsidRDefault="0040474C" w:rsidP="00B8202F">
            <w:pPr>
              <w:pStyle w:val="Prrafodelista"/>
              <w:ind w:left="360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  <w:b/>
                <w:bCs/>
              </w:rPr>
              <w:t>Didácticos</w:t>
            </w:r>
            <w:r w:rsidRPr="00C85A86">
              <w:rPr>
                <w:rFonts w:cstheme="minorHAnsi"/>
              </w:rPr>
              <w:t>: Carteleras.</w:t>
            </w:r>
          </w:p>
        </w:tc>
      </w:tr>
      <w:tr w:rsidR="0040474C" w:rsidRPr="00C85A86" w:rsidTr="007E190D">
        <w:trPr>
          <w:trHeight w:val="70"/>
        </w:trPr>
        <w:tc>
          <w:tcPr>
            <w:tcW w:w="17402" w:type="dxa"/>
            <w:gridSpan w:val="6"/>
            <w:shd w:val="clear" w:color="auto" w:fill="EEECE1" w:themeFill="background2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lastRenderedPageBreak/>
              <w:t>BIBLIOGRAFÍA</w:t>
            </w:r>
          </w:p>
        </w:tc>
      </w:tr>
      <w:tr w:rsidR="0040474C" w:rsidRPr="00C85A86" w:rsidTr="007E190D">
        <w:trPr>
          <w:trHeight w:val="197"/>
        </w:trPr>
        <w:tc>
          <w:tcPr>
            <w:tcW w:w="17402" w:type="dxa"/>
            <w:gridSpan w:val="6"/>
          </w:tcPr>
          <w:p w:rsidR="0040474C" w:rsidRPr="00C85A86" w:rsidRDefault="0040474C" w:rsidP="00B8202F">
            <w:pPr>
              <w:pStyle w:val="Prrafodelista"/>
              <w:jc w:val="both"/>
              <w:rPr>
                <w:rFonts w:cstheme="minorHAnsi"/>
              </w:rPr>
            </w:pPr>
            <w:r w:rsidRPr="00C85A86">
              <w:rPr>
                <w:rFonts w:eastAsia="Times New Roman" w:cstheme="minorHAnsi"/>
                <w:color w:val="000000"/>
                <w:lang w:val="es-CO" w:eastAsia="es-CO"/>
              </w:rPr>
              <w:t>● MUÑOZ, Claudia Patricia. Casa de las ciencias Naturales: ciencias 4. Bogotá, Colombia. Editorial Santillana 2009.</w:t>
            </w:r>
          </w:p>
        </w:tc>
      </w:tr>
    </w:tbl>
    <w:p w:rsidR="0040474C" w:rsidRPr="00C85A86" w:rsidRDefault="0040474C" w:rsidP="00B8202F">
      <w:pPr>
        <w:spacing w:after="0" w:line="240" w:lineRule="auto"/>
        <w:contextualSpacing/>
        <w:jc w:val="both"/>
        <w:rPr>
          <w:rFonts w:cstheme="minorHAnsi"/>
        </w:rPr>
      </w:pPr>
    </w:p>
    <w:p w:rsidR="0040474C" w:rsidRPr="00C85A86" w:rsidRDefault="0040474C" w:rsidP="00B8202F">
      <w:pPr>
        <w:spacing w:after="0" w:line="240" w:lineRule="auto"/>
        <w:jc w:val="both"/>
        <w:rPr>
          <w:rFonts w:cstheme="minorHAnsi"/>
        </w:rPr>
      </w:pPr>
      <w:r w:rsidRPr="00C85A86">
        <w:rPr>
          <w:rFonts w:cstheme="minorHAnsi"/>
        </w:rPr>
        <w:br w:type="page"/>
      </w:r>
    </w:p>
    <w:p w:rsidR="0040474C" w:rsidRPr="00C85A86" w:rsidRDefault="0040474C" w:rsidP="00B8202F">
      <w:pPr>
        <w:spacing w:after="0" w:line="240" w:lineRule="auto"/>
        <w:contextualSpacing/>
        <w:jc w:val="both"/>
        <w:rPr>
          <w:rFonts w:cstheme="minorHAnsi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402"/>
      </w:tblGrid>
      <w:tr w:rsidR="0040474C" w:rsidRPr="00C85A86" w:rsidTr="007E190D">
        <w:trPr>
          <w:trHeight w:val="70"/>
        </w:trPr>
        <w:tc>
          <w:tcPr>
            <w:tcW w:w="17402" w:type="dxa"/>
            <w:shd w:val="clear" w:color="auto" w:fill="EEECE1" w:themeFill="background2"/>
          </w:tcPr>
          <w:p w:rsidR="0040474C" w:rsidRPr="00C85A86" w:rsidRDefault="0040474C" w:rsidP="00501B8F">
            <w:pPr>
              <w:pStyle w:val="Prrafodelista"/>
              <w:ind w:left="360"/>
              <w:jc w:val="center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LOGROS PROMOCIONALES</w:t>
            </w:r>
          </w:p>
        </w:tc>
      </w:tr>
      <w:tr w:rsidR="0040474C" w:rsidRPr="00C85A86" w:rsidTr="007E190D">
        <w:trPr>
          <w:trHeight w:val="197"/>
        </w:trPr>
        <w:tc>
          <w:tcPr>
            <w:tcW w:w="17402" w:type="dxa"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  <w:b/>
              </w:rPr>
              <w:t>LOGRO COGNITIVO:</w:t>
            </w:r>
            <w:r w:rsidRPr="00C85A86">
              <w:rPr>
                <w:rFonts w:cstheme="minorHAnsi"/>
              </w:rPr>
              <w:t xml:space="preserve"> Establece interacciones y jerarquías en la organización de los ecosistemas, predecir cambios en los organismos, y su relación con el medio físico que le rodea.</w:t>
            </w:r>
          </w:p>
          <w:p w:rsidR="0040474C" w:rsidRPr="00C85A86" w:rsidRDefault="0040474C" w:rsidP="00B8202F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  <w:b/>
              </w:rPr>
              <w:t>LOGRO PROCEDIMENTAL:</w:t>
            </w:r>
            <w:r w:rsidRPr="00C85A86">
              <w:rPr>
                <w:rFonts w:cstheme="minorHAnsi"/>
              </w:rPr>
              <w:t xml:space="preserve"> Explica las relaciones existentes entre los seres vivos y los fenómenos que se suceden en su medio.</w:t>
            </w:r>
          </w:p>
          <w:p w:rsidR="0040474C" w:rsidRPr="00C85A86" w:rsidRDefault="0040474C" w:rsidP="00B8202F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  <w:b/>
              </w:rPr>
              <w:t>LOGRO ACTITUDINAL:</w:t>
            </w:r>
            <w:r w:rsidRPr="00C85A86">
              <w:rPr>
                <w:rFonts w:cstheme="minorHAnsi"/>
              </w:rPr>
              <w:t xml:space="preserve"> Muestra interés por las actividades realizadas en clase participando de ellas activamente, cumpliendo puntualmente con los compromisos y respetando y cuidando su entorno.  </w:t>
            </w:r>
          </w:p>
        </w:tc>
      </w:tr>
    </w:tbl>
    <w:p w:rsidR="0040474C" w:rsidRPr="00C85A86" w:rsidRDefault="0040474C" w:rsidP="00B8202F">
      <w:pPr>
        <w:spacing w:after="0" w:line="240" w:lineRule="auto"/>
        <w:contextualSpacing/>
        <w:jc w:val="both"/>
        <w:rPr>
          <w:rFonts w:cstheme="minorHAnsi"/>
        </w:rPr>
      </w:pPr>
    </w:p>
    <w:p w:rsidR="0040474C" w:rsidRPr="00C85A86" w:rsidRDefault="0040474C" w:rsidP="00B8202F">
      <w:pPr>
        <w:spacing w:after="0" w:line="240" w:lineRule="auto"/>
        <w:jc w:val="both"/>
        <w:rPr>
          <w:rFonts w:cstheme="minorHAnsi"/>
        </w:rPr>
      </w:pPr>
    </w:p>
    <w:sectPr w:rsidR="0040474C" w:rsidRPr="00C85A86" w:rsidSect="007E190D">
      <w:headerReference w:type="default" r:id="rId8"/>
      <w:pgSz w:w="18722" w:h="12242" w:orient="landscape" w:code="131"/>
      <w:pgMar w:top="1985" w:right="720" w:bottom="720" w:left="720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70E" w:rsidRDefault="00CC070E">
      <w:pPr>
        <w:spacing w:after="0" w:line="240" w:lineRule="auto"/>
      </w:pPr>
      <w:r>
        <w:separator/>
      </w:r>
    </w:p>
  </w:endnote>
  <w:endnote w:type="continuationSeparator" w:id="0">
    <w:p w:rsidR="00CC070E" w:rsidRDefault="00CC0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70E" w:rsidRDefault="00CC070E">
      <w:pPr>
        <w:spacing w:after="0" w:line="240" w:lineRule="auto"/>
      </w:pPr>
      <w:r>
        <w:separator/>
      </w:r>
    </w:p>
  </w:footnote>
  <w:footnote w:type="continuationSeparator" w:id="0">
    <w:p w:rsidR="00CC070E" w:rsidRDefault="00CC07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61C" w:rsidRPr="009131FD" w:rsidRDefault="0041161C" w:rsidP="007E190D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noProof/>
        <w:sz w:val="28"/>
        <w:szCs w:val="28"/>
        <w:lang w:eastAsia="es-CO"/>
      </w:rPr>
      <w:drawing>
        <wp:anchor distT="0" distB="0" distL="114300" distR="114300" simplePos="0" relativeHeight="251683840" behindDoc="0" locked="0" layoutInCell="1" allowOverlap="1" wp14:anchorId="37B3A6E2" wp14:editId="0215F7B5">
          <wp:simplePos x="0" y="0"/>
          <wp:positionH relativeFrom="column">
            <wp:posOffset>217170</wp:posOffset>
          </wp:positionH>
          <wp:positionV relativeFrom="paragraph">
            <wp:posOffset>-19685</wp:posOffset>
          </wp:positionV>
          <wp:extent cx="559322" cy="757451"/>
          <wp:effectExtent l="0" t="0" r="0" b="5080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932"/>
                  <a:stretch/>
                </pic:blipFill>
                <pic:spPr bwMode="auto">
                  <a:xfrm>
                    <a:off x="0" y="0"/>
                    <a:ext cx="559322" cy="75745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31FD">
      <w:rPr>
        <w:rFonts w:cstheme="minorHAnsi"/>
        <w:b/>
        <w:sz w:val="28"/>
        <w:szCs w:val="28"/>
      </w:rPr>
      <w:t>INSTITUCIÓN EDUCATIVA NUESTRA SEÑORA DE LA CANDELARIA</w:t>
    </w:r>
  </w:p>
  <w:p w:rsidR="0041161C" w:rsidRPr="009131FD" w:rsidRDefault="0041161C" w:rsidP="007E190D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sz w:val="28"/>
        <w:szCs w:val="28"/>
      </w:rPr>
      <w:t>SECRETARÍA DE EDUCACIÓN DE MALAMBO</w:t>
    </w:r>
  </w:p>
  <w:p w:rsidR="0041161C" w:rsidRPr="00885919" w:rsidRDefault="0041161C" w:rsidP="007E190D">
    <w:pPr>
      <w:pStyle w:val="Encabezado"/>
      <w:jc w:val="center"/>
      <w:rPr>
        <w:rFonts w:cstheme="minorHAnsi"/>
        <w:b/>
        <w:sz w:val="28"/>
        <w:szCs w:val="28"/>
      </w:rPr>
    </w:pPr>
    <w:r>
      <w:rPr>
        <w:rFonts w:cstheme="minorHAnsi"/>
        <w:b/>
        <w:sz w:val="28"/>
        <w:szCs w:val="28"/>
      </w:rPr>
      <w:t>FORMATO DE PLAN DE ESTUDIOS</w:t>
    </w:r>
  </w:p>
  <w:p w:rsidR="0041161C" w:rsidRPr="003F4B3F" w:rsidRDefault="0041161C" w:rsidP="007E190D">
    <w:pPr>
      <w:pStyle w:val="Encabezado"/>
      <w:pBdr>
        <w:bottom w:val="single" w:sz="4" w:space="1" w:color="auto"/>
      </w:pBdr>
      <w:jc w:val="center"/>
      <w:rPr>
        <w:rFonts w:cstheme="minorHAnsi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61EA6"/>
    <w:multiLevelType w:val="hybridMultilevel"/>
    <w:tmpl w:val="44305A38"/>
    <w:lvl w:ilvl="0" w:tplc="65F28B60">
      <w:numFmt w:val="bullet"/>
      <w:lvlText w:val="-"/>
      <w:lvlJc w:val="left"/>
      <w:pPr>
        <w:ind w:left="769" w:hanging="360"/>
      </w:pPr>
      <w:rPr>
        <w:rFonts w:ascii="Calibri" w:eastAsiaTheme="minorHAnsi" w:hAnsi="Calibri" w:cstheme="minorHAnsi" w:hint="default"/>
      </w:rPr>
    </w:lvl>
    <w:lvl w:ilvl="1" w:tplc="240A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1">
    <w:nsid w:val="03D81E08"/>
    <w:multiLevelType w:val="hybridMultilevel"/>
    <w:tmpl w:val="0E647E1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1E4A5D"/>
    <w:multiLevelType w:val="multilevel"/>
    <w:tmpl w:val="0C0A001F"/>
    <w:styleLink w:val="Estilo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7A62CBD"/>
    <w:multiLevelType w:val="hybridMultilevel"/>
    <w:tmpl w:val="193A38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BC110D"/>
    <w:multiLevelType w:val="hybridMultilevel"/>
    <w:tmpl w:val="969C8C2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12444E"/>
    <w:multiLevelType w:val="hybridMultilevel"/>
    <w:tmpl w:val="B9DCB888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0D44284"/>
    <w:multiLevelType w:val="multilevel"/>
    <w:tmpl w:val="D7B8636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0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asciiTheme="minorHAnsi" w:eastAsiaTheme="minorHAnsi" w:hAnsiTheme="minorHAnsi" w:cstheme="minorHAnsi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sz w:val="20"/>
      </w:rPr>
    </w:lvl>
  </w:abstractNum>
  <w:abstractNum w:abstractNumId="7">
    <w:nsid w:val="123409CE"/>
    <w:multiLevelType w:val="multilevel"/>
    <w:tmpl w:val="3E1879AA"/>
    <w:styleLink w:val="Estilo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0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asciiTheme="minorHAnsi" w:eastAsiaTheme="minorHAnsi" w:hAnsiTheme="minorHAnsi" w:cstheme="minorHAnsi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sz w:val="20"/>
      </w:rPr>
    </w:lvl>
  </w:abstractNum>
  <w:abstractNum w:abstractNumId="8">
    <w:nsid w:val="150A4E8B"/>
    <w:multiLevelType w:val="hybridMultilevel"/>
    <w:tmpl w:val="F7540044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7F13C62"/>
    <w:multiLevelType w:val="hybridMultilevel"/>
    <w:tmpl w:val="70CE047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35675D"/>
    <w:multiLevelType w:val="hybridMultilevel"/>
    <w:tmpl w:val="FD0EAA2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8C315C7"/>
    <w:multiLevelType w:val="hybridMultilevel"/>
    <w:tmpl w:val="5A10735A"/>
    <w:lvl w:ilvl="0" w:tplc="240A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3B2645"/>
    <w:multiLevelType w:val="hybridMultilevel"/>
    <w:tmpl w:val="5876F88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6973AD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1BE30F58"/>
    <w:multiLevelType w:val="hybridMultilevel"/>
    <w:tmpl w:val="443C14E8"/>
    <w:lvl w:ilvl="0" w:tplc="44C006EE">
      <w:numFmt w:val="bullet"/>
      <w:lvlText w:val="-"/>
      <w:lvlJc w:val="left"/>
      <w:pPr>
        <w:ind w:left="129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5">
    <w:nsid w:val="1F4A02C5"/>
    <w:multiLevelType w:val="hybridMultilevel"/>
    <w:tmpl w:val="C526F7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F5827C1"/>
    <w:multiLevelType w:val="hybridMultilevel"/>
    <w:tmpl w:val="2F2AAC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FC17261"/>
    <w:multiLevelType w:val="hybridMultilevel"/>
    <w:tmpl w:val="A07C39B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03842B5"/>
    <w:multiLevelType w:val="hybridMultilevel"/>
    <w:tmpl w:val="B10CAFFA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  <w:sz w:val="22"/>
      </w:r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23B5010A"/>
    <w:multiLevelType w:val="hybridMultilevel"/>
    <w:tmpl w:val="17E86DDE"/>
    <w:lvl w:ilvl="0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23C608BA"/>
    <w:multiLevelType w:val="multilevel"/>
    <w:tmpl w:val="0C0A001F"/>
    <w:numStyleLink w:val="Estilo2"/>
  </w:abstractNum>
  <w:abstractNum w:abstractNumId="21">
    <w:nsid w:val="248C4C12"/>
    <w:multiLevelType w:val="hybridMultilevel"/>
    <w:tmpl w:val="46266EA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5101026"/>
    <w:multiLevelType w:val="hybridMultilevel"/>
    <w:tmpl w:val="785243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6721AF1"/>
    <w:multiLevelType w:val="hybridMultilevel"/>
    <w:tmpl w:val="9D9A8AEA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  <w:sz w:val="22"/>
      </w:r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27DD7CF9"/>
    <w:multiLevelType w:val="hybridMultilevel"/>
    <w:tmpl w:val="828E131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CCF3144"/>
    <w:multiLevelType w:val="hybridMultilevel"/>
    <w:tmpl w:val="E3BEAE64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2DA1262B"/>
    <w:multiLevelType w:val="hybridMultilevel"/>
    <w:tmpl w:val="9830F68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E940D04"/>
    <w:multiLevelType w:val="multilevel"/>
    <w:tmpl w:val="D7B8636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0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asciiTheme="minorHAnsi" w:eastAsiaTheme="minorHAnsi" w:hAnsiTheme="minorHAnsi" w:cstheme="minorHAnsi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sz w:val="20"/>
      </w:rPr>
    </w:lvl>
  </w:abstractNum>
  <w:abstractNum w:abstractNumId="28">
    <w:nsid w:val="2F8A79A5"/>
    <w:multiLevelType w:val="hybridMultilevel"/>
    <w:tmpl w:val="244A91E4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sz w:val="22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305F6D71"/>
    <w:multiLevelType w:val="hybridMultilevel"/>
    <w:tmpl w:val="65A285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2383908"/>
    <w:multiLevelType w:val="hybridMultilevel"/>
    <w:tmpl w:val="A69C4B84"/>
    <w:lvl w:ilvl="0" w:tplc="C87A87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28854A4"/>
    <w:multiLevelType w:val="hybridMultilevel"/>
    <w:tmpl w:val="7B68E7E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33044E52"/>
    <w:multiLevelType w:val="multilevel"/>
    <w:tmpl w:val="D7B8636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0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asciiTheme="minorHAnsi" w:eastAsiaTheme="minorHAnsi" w:hAnsiTheme="minorHAnsi" w:cstheme="minorHAnsi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sz w:val="20"/>
      </w:rPr>
    </w:lvl>
  </w:abstractNum>
  <w:abstractNum w:abstractNumId="33">
    <w:nsid w:val="379E7514"/>
    <w:multiLevelType w:val="hybridMultilevel"/>
    <w:tmpl w:val="981278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8DA4C20"/>
    <w:multiLevelType w:val="hybridMultilevel"/>
    <w:tmpl w:val="657E0D0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5">
    <w:nsid w:val="39023EF7"/>
    <w:multiLevelType w:val="hybridMultilevel"/>
    <w:tmpl w:val="D3CAAE1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30CB622">
      <w:start w:val="9"/>
      <w:numFmt w:val="bullet"/>
      <w:lvlText w:val="–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A4121C0"/>
    <w:multiLevelType w:val="multilevel"/>
    <w:tmpl w:val="0C0A001F"/>
    <w:numStyleLink w:val="Estilo2"/>
  </w:abstractNum>
  <w:abstractNum w:abstractNumId="37">
    <w:nsid w:val="3A8250A0"/>
    <w:multiLevelType w:val="hybridMultilevel"/>
    <w:tmpl w:val="03C85A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C2478C5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3D010988"/>
    <w:multiLevelType w:val="hybridMultilevel"/>
    <w:tmpl w:val="C89EEC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3D9823A8"/>
    <w:multiLevelType w:val="hybridMultilevel"/>
    <w:tmpl w:val="20C6A8C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2B309B7"/>
    <w:multiLevelType w:val="hybridMultilevel"/>
    <w:tmpl w:val="E92E0A3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63C272D"/>
    <w:multiLevelType w:val="hybridMultilevel"/>
    <w:tmpl w:val="C03087B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A9578ED"/>
    <w:multiLevelType w:val="hybridMultilevel"/>
    <w:tmpl w:val="FDFE8F7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DFD1917"/>
    <w:multiLevelType w:val="hybridMultilevel"/>
    <w:tmpl w:val="68285542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4FF07F63"/>
    <w:multiLevelType w:val="hybridMultilevel"/>
    <w:tmpl w:val="74EAB54A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506A30E3"/>
    <w:multiLevelType w:val="hybridMultilevel"/>
    <w:tmpl w:val="7D4EBB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17943CE"/>
    <w:multiLevelType w:val="hybridMultilevel"/>
    <w:tmpl w:val="FA0420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3FB1BF5"/>
    <w:multiLevelType w:val="hybridMultilevel"/>
    <w:tmpl w:val="E9DAFF3A"/>
    <w:lvl w:ilvl="0" w:tplc="0C0A0001">
      <w:start w:val="1"/>
      <w:numFmt w:val="bullet"/>
      <w:lvlText w:val=""/>
      <w:lvlJc w:val="left"/>
      <w:pPr>
        <w:ind w:left="371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49">
    <w:nsid w:val="56EF5184"/>
    <w:multiLevelType w:val="hybridMultilevel"/>
    <w:tmpl w:val="E18689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57A5138E"/>
    <w:multiLevelType w:val="hybridMultilevel"/>
    <w:tmpl w:val="7DD49266"/>
    <w:lvl w:ilvl="0" w:tplc="F0DCE204">
      <w:numFmt w:val="bullet"/>
      <w:lvlText w:val="-"/>
      <w:lvlJc w:val="left"/>
      <w:pPr>
        <w:ind w:left="766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51">
    <w:nsid w:val="58672F08"/>
    <w:multiLevelType w:val="hybridMultilevel"/>
    <w:tmpl w:val="20B083AE"/>
    <w:lvl w:ilvl="0" w:tplc="C87A87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5D4B56F0"/>
    <w:multiLevelType w:val="hybridMultilevel"/>
    <w:tmpl w:val="1ADA6C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>
    <w:nsid w:val="614A3231"/>
    <w:multiLevelType w:val="hybridMultilevel"/>
    <w:tmpl w:val="69B4BBB8"/>
    <w:lvl w:ilvl="0" w:tplc="240A0001">
      <w:start w:val="1"/>
      <w:numFmt w:val="bullet"/>
      <w:lvlText w:val=""/>
      <w:lvlJc w:val="left"/>
      <w:pPr>
        <w:ind w:left="1196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54">
    <w:nsid w:val="62331607"/>
    <w:multiLevelType w:val="multilevel"/>
    <w:tmpl w:val="D7B8636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0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asciiTheme="minorHAnsi" w:eastAsiaTheme="minorHAnsi" w:hAnsiTheme="minorHAnsi" w:cstheme="minorHAnsi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sz w:val="20"/>
      </w:rPr>
    </w:lvl>
  </w:abstractNum>
  <w:abstractNum w:abstractNumId="55">
    <w:nsid w:val="626E6ADA"/>
    <w:multiLevelType w:val="hybridMultilevel"/>
    <w:tmpl w:val="D990EC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63FE52B9"/>
    <w:multiLevelType w:val="hybridMultilevel"/>
    <w:tmpl w:val="E29ACC60"/>
    <w:lvl w:ilvl="0" w:tplc="0BFC25D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6528744E"/>
    <w:multiLevelType w:val="hybridMultilevel"/>
    <w:tmpl w:val="F4EA7D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664B2907"/>
    <w:multiLevelType w:val="hybridMultilevel"/>
    <w:tmpl w:val="3D9AD238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9">
    <w:nsid w:val="682F1FEE"/>
    <w:multiLevelType w:val="hybridMultilevel"/>
    <w:tmpl w:val="34D89E4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685548E8"/>
    <w:multiLevelType w:val="hybridMultilevel"/>
    <w:tmpl w:val="38C40FD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324C44C">
      <w:numFmt w:val="bullet"/>
      <w:lvlText w:val="•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68FC51C9"/>
    <w:multiLevelType w:val="hybridMultilevel"/>
    <w:tmpl w:val="C13A711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6BBF5EBF"/>
    <w:multiLevelType w:val="multilevel"/>
    <w:tmpl w:val="19D0C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6D70413C"/>
    <w:multiLevelType w:val="hybridMultilevel"/>
    <w:tmpl w:val="0CAC9A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>
    <w:nsid w:val="71687EBD"/>
    <w:multiLevelType w:val="hybridMultilevel"/>
    <w:tmpl w:val="48901B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>
    <w:nsid w:val="734868AA"/>
    <w:multiLevelType w:val="hybridMultilevel"/>
    <w:tmpl w:val="991C62E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76323ACC"/>
    <w:multiLevelType w:val="hybridMultilevel"/>
    <w:tmpl w:val="B8DA089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776079D3"/>
    <w:multiLevelType w:val="hybridMultilevel"/>
    <w:tmpl w:val="D7FEA316"/>
    <w:lvl w:ilvl="0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/>
        <w:sz w:val="22"/>
      </w:r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8">
    <w:nsid w:val="77FF4352"/>
    <w:multiLevelType w:val="hybridMultilevel"/>
    <w:tmpl w:val="AA7E52A4"/>
    <w:lvl w:ilvl="0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/>
        <w:sz w:val="22"/>
      </w:r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9">
    <w:nsid w:val="799817D0"/>
    <w:multiLevelType w:val="hybridMultilevel"/>
    <w:tmpl w:val="3DBEFC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>
    <w:nsid w:val="7B29330B"/>
    <w:multiLevelType w:val="hybridMultilevel"/>
    <w:tmpl w:val="C8CEFE04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>
    <w:nsid w:val="7DA60D08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0"/>
  </w:num>
  <w:num w:numId="2">
    <w:abstractNumId w:val="26"/>
  </w:num>
  <w:num w:numId="3">
    <w:abstractNumId w:val="42"/>
  </w:num>
  <w:num w:numId="4">
    <w:abstractNumId w:val="4"/>
  </w:num>
  <w:num w:numId="5">
    <w:abstractNumId w:val="35"/>
  </w:num>
  <w:num w:numId="6">
    <w:abstractNumId w:val="5"/>
  </w:num>
  <w:num w:numId="7">
    <w:abstractNumId w:val="44"/>
  </w:num>
  <w:num w:numId="8">
    <w:abstractNumId w:val="70"/>
  </w:num>
  <w:num w:numId="9">
    <w:abstractNumId w:val="14"/>
  </w:num>
  <w:num w:numId="10">
    <w:abstractNumId w:val="58"/>
  </w:num>
  <w:num w:numId="11">
    <w:abstractNumId w:val="53"/>
  </w:num>
  <w:num w:numId="12">
    <w:abstractNumId w:val="8"/>
  </w:num>
  <w:num w:numId="13">
    <w:abstractNumId w:val="0"/>
  </w:num>
  <w:num w:numId="14">
    <w:abstractNumId w:val="43"/>
  </w:num>
  <w:num w:numId="15">
    <w:abstractNumId w:val="59"/>
  </w:num>
  <w:num w:numId="16">
    <w:abstractNumId w:val="50"/>
  </w:num>
  <w:num w:numId="17">
    <w:abstractNumId w:val="11"/>
  </w:num>
  <w:num w:numId="18">
    <w:abstractNumId w:val="39"/>
  </w:num>
  <w:num w:numId="19">
    <w:abstractNumId w:val="29"/>
  </w:num>
  <w:num w:numId="20">
    <w:abstractNumId w:val="47"/>
  </w:num>
  <w:num w:numId="21">
    <w:abstractNumId w:val="22"/>
  </w:num>
  <w:num w:numId="22">
    <w:abstractNumId w:val="3"/>
  </w:num>
  <w:num w:numId="23">
    <w:abstractNumId w:val="33"/>
  </w:num>
  <w:num w:numId="24">
    <w:abstractNumId w:val="57"/>
  </w:num>
  <w:num w:numId="25">
    <w:abstractNumId w:val="15"/>
  </w:num>
  <w:num w:numId="26">
    <w:abstractNumId w:val="46"/>
  </w:num>
  <w:num w:numId="27">
    <w:abstractNumId w:val="49"/>
  </w:num>
  <w:num w:numId="28">
    <w:abstractNumId w:val="31"/>
  </w:num>
  <w:num w:numId="29">
    <w:abstractNumId w:val="62"/>
  </w:num>
  <w:num w:numId="30">
    <w:abstractNumId w:val="54"/>
  </w:num>
  <w:num w:numId="31">
    <w:abstractNumId w:val="69"/>
  </w:num>
  <w:num w:numId="32">
    <w:abstractNumId w:val="52"/>
  </w:num>
  <w:num w:numId="33">
    <w:abstractNumId w:val="34"/>
  </w:num>
  <w:num w:numId="34">
    <w:abstractNumId w:val="30"/>
  </w:num>
  <w:num w:numId="35">
    <w:abstractNumId w:val="51"/>
  </w:num>
  <w:num w:numId="36">
    <w:abstractNumId w:val="64"/>
  </w:num>
  <w:num w:numId="37">
    <w:abstractNumId w:val="63"/>
  </w:num>
  <w:num w:numId="38">
    <w:abstractNumId w:val="48"/>
  </w:num>
  <w:num w:numId="39">
    <w:abstractNumId w:val="56"/>
  </w:num>
  <w:num w:numId="40">
    <w:abstractNumId w:val="1"/>
  </w:num>
  <w:num w:numId="41">
    <w:abstractNumId w:val="41"/>
  </w:num>
  <w:num w:numId="42">
    <w:abstractNumId w:val="25"/>
  </w:num>
  <w:num w:numId="43">
    <w:abstractNumId w:val="61"/>
  </w:num>
  <w:num w:numId="44">
    <w:abstractNumId w:val="12"/>
  </w:num>
  <w:num w:numId="45">
    <w:abstractNumId w:val="28"/>
  </w:num>
  <w:num w:numId="46">
    <w:abstractNumId w:val="65"/>
  </w:num>
  <w:num w:numId="47">
    <w:abstractNumId w:val="66"/>
  </w:num>
  <w:num w:numId="48">
    <w:abstractNumId w:val="37"/>
  </w:num>
  <w:num w:numId="49">
    <w:abstractNumId w:val="40"/>
  </w:num>
  <w:num w:numId="50">
    <w:abstractNumId w:val="24"/>
  </w:num>
  <w:num w:numId="51">
    <w:abstractNumId w:val="10"/>
  </w:num>
  <w:num w:numId="52">
    <w:abstractNumId w:val="16"/>
  </w:num>
  <w:num w:numId="53">
    <w:abstractNumId w:val="55"/>
  </w:num>
  <w:num w:numId="54">
    <w:abstractNumId w:val="21"/>
  </w:num>
  <w:num w:numId="55">
    <w:abstractNumId w:val="9"/>
  </w:num>
  <w:num w:numId="56">
    <w:abstractNumId w:val="17"/>
  </w:num>
  <w:num w:numId="57">
    <w:abstractNumId w:val="45"/>
  </w:num>
  <w:num w:numId="58">
    <w:abstractNumId w:val="19"/>
  </w:num>
  <w:num w:numId="59">
    <w:abstractNumId w:val="68"/>
  </w:num>
  <w:num w:numId="60">
    <w:abstractNumId w:val="23"/>
  </w:num>
  <w:num w:numId="61">
    <w:abstractNumId w:val="67"/>
  </w:num>
  <w:num w:numId="62">
    <w:abstractNumId w:val="18"/>
  </w:num>
  <w:num w:numId="63">
    <w:abstractNumId w:val="27"/>
  </w:num>
  <w:num w:numId="64">
    <w:abstractNumId w:val="7"/>
  </w:num>
  <w:num w:numId="65">
    <w:abstractNumId w:val="36"/>
  </w:num>
  <w:num w:numId="66">
    <w:abstractNumId w:val="2"/>
  </w:num>
  <w:num w:numId="67">
    <w:abstractNumId w:val="20"/>
  </w:num>
  <w:num w:numId="68">
    <w:abstractNumId w:val="32"/>
  </w:num>
  <w:num w:numId="69">
    <w:abstractNumId w:val="38"/>
  </w:num>
  <w:num w:numId="70">
    <w:abstractNumId w:val="13"/>
  </w:num>
  <w:num w:numId="71">
    <w:abstractNumId w:val="71"/>
  </w:num>
  <w:num w:numId="72">
    <w:abstractNumId w:val="6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701"/>
    <w:rsid w:val="00030280"/>
    <w:rsid w:val="00031F30"/>
    <w:rsid w:val="00040258"/>
    <w:rsid w:val="00094923"/>
    <w:rsid w:val="000974BE"/>
    <w:rsid w:val="000C241D"/>
    <w:rsid w:val="000D1E15"/>
    <w:rsid w:val="001165E0"/>
    <w:rsid w:val="00150BE5"/>
    <w:rsid w:val="00193558"/>
    <w:rsid w:val="00196F2D"/>
    <w:rsid w:val="001A6EFF"/>
    <w:rsid w:val="001C7AED"/>
    <w:rsid w:val="001D2D63"/>
    <w:rsid w:val="001F5E67"/>
    <w:rsid w:val="002061C9"/>
    <w:rsid w:val="00212200"/>
    <w:rsid w:val="002421ED"/>
    <w:rsid w:val="00253EC7"/>
    <w:rsid w:val="002A1513"/>
    <w:rsid w:val="003250E6"/>
    <w:rsid w:val="003A63BE"/>
    <w:rsid w:val="003F185F"/>
    <w:rsid w:val="004034F6"/>
    <w:rsid w:val="0040474C"/>
    <w:rsid w:val="0041161C"/>
    <w:rsid w:val="00420D3F"/>
    <w:rsid w:val="0042286B"/>
    <w:rsid w:val="00424B88"/>
    <w:rsid w:val="00427EAE"/>
    <w:rsid w:val="004307B8"/>
    <w:rsid w:val="00446392"/>
    <w:rsid w:val="00467345"/>
    <w:rsid w:val="004719FF"/>
    <w:rsid w:val="004C6DAE"/>
    <w:rsid w:val="00501B8F"/>
    <w:rsid w:val="0050406D"/>
    <w:rsid w:val="00516544"/>
    <w:rsid w:val="00516E89"/>
    <w:rsid w:val="00542307"/>
    <w:rsid w:val="005479E6"/>
    <w:rsid w:val="005B3076"/>
    <w:rsid w:val="005C2C24"/>
    <w:rsid w:val="005E18DE"/>
    <w:rsid w:val="00624228"/>
    <w:rsid w:val="00654DD6"/>
    <w:rsid w:val="00697F78"/>
    <w:rsid w:val="006A471E"/>
    <w:rsid w:val="006B68DA"/>
    <w:rsid w:val="006C073F"/>
    <w:rsid w:val="006E1141"/>
    <w:rsid w:val="007373C5"/>
    <w:rsid w:val="007918C6"/>
    <w:rsid w:val="007948A6"/>
    <w:rsid w:val="007A3537"/>
    <w:rsid w:val="007B634B"/>
    <w:rsid w:val="007D2E09"/>
    <w:rsid w:val="007E190D"/>
    <w:rsid w:val="007F5021"/>
    <w:rsid w:val="00806123"/>
    <w:rsid w:val="008219E9"/>
    <w:rsid w:val="00862C2E"/>
    <w:rsid w:val="0086324F"/>
    <w:rsid w:val="00885660"/>
    <w:rsid w:val="008E38A9"/>
    <w:rsid w:val="0098603E"/>
    <w:rsid w:val="009974E1"/>
    <w:rsid w:val="00A1122D"/>
    <w:rsid w:val="00A13837"/>
    <w:rsid w:val="00A53004"/>
    <w:rsid w:val="00A76944"/>
    <w:rsid w:val="00A76FF7"/>
    <w:rsid w:val="00A84A69"/>
    <w:rsid w:val="00A903E4"/>
    <w:rsid w:val="00A9209D"/>
    <w:rsid w:val="00AB19DE"/>
    <w:rsid w:val="00AB7326"/>
    <w:rsid w:val="00AD2701"/>
    <w:rsid w:val="00B12DB9"/>
    <w:rsid w:val="00B41CD2"/>
    <w:rsid w:val="00B8202F"/>
    <w:rsid w:val="00B92994"/>
    <w:rsid w:val="00B92EAE"/>
    <w:rsid w:val="00BB76BA"/>
    <w:rsid w:val="00C5628C"/>
    <w:rsid w:val="00C57955"/>
    <w:rsid w:val="00C85A86"/>
    <w:rsid w:val="00C90E9A"/>
    <w:rsid w:val="00CC070E"/>
    <w:rsid w:val="00CE427A"/>
    <w:rsid w:val="00D009EB"/>
    <w:rsid w:val="00D03119"/>
    <w:rsid w:val="00D91279"/>
    <w:rsid w:val="00DB4154"/>
    <w:rsid w:val="00E11A4B"/>
    <w:rsid w:val="00E15F7C"/>
    <w:rsid w:val="00E25644"/>
    <w:rsid w:val="00E41EC8"/>
    <w:rsid w:val="00E6097C"/>
    <w:rsid w:val="00EB48DA"/>
    <w:rsid w:val="00EB7929"/>
    <w:rsid w:val="00EC585E"/>
    <w:rsid w:val="00F1717F"/>
    <w:rsid w:val="00F27870"/>
    <w:rsid w:val="00F822EF"/>
    <w:rsid w:val="00FC2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71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D27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D2701"/>
  </w:style>
  <w:style w:type="table" w:styleId="Tablaconcuadrcula">
    <w:name w:val="Table Grid"/>
    <w:basedOn w:val="Tablanormal"/>
    <w:uiPriority w:val="59"/>
    <w:rsid w:val="00AD2701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3A63BE"/>
    <w:pPr>
      <w:ind w:left="720"/>
      <w:contextualSpacing/>
    </w:pPr>
  </w:style>
  <w:style w:type="paragraph" w:styleId="Sinespaciado">
    <w:name w:val="No Spacing"/>
    <w:uiPriority w:val="1"/>
    <w:qFormat/>
    <w:rsid w:val="00542307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404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Default">
    <w:name w:val="Default"/>
    <w:rsid w:val="0040474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40474C"/>
    <w:rPr>
      <w:color w:val="0000FF" w:themeColor="hyperlink"/>
      <w:u w:val="single"/>
    </w:rPr>
  </w:style>
  <w:style w:type="numbering" w:customStyle="1" w:styleId="Estilo1">
    <w:name w:val="Estilo1"/>
    <w:uiPriority w:val="99"/>
    <w:rsid w:val="006E1141"/>
    <w:pPr>
      <w:numPr>
        <w:numId w:val="64"/>
      </w:numPr>
    </w:pPr>
  </w:style>
  <w:style w:type="numbering" w:customStyle="1" w:styleId="Estilo2">
    <w:name w:val="Estilo2"/>
    <w:uiPriority w:val="99"/>
    <w:rsid w:val="006E1141"/>
    <w:pPr>
      <w:numPr>
        <w:numId w:val="66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71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D27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D2701"/>
  </w:style>
  <w:style w:type="table" w:styleId="Tablaconcuadrcula">
    <w:name w:val="Table Grid"/>
    <w:basedOn w:val="Tablanormal"/>
    <w:uiPriority w:val="59"/>
    <w:rsid w:val="00AD2701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3A63BE"/>
    <w:pPr>
      <w:ind w:left="720"/>
      <w:contextualSpacing/>
    </w:pPr>
  </w:style>
  <w:style w:type="paragraph" w:styleId="Sinespaciado">
    <w:name w:val="No Spacing"/>
    <w:uiPriority w:val="1"/>
    <w:qFormat/>
    <w:rsid w:val="00542307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404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Default">
    <w:name w:val="Default"/>
    <w:rsid w:val="0040474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40474C"/>
    <w:rPr>
      <w:color w:val="0000FF" w:themeColor="hyperlink"/>
      <w:u w:val="single"/>
    </w:rPr>
  </w:style>
  <w:style w:type="numbering" w:customStyle="1" w:styleId="Estilo1">
    <w:name w:val="Estilo1"/>
    <w:uiPriority w:val="99"/>
    <w:rsid w:val="006E1141"/>
    <w:pPr>
      <w:numPr>
        <w:numId w:val="64"/>
      </w:numPr>
    </w:pPr>
  </w:style>
  <w:style w:type="numbering" w:customStyle="1" w:styleId="Estilo2">
    <w:name w:val="Estilo2"/>
    <w:uiPriority w:val="99"/>
    <w:rsid w:val="006E1141"/>
    <w:pPr>
      <w:numPr>
        <w:numId w:val="6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814</TotalTime>
  <Pages>12</Pages>
  <Words>2669</Words>
  <Characters>14681</Characters>
  <Application>Microsoft Office Word</Application>
  <DocSecurity>0</DocSecurity>
  <Lines>122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zuleima</dc:creator>
  <cp:lastModifiedBy>ECS</cp:lastModifiedBy>
  <cp:revision>64</cp:revision>
  <dcterms:created xsi:type="dcterms:W3CDTF">2017-12-05T18:41:00Z</dcterms:created>
  <dcterms:modified xsi:type="dcterms:W3CDTF">2018-02-12T14:41:00Z</dcterms:modified>
</cp:coreProperties>
</file>