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843120" w:rsidP="00814AE7">
      <w:pPr>
        <w:spacing w:after="0" w:line="240" w:lineRule="auto"/>
        <w:jc w:val="center"/>
      </w:pPr>
      <w:r>
        <w:rPr>
          <w:noProof/>
        </w:rPr>
        <w:t>MANTENIMIENTO</w:t>
      </w:r>
      <w:r w:rsidR="00D15433">
        <w:rPr>
          <w:noProof/>
        </w:rPr>
        <w:t>S ELÉCTRICOS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D15433">
        <w:rPr>
          <w:noProof/>
        </w:rPr>
        <w:t>4.546.491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15433">
        <w:rPr>
          <w:rFonts w:ascii="Verdana" w:hAnsi="Verdana"/>
          <w:sz w:val="18"/>
          <w:szCs w:val="18"/>
        </w:rPr>
        <w:t>11/MARZO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12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MARZO/2019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D1543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GUSTAVO ANTONIO ROSALES MORALES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D1543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12/03/2019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D1543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02:0</w:t>
            </w:r>
            <w:r w:rsidR="00771654">
              <w:rPr>
                <w:rFonts w:ascii="Verdana" w:hAnsi="Verdana"/>
                <w:sz w:val="20"/>
                <w:szCs w:val="20"/>
              </w:rPr>
              <w:t>0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D1543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5.546.491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D15433">
        <w:rPr>
          <w:rFonts w:ascii="Verdana" w:hAnsi="Verdana"/>
          <w:sz w:val="18"/>
          <w:szCs w:val="18"/>
        </w:rPr>
        <w:t>GUSTAVO ANTONIO ROSALES MORALES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4A1DCC">
              <w:rPr>
                <w:rFonts w:ascii="Verdana" w:hAnsi="Verdana"/>
                <w:sz w:val="16"/>
                <w:szCs w:val="16"/>
              </w:rPr>
              <w:t>idad para ejercer el contrato.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77165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 w:rsidR="00D15433">
              <w:rPr>
                <w:rFonts w:ascii="Verdana" w:hAnsi="Verdana"/>
                <w:sz w:val="16"/>
                <w:szCs w:val="16"/>
              </w:rPr>
              <w:t>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D15433">
        <w:rPr>
          <w:rFonts w:ascii="Verdana" w:hAnsi="Verdana"/>
          <w:sz w:val="18"/>
          <w:szCs w:val="18"/>
        </w:rPr>
        <w:t>GUSTAVO ANTONIO ROSALES MORALES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>C.C. 3.753.433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D15433">
        <w:rPr>
          <w:rFonts w:ascii="Verdana" w:hAnsi="Verdana"/>
          <w:b/>
          <w:sz w:val="20"/>
          <w:szCs w:val="20"/>
        </w:rPr>
        <w:t>GUSTAVO ANTONIO ROSALES MORALES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87F" w:rsidRDefault="00F7487F" w:rsidP="003E7FFB">
      <w:pPr>
        <w:spacing w:after="0" w:line="240" w:lineRule="auto"/>
      </w:pPr>
      <w:r>
        <w:separator/>
      </w:r>
    </w:p>
  </w:endnote>
  <w:endnote w:type="continuationSeparator" w:id="0">
    <w:p w:rsidR="00F7487F" w:rsidRDefault="00F7487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87F" w:rsidRDefault="00F7487F" w:rsidP="003E7FFB">
      <w:pPr>
        <w:spacing w:after="0" w:line="240" w:lineRule="auto"/>
      </w:pPr>
      <w:r>
        <w:separator/>
      </w:r>
    </w:p>
  </w:footnote>
  <w:footnote w:type="continuationSeparator" w:id="0">
    <w:p w:rsidR="00F7487F" w:rsidRDefault="00F7487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D15433">
      <w:rPr>
        <w:rFonts w:ascii="Verdana" w:hAnsi="Verdana" w:cs="Arial"/>
        <w:b/>
        <w:bCs/>
        <w:w w:val="99"/>
        <w:sz w:val="20"/>
        <w:szCs w:val="20"/>
      </w:rPr>
      <w:t>CONTRATACION #001 DEL 1</w:t>
    </w:r>
    <w:r w:rsidR="001A4BD7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MARZO 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  <w:t>13/MARZO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#001 DEL 1</w:t>
    </w:r>
    <w:r w:rsidR="001A4BD7">
      <w:rPr>
        <w:rFonts w:ascii="Verdana" w:hAnsi="Verdana" w:cs="Arial"/>
        <w:bCs/>
        <w:w w:val="99"/>
        <w:sz w:val="20"/>
        <w:szCs w:val="20"/>
      </w:rPr>
      <w:t>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MARZO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D15433">
      <w:rPr>
        <w:rFonts w:ascii="Verdana" w:hAnsi="Verdana"/>
        <w:sz w:val="20"/>
        <w:szCs w:val="20"/>
      </w:rPr>
      <w:t>MANTENIMIENTOS ELÉCTRICOS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A1DCC"/>
    <w:rsid w:val="004E04DD"/>
    <w:rsid w:val="0054210C"/>
    <w:rsid w:val="00565808"/>
    <w:rsid w:val="005D765B"/>
    <w:rsid w:val="00636B97"/>
    <w:rsid w:val="00694E29"/>
    <w:rsid w:val="0069751B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90EA0"/>
    <w:rsid w:val="00C01194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7487F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24</cp:revision>
  <cp:lastPrinted>2019-03-13T16:38:00Z</cp:lastPrinted>
  <dcterms:created xsi:type="dcterms:W3CDTF">2018-06-07T19:59:00Z</dcterms:created>
  <dcterms:modified xsi:type="dcterms:W3CDTF">2019-03-13T16:38:00Z</dcterms:modified>
</cp:coreProperties>
</file>