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702217" w:rsidP="00814AE7">
      <w:pPr>
        <w:spacing w:after="0" w:line="240" w:lineRule="auto"/>
        <w:jc w:val="center"/>
      </w:pPr>
      <w:r>
        <w:rPr>
          <w:noProof/>
        </w:rPr>
        <w:t>COMPRA DE CARRETILLAS PALA Y FOCOS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02217">
        <w:rPr>
          <w:noProof/>
        </w:rPr>
        <w:t>714.526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50958">
        <w:rPr>
          <w:rFonts w:ascii="Verdana" w:hAnsi="Verdana"/>
          <w:sz w:val="18"/>
          <w:szCs w:val="18"/>
        </w:rPr>
        <w:t>29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D50958">
        <w:rPr>
          <w:rFonts w:ascii="Verdana" w:hAnsi="Verdana"/>
          <w:sz w:val="18"/>
          <w:szCs w:val="18"/>
        </w:rPr>
        <w:t>30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70221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DISTRIBUCIONES DIAZ RAMOS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5095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02/05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02217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02:55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702217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714.516</w:t>
            </w:r>
            <w:r w:rsidR="00D5095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02217">
        <w:rPr>
          <w:rFonts w:ascii="Verdana" w:hAnsi="Verdana"/>
          <w:sz w:val="18"/>
          <w:szCs w:val="18"/>
        </w:rPr>
        <w:t>DISTRIBUCIONES DIAZ RAMOS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702217">
              <w:rPr>
                <w:rFonts w:ascii="Verdana" w:hAnsi="Verdana"/>
                <w:sz w:val="16"/>
                <w:szCs w:val="16"/>
              </w:rPr>
              <w:t>aportes parafiscales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702217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702217" w:rsidRDefault="00702217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702217" w:rsidRDefault="00702217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702217">
        <w:rPr>
          <w:rFonts w:ascii="Verdana" w:hAnsi="Verdana"/>
          <w:sz w:val="18"/>
          <w:szCs w:val="18"/>
        </w:rPr>
        <w:t>DISTRIBUCIONES DIAZ RAMOS SAS</w:t>
      </w:r>
      <w:r w:rsidR="00702217">
        <w:rPr>
          <w:rFonts w:ascii="Verdana" w:hAnsi="Verdana"/>
          <w:sz w:val="18"/>
          <w:szCs w:val="18"/>
        </w:rPr>
        <w:tab/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02217">
        <w:rPr>
          <w:rFonts w:ascii="Verdana" w:hAnsi="Verdana"/>
          <w:sz w:val="18"/>
          <w:szCs w:val="18"/>
        </w:rPr>
        <w:t>NIT 802000979-4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02217">
        <w:rPr>
          <w:rFonts w:ascii="Verdana" w:hAnsi="Verdana"/>
          <w:b/>
          <w:sz w:val="20"/>
          <w:szCs w:val="20"/>
        </w:rPr>
        <w:t>DISTRIBUCIONES DIAZ RAMOS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A6" w:rsidRDefault="009510A6" w:rsidP="003E7FFB">
      <w:pPr>
        <w:spacing w:after="0" w:line="240" w:lineRule="auto"/>
      </w:pPr>
      <w:r>
        <w:separator/>
      </w:r>
    </w:p>
  </w:endnote>
  <w:endnote w:type="continuationSeparator" w:id="0">
    <w:p w:rsidR="009510A6" w:rsidRDefault="009510A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A6" w:rsidRDefault="009510A6" w:rsidP="003E7FFB">
      <w:pPr>
        <w:spacing w:after="0" w:line="240" w:lineRule="auto"/>
      </w:pPr>
      <w:r>
        <w:separator/>
      </w:r>
    </w:p>
  </w:footnote>
  <w:footnote w:type="continuationSeparator" w:id="0">
    <w:p w:rsidR="009510A6" w:rsidRDefault="009510A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702217">
      <w:rPr>
        <w:rFonts w:ascii="Verdana" w:hAnsi="Verdana" w:cs="Arial"/>
        <w:b/>
        <w:bCs/>
        <w:w w:val="99"/>
        <w:sz w:val="20"/>
        <w:szCs w:val="20"/>
      </w:rPr>
      <w:t>CONTRATACION #012</w:t>
    </w:r>
    <w:r w:rsidR="00D50958">
      <w:rPr>
        <w:rFonts w:ascii="Verdana" w:hAnsi="Verdana" w:cs="Arial"/>
        <w:b/>
        <w:bCs/>
        <w:w w:val="99"/>
        <w:sz w:val="20"/>
        <w:szCs w:val="20"/>
      </w:rPr>
      <w:t xml:space="preserve"> DEL 29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50958">
      <w:rPr>
        <w:rFonts w:ascii="Verdana" w:hAnsi="Verdana"/>
        <w:sz w:val="20"/>
        <w:szCs w:val="20"/>
      </w:rPr>
      <w:tab/>
    </w:r>
    <w:r w:rsidR="00D50958">
      <w:rPr>
        <w:rFonts w:ascii="Verdana" w:hAnsi="Verdana"/>
        <w:sz w:val="20"/>
        <w:szCs w:val="20"/>
      </w:rPr>
      <w:tab/>
      <w:t>02</w:t>
    </w:r>
    <w:r w:rsidR="00D15433">
      <w:rPr>
        <w:rFonts w:ascii="Verdana" w:hAnsi="Verdana"/>
        <w:sz w:val="20"/>
        <w:szCs w:val="20"/>
      </w:rPr>
      <w:t>/</w:t>
    </w:r>
    <w:r w:rsidR="00D50958">
      <w:rPr>
        <w:rFonts w:ascii="Verdana" w:hAnsi="Verdana"/>
        <w:sz w:val="20"/>
        <w:szCs w:val="20"/>
      </w:rPr>
      <w:t>MAYO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702217">
      <w:rPr>
        <w:rFonts w:ascii="Verdana" w:hAnsi="Verdana" w:cs="Arial"/>
        <w:bCs/>
        <w:w w:val="99"/>
        <w:sz w:val="20"/>
        <w:szCs w:val="20"/>
      </w:rPr>
      <w:t>#012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29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02217">
      <w:rPr>
        <w:rFonts w:ascii="Verdana" w:hAnsi="Verdana"/>
        <w:sz w:val="20"/>
        <w:szCs w:val="20"/>
      </w:rPr>
      <w:t>COMPRA DE CARRETILLAS PALA Y FOCOS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50958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35</cp:revision>
  <cp:lastPrinted>2019-05-03T22:46:00Z</cp:lastPrinted>
  <dcterms:created xsi:type="dcterms:W3CDTF">2018-06-07T19:59:00Z</dcterms:created>
  <dcterms:modified xsi:type="dcterms:W3CDTF">2019-05-03T22:46:00Z</dcterms:modified>
</cp:coreProperties>
</file>