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43760C" w:rsidRPr="00716DA3" w:rsidRDefault="0043760C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43760C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CIENCIAS SOCIALES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43760C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3°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733BD">
              <w:rPr>
                <w:rFonts w:cstheme="minorHAnsi"/>
                <w:sz w:val="24"/>
                <w:szCs w:val="24"/>
              </w:rPr>
              <w:t>Comprende y explica las características geográfi</w:t>
            </w:r>
            <w:r w:rsidR="00925DC0">
              <w:rPr>
                <w:rFonts w:cstheme="minorHAnsi"/>
                <w:sz w:val="24"/>
                <w:szCs w:val="24"/>
              </w:rPr>
              <w:t xml:space="preserve">cas y económicas de las regiones </w:t>
            </w:r>
            <w:r w:rsidR="004733BD">
              <w:rPr>
                <w:rFonts w:cstheme="minorHAnsi"/>
                <w:sz w:val="24"/>
                <w:szCs w:val="24"/>
              </w:rPr>
              <w:t xml:space="preserve"> na</w:t>
            </w:r>
            <w:r w:rsidR="00925DC0">
              <w:rPr>
                <w:rFonts w:cstheme="minorHAnsi"/>
                <w:sz w:val="24"/>
                <w:szCs w:val="24"/>
              </w:rPr>
              <w:t>turales de Colombia e identifica</w:t>
            </w:r>
            <w:r w:rsidR="004733BD">
              <w:rPr>
                <w:rFonts w:cstheme="minorHAnsi"/>
                <w:sz w:val="24"/>
                <w:szCs w:val="24"/>
              </w:rPr>
              <w:t xml:space="preserve"> los grupos humanos que lo habitan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733BD">
              <w:rPr>
                <w:rFonts w:cstheme="minorHAnsi"/>
                <w:sz w:val="24"/>
                <w:szCs w:val="24"/>
              </w:rPr>
              <w:t>Localiza y caracteriza el espacio geográf</w:t>
            </w:r>
            <w:r w:rsidR="00925DC0">
              <w:rPr>
                <w:rFonts w:cstheme="minorHAnsi"/>
                <w:sz w:val="24"/>
                <w:szCs w:val="24"/>
              </w:rPr>
              <w:t xml:space="preserve">ico de cada  una de las regiones  naturales </w:t>
            </w:r>
            <w:r w:rsidR="004733BD">
              <w:rPr>
                <w:rFonts w:cstheme="minorHAnsi"/>
                <w:sz w:val="24"/>
                <w:szCs w:val="24"/>
              </w:rPr>
              <w:t>de Colombia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F87D7B" w:rsidRPr="00716DA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733BD">
              <w:rPr>
                <w:rFonts w:cstheme="minorHAnsi"/>
                <w:sz w:val="24"/>
                <w:szCs w:val="24"/>
              </w:rPr>
              <w:t xml:space="preserve">Participa en actividades individuales </w:t>
            </w:r>
            <w:r w:rsidR="00C4478C">
              <w:rPr>
                <w:rFonts w:cstheme="minorHAnsi"/>
                <w:sz w:val="24"/>
                <w:szCs w:val="24"/>
              </w:rPr>
              <w:t>y colectivas de solidaridad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F87D7B" w:rsidRPr="00716DA3" w:rsidRDefault="00C4478C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Paisajes de belleza única.</w:t>
            </w:r>
          </w:p>
        </w:tc>
        <w:tc>
          <w:tcPr>
            <w:tcW w:w="4351" w:type="dxa"/>
            <w:vMerge w:val="restart"/>
          </w:tcPr>
          <w:p w:rsidR="00F87D7B" w:rsidRDefault="00C4478C" w:rsidP="00C4478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4478C">
              <w:rPr>
                <w:rFonts w:cstheme="minorHAnsi"/>
                <w:sz w:val="24"/>
                <w:szCs w:val="24"/>
              </w:rPr>
              <w:t>El mundo que nos rodea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C4478C" w:rsidRDefault="00C4478C" w:rsidP="001E39A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paisaje.</w:t>
            </w:r>
          </w:p>
          <w:p w:rsidR="00C4478C" w:rsidRDefault="00C4478C" w:rsidP="001E39A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paisaje rural y El paisaje urbano.</w:t>
            </w:r>
          </w:p>
          <w:p w:rsidR="00C4478C" w:rsidRDefault="00C4478C" w:rsidP="009C7CB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C7CBF" w:rsidRDefault="009C7CBF" w:rsidP="009C7CB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Paisajes Y Regiones</w:t>
            </w:r>
          </w:p>
          <w:p w:rsidR="009C7CBF" w:rsidRDefault="009C7CBF" w:rsidP="009C7CB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C7CBF" w:rsidRDefault="00842D8C" w:rsidP="001E39A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regiones y su clasificación</w:t>
            </w:r>
          </w:p>
          <w:p w:rsidR="00842D8C" w:rsidRDefault="00842D8C" w:rsidP="001E39A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Región natural</w:t>
            </w:r>
          </w:p>
          <w:p w:rsidR="00842D8C" w:rsidRPr="00842D8C" w:rsidRDefault="00842D8C" w:rsidP="001E39A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="00747FDD">
              <w:rPr>
                <w:rFonts w:cstheme="minorHAnsi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 xml:space="preserve"> paisaje en Colombia.</w:t>
            </w:r>
          </w:p>
          <w:p w:rsidR="00C4478C" w:rsidRDefault="00C4478C" w:rsidP="00C4478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C4478C" w:rsidRPr="00133E72" w:rsidRDefault="00C4478C" w:rsidP="00133E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E818B7" w:rsidRPr="00395722" w:rsidRDefault="000835EC" w:rsidP="001E39A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Reconozco y describo las características físicas de las principales formas de paisaje.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1E39A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1E39A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Default="00395722" w:rsidP="001E39A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Comprende el legado de los grupos humanos en la gastronomía, la  música y el paisaje de la región, municipio, resguardo o lugar donde vive.</w:t>
            </w:r>
          </w:p>
          <w:p w:rsidR="00747FDD" w:rsidRPr="00F87D7B" w:rsidRDefault="00747FDD" w:rsidP="001E39A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C7CBF">
              <w:rPr>
                <w:rFonts w:cstheme="minorHAnsi"/>
                <w:sz w:val="24"/>
                <w:szCs w:val="24"/>
                <w:lang w:val="es-CO"/>
              </w:rPr>
              <w:t>Comprende la importancia del tiempo en la organización de las actividades sociales, económicas y culturales en su comunidad.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1E39A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5E5316">
        <w:trPr>
          <w:trHeight w:val="197"/>
        </w:trPr>
        <w:tc>
          <w:tcPr>
            <w:tcW w:w="5800" w:type="dxa"/>
            <w:gridSpan w:val="2"/>
          </w:tcPr>
          <w:p w:rsidR="00695C1E" w:rsidRPr="00552D55" w:rsidRDefault="00695C1E" w:rsidP="00695C1E">
            <w:p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 La metodología de trabajo empleada para el área de Ciencias Sociales en los grado a cargo es la siguiente:</w:t>
            </w:r>
          </w:p>
          <w:p w:rsidR="00695C1E" w:rsidRPr="00552D55" w:rsidRDefault="00695C1E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 Se establece el tema a desarrollar y se realiza ejercicio para la aproximación del tema (taller, extracción de  ideas principales al texto o de preguntas con sus respectivas respuestas); ejercicio que corresponde a los niveles básicos de lectura y que </w:t>
            </w:r>
            <w:r w:rsidRPr="00552D55">
              <w:rPr>
                <w:rFonts w:cstheme="minorHAnsi"/>
              </w:rPr>
              <w:lastRenderedPageBreak/>
              <w:t>busca una aproximación al tema por parte de los estudiantes.</w:t>
            </w:r>
          </w:p>
          <w:p w:rsidR="00695C1E" w:rsidRPr="00552D55" w:rsidRDefault="00695C1E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En algunos acasos se deja consulta referente al tema para ampliar conocimiento sobre el tema.</w:t>
            </w:r>
          </w:p>
          <w:p w:rsidR="00695C1E" w:rsidRPr="00552D55" w:rsidRDefault="00695C1E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695C1E" w:rsidRPr="00552D55" w:rsidRDefault="00695C1E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Clase magistral en donde el docente concluye el tema, para cual se apoya en los constructo del estudiantes ya ha construido en las diferentes estrategias</w:t>
            </w:r>
          </w:p>
          <w:p w:rsidR="00695C1E" w:rsidRPr="00552D55" w:rsidRDefault="00695C1E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0A7A5F" w:rsidRPr="00133E72" w:rsidRDefault="00695C1E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33E72">
              <w:rPr>
                <w:rFonts w:cstheme="minorHAnsi"/>
              </w:rPr>
              <w:t>Evaluación final del periodo</w:t>
            </w:r>
          </w:p>
        </w:tc>
        <w:tc>
          <w:tcPr>
            <w:tcW w:w="5801" w:type="dxa"/>
            <w:gridSpan w:val="2"/>
          </w:tcPr>
          <w:p w:rsidR="004E2513" w:rsidRPr="004E2513" w:rsidRDefault="004E2513" w:rsidP="001E39A8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</w:rPr>
            </w:pPr>
            <w:r w:rsidRPr="004E2513">
              <w:rPr>
                <w:rFonts w:cstheme="minorHAnsi"/>
                <w:b/>
              </w:rPr>
              <w:lastRenderedPageBreak/>
              <w:t>LOGRO COGNITIVO:</w:t>
            </w:r>
            <w:r w:rsidRPr="004E2513">
              <w:rPr>
                <w:rFonts w:cstheme="minorHAnsi"/>
              </w:rPr>
              <w:t xml:space="preserve"> Se evalúa en un 40% y corresponde al resultado de lo siguiente: 1. Ejercicio de aproximación al tema  (Taller, Extracción de ideas principales o preguntas  con sus respectivas respuestas). 2 consulta en caso de ser solicitado. 3. Taller evaluativo y 4. Examen final de periodo</w:t>
            </w:r>
          </w:p>
          <w:p w:rsidR="004E2513" w:rsidRPr="004E2513" w:rsidRDefault="004E2513" w:rsidP="001E39A8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</w:rPr>
            </w:pPr>
            <w:r w:rsidRPr="004E2513">
              <w:rPr>
                <w:rFonts w:cstheme="minorHAnsi"/>
                <w:b/>
              </w:rPr>
              <w:t xml:space="preserve">LOGRO PROCEDIMENTAL: </w:t>
            </w:r>
            <w:r w:rsidRPr="004E2513">
              <w:rPr>
                <w:rFonts w:cstheme="minorHAnsi"/>
              </w:rPr>
              <w:t xml:space="preserve">Se evalúa en un 30% </w:t>
            </w:r>
            <w:r w:rsidRPr="004E2513">
              <w:rPr>
                <w:rFonts w:cstheme="minorHAnsi"/>
              </w:rPr>
              <w:lastRenderedPageBreak/>
              <w:t>corresponde la parte expresiva del estudiante, su participación en mesas redondas, discusiones académicas, exposición de ideas o argumentos, la presentación de trabajos manuales y todos aquellos ejercicios que implique la puesta en escena de su creatividad.</w:t>
            </w:r>
          </w:p>
          <w:p w:rsidR="000A7A5F" w:rsidRPr="004E2513" w:rsidRDefault="004E2513" w:rsidP="001E39A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E2513">
              <w:rPr>
                <w:rFonts w:cstheme="minorHAnsi"/>
                <w:b/>
              </w:rPr>
              <w:t>LOGRO ACTITUDINAL:</w:t>
            </w:r>
            <w:r w:rsidRPr="004E2513">
              <w:rPr>
                <w:rFonts w:cstheme="minorHAnsi"/>
              </w:rPr>
              <w:t xml:space="preserve">   Se evalúa en un 30% y corresponde; a la </w:t>
            </w:r>
            <w:r w:rsidR="008F2A29" w:rsidRPr="004E2513">
              <w:rPr>
                <w:rFonts w:cstheme="minorHAnsi"/>
              </w:rPr>
              <w:t xml:space="preserve">disposición </w:t>
            </w:r>
            <w:r w:rsidR="00133E72">
              <w:rPr>
                <w:rFonts w:cstheme="minorHAnsi"/>
              </w:rPr>
              <w:t>del estudiante asumido</w:t>
            </w:r>
            <w:r w:rsidRPr="004E2513">
              <w:rPr>
                <w:rFonts w:cstheme="minorHAnsi"/>
              </w:rPr>
              <w:t xml:space="preserve"> a lo largo de</w:t>
            </w:r>
            <w:r w:rsidR="008F2A29">
              <w:rPr>
                <w:rFonts w:cstheme="minorHAnsi"/>
              </w:rPr>
              <w:t xml:space="preserve"> las</w:t>
            </w:r>
            <w:r w:rsidRPr="004E2513">
              <w:rPr>
                <w:rFonts w:cstheme="minorHAnsi"/>
              </w:rPr>
              <w:t xml:space="preserve"> clases, el nivel de atención, escucha y sobre todo el respeto hacia el docente y sus compañeros</w:t>
            </w:r>
            <w:r w:rsidR="00BC0B91">
              <w:rPr>
                <w:rFonts w:cstheme="minorHAnsi"/>
              </w:rPr>
              <w:t>.</w:t>
            </w:r>
          </w:p>
        </w:tc>
        <w:tc>
          <w:tcPr>
            <w:tcW w:w="5801" w:type="dxa"/>
            <w:gridSpan w:val="2"/>
          </w:tcPr>
          <w:p w:rsidR="004E2513" w:rsidRPr="00552D55" w:rsidRDefault="004E2513" w:rsidP="001E39A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lastRenderedPageBreak/>
              <w:t>Tablero</w:t>
            </w:r>
            <w:r>
              <w:rPr>
                <w:rFonts w:cstheme="minorHAnsi"/>
              </w:rPr>
              <w:t>.</w:t>
            </w:r>
            <w:r w:rsidRPr="00552D55">
              <w:rPr>
                <w:rFonts w:cstheme="minorHAnsi"/>
              </w:rPr>
              <w:t xml:space="preserve"> </w:t>
            </w:r>
          </w:p>
          <w:p w:rsidR="004E2513" w:rsidRPr="00552D55" w:rsidRDefault="004E2513" w:rsidP="001E39A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Marcadores</w:t>
            </w:r>
            <w:r>
              <w:rPr>
                <w:rFonts w:cstheme="minorHAnsi"/>
              </w:rPr>
              <w:t>.</w:t>
            </w:r>
          </w:p>
          <w:p w:rsidR="004E2513" w:rsidRPr="00552D55" w:rsidRDefault="004E2513" w:rsidP="001E39A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Video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552D55">
              <w:rPr>
                <w:rFonts w:cstheme="minorHAnsi"/>
              </w:rPr>
              <w:t>beam</w:t>
            </w:r>
            <w:proofErr w:type="spellEnd"/>
            <w:r>
              <w:rPr>
                <w:rFonts w:cstheme="minorHAnsi"/>
              </w:rPr>
              <w:t>.</w:t>
            </w:r>
          </w:p>
          <w:p w:rsidR="004E2513" w:rsidRPr="00552D55" w:rsidRDefault="004E2513" w:rsidP="001E39A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Portátil</w:t>
            </w:r>
            <w:r>
              <w:rPr>
                <w:rFonts w:cstheme="minorHAnsi"/>
              </w:rPr>
              <w:t>.</w:t>
            </w:r>
          </w:p>
          <w:p w:rsidR="000A7A5F" w:rsidRDefault="004E2513" w:rsidP="001E39A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Parlantes.</w:t>
            </w:r>
          </w:p>
          <w:p w:rsidR="004E2513" w:rsidRPr="004E2513" w:rsidRDefault="004E2513" w:rsidP="001E39A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Texto guía.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4E2513" w:rsidRDefault="004E2513" w:rsidP="001E39A8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Libro </w:t>
            </w:r>
            <w:r>
              <w:rPr>
                <w:rFonts w:cstheme="minorHAnsi"/>
              </w:rPr>
              <w:t xml:space="preserve">secuencia Ciencias sociales – 3 </w:t>
            </w:r>
            <w:r w:rsidRPr="00552D55">
              <w:rPr>
                <w:rFonts w:cstheme="minorHAnsi"/>
              </w:rPr>
              <w:t xml:space="preserve">Grado – Pág. </w:t>
            </w:r>
            <w:r>
              <w:rPr>
                <w:rFonts w:cstheme="minorHAnsi"/>
              </w:rPr>
              <w:t>86 –</w:t>
            </w:r>
            <w:r w:rsidR="00133E72">
              <w:rPr>
                <w:rFonts w:cstheme="minorHAnsi"/>
              </w:rPr>
              <w:t xml:space="preserve"> 127</w:t>
            </w:r>
            <w:r>
              <w:rPr>
                <w:rFonts w:cstheme="minorHAnsi"/>
              </w:rPr>
              <w:t>. Editorial Libros &amp; Libros. 2017</w:t>
            </w:r>
            <w:r w:rsidR="00925DC0">
              <w:rPr>
                <w:rFonts w:cstheme="minorHAnsi"/>
              </w:rPr>
              <w:t>.</w:t>
            </w:r>
          </w:p>
          <w:p w:rsidR="00925DC0" w:rsidRPr="00552D55" w:rsidRDefault="00925DC0" w:rsidP="001E39A8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Integrado 3- pág. 248 – 255. Editorial Educar</w:t>
            </w:r>
            <w:r w:rsidR="008F2A29">
              <w:rPr>
                <w:rFonts w:cstheme="minorHAnsi"/>
              </w:rPr>
              <w:t>.2011.</w:t>
            </w:r>
          </w:p>
          <w:p w:rsidR="000A7A5F" w:rsidRPr="000A7A5F" w:rsidRDefault="000A7A5F" w:rsidP="004E2513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897779">
              <w:rPr>
                <w:rFonts w:cstheme="minorHAnsi"/>
                <w:sz w:val="24"/>
                <w:szCs w:val="24"/>
              </w:rPr>
              <w:t xml:space="preserve"> Comprende y explica la organización territorial, política y administrativa del Estado colombiano</w:t>
            </w:r>
          </w:p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897779">
              <w:rPr>
                <w:rFonts w:cstheme="minorHAnsi"/>
                <w:sz w:val="24"/>
                <w:szCs w:val="24"/>
              </w:rPr>
              <w:t xml:space="preserve"> Relaciona l</w:t>
            </w:r>
            <w:r w:rsidR="007F1BAA">
              <w:rPr>
                <w:rFonts w:cstheme="minorHAnsi"/>
                <w:sz w:val="24"/>
                <w:szCs w:val="24"/>
              </w:rPr>
              <w:t>os derechos contemplados en la C</w:t>
            </w:r>
            <w:r w:rsidR="00897779">
              <w:rPr>
                <w:rFonts w:cstheme="minorHAnsi"/>
                <w:sz w:val="24"/>
                <w:szCs w:val="24"/>
              </w:rPr>
              <w:t xml:space="preserve">onstitución </w:t>
            </w:r>
            <w:r w:rsidR="007F1BAA">
              <w:rPr>
                <w:rFonts w:cstheme="minorHAnsi"/>
                <w:sz w:val="24"/>
                <w:szCs w:val="24"/>
              </w:rPr>
              <w:t>Política con la atención que prestan las organizaciones encargadas de proteger los derechos fundamentales.</w:t>
            </w:r>
          </w:p>
          <w:p w:rsidR="004B3E7F" w:rsidRPr="00716DA3" w:rsidRDefault="007F1BAA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ACTITUDINAL</w:t>
            </w:r>
            <w:r w:rsidRPr="007F1BAA">
              <w:rPr>
                <w:rFonts w:cstheme="minorHAnsi"/>
                <w:sz w:val="24"/>
                <w:szCs w:val="24"/>
              </w:rPr>
              <w:t xml:space="preserve">: </w:t>
            </w:r>
            <w:r w:rsidRPr="009D7A63">
              <w:rPr>
                <w:rFonts w:cstheme="minorHAnsi"/>
                <w:color w:val="FF0000"/>
                <w:sz w:val="24"/>
                <w:szCs w:val="24"/>
              </w:rPr>
              <w:t>Valora la labor de las organizaciones que velan porque se respeten  ejerzan  los derechos de la ciudadanía.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7F1BAA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Organizaciones sociales y políticas en la historia de nuestro país.</w:t>
            </w:r>
          </w:p>
        </w:tc>
        <w:tc>
          <w:tcPr>
            <w:tcW w:w="4351" w:type="dxa"/>
            <w:vMerge w:val="restart"/>
          </w:tcPr>
          <w:p w:rsidR="004B3E7F" w:rsidRDefault="007F1BAA" w:rsidP="007F1BA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1BAA">
              <w:rPr>
                <w:rFonts w:cstheme="minorHAnsi"/>
                <w:sz w:val="24"/>
                <w:szCs w:val="24"/>
              </w:rPr>
              <w:t>¿Cuáles organizaciones y autoridades está encargada de contribuir a resolver los problemas de mi localidad?</w:t>
            </w:r>
          </w:p>
          <w:p w:rsidR="00B17C54" w:rsidRDefault="00B17C54" w:rsidP="001E39A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nación colombiana.</w:t>
            </w:r>
          </w:p>
          <w:p w:rsidR="00B17C54" w:rsidRDefault="00B17C54" w:rsidP="001E39A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organización del territorio Colombiano.</w:t>
            </w:r>
          </w:p>
          <w:p w:rsidR="00B17C54" w:rsidRDefault="00B17C54" w:rsidP="001E39A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Organizaciones políticas y administrativas de Colombia</w:t>
            </w:r>
            <w:r w:rsidR="00FA5670">
              <w:rPr>
                <w:rFonts w:cstheme="minorHAnsi"/>
                <w:sz w:val="24"/>
                <w:szCs w:val="24"/>
              </w:rPr>
              <w:t>.</w:t>
            </w:r>
          </w:p>
          <w:p w:rsidR="00FA5670" w:rsidRDefault="00FA5670" w:rsidP="001E39A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Organismos de control  vigilancia.</w:t>
            </w:r>
          </w:p>
          <w:p w:rsidR="00FA5670" w:rsidRPr="00FA5670" w:rsidRDefault="00FA5670" w:rsidP="001E39A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gobierno escolar.</w:t>
            </w:r>
          </w:p>
          <w:p w:rsidR="00FA5670" w:rsidRDefault="00FA5670" w:rsidP="00FA567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normas</w:t>
            </w:r>
            <w:r w:rsidR="009C7CBF">
              <w:rPr>
                <w:rFonts w:cstheme="minorHAnsi"/>
                <w:sz w:val="24"/>
                <w:szCs w:val="24"/>
              </w:rPr>
              <w:t xml:space="preserve"> y su función social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9C7CBF" w:rsidRDefault="009C7CBF" w:rsidP="001E39A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normas escolares.</w:t>
            </w:r>
          </w:p>
          <w:p w:rsidR="009C7CBF" w:rsidRDefault="009C7CBF" w:rsidP="001E39A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normas familiares.</w:t>
            </w:r>
          </w:p>
          <w:p w:rsidR="009C7CBF" w:rsidRPr="009C7CBF" w:rsidRDefault="009C7CBF" w:rsidP="001E39A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Normas para transitar en la calle.</w:t>
            </w:r>
          </w:p>
          <w:p w:rsidR="00FA5670" w:rsidRDefault="00FA5670" w:rsidP="001E39A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Importancia de las normas.</w:t>
            </w:r>
          </w:p>
          <w:p w:rsidR="00FA5670" w:rsidRDefault="00FA5670" w:rsidP="001E39A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normas para vivir en comunidad.</w:t>
            </w:r>
          </w:p>
          <w:p w:rsidR="00FA5670" w:rsidRPr="00FA5670" w:rsidRDefault="00FA5670" w:rsidP="00FA5670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E818B7" w:rsidRDefault="00BC0B91" w:rsidP="001E39A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Identifico situaciones cotidianas que indican cumplimiento o incumplimiento en las funciones  de algunas organizaciones sociales y  políticas de mi entorno.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1E39A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1E39A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Pr="00747FDD" w:rsidRDefault="008F2A29" w:rsidP="001E39A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47FDD">
              <w:rPr>
                <w:rFonts w:cstheme="minorHAnsi"/>
                <w:sz w:val="24"/>
                <w:szCs w:val="24"/>
              </w:rPr>
              <w:t xml:space="preserve">Comprende la importancia de participar en las decisiones de su comunidad cercana </w:t>
            </w:r>
            <w:r w:rsidR="00897779" w:rsidRPr="00747FDD">
              <w:rPr>
                <w:rFonts w:cstheme="minorHAnsi"/>
                <w:sz w:val="24"/>
                <w:szCs w:val="24"/>
              </w:rPr>
              <w:t>(institución</w:t>
            </w:r>
            <w:r w:rsidRPr="00747FDD">
              <w:rPr>
                <w:rFonts w:cstheme="minorHAnsi"/>
                <w:sz w:val="24"/>
                <w:szCs w:val="24"/>
              </w:rPr>
              <w:t xml:space="preserve"> educativa) </w:t>
            </w:r>
            <w:r w:rsidR="00897779" w:rsidRPr="00747FDD">
              <w:rPr>
                <w:rFonts w:cstheme="minorHAnsi"/>
                <w:sz w:val="24"/>
                <w:szCs w:val="24"/>
              </w:rPr>
              <w:t>mediante la elección del gobierno escolar.</w:t>
            </w:r>
          </w:p>
          <w:p w:rsidR="009C7CBF" w:rsidRPr="00747FDD" w:rsidRDefault="00747FDD" w:rsidP="001E39A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747FDD">
              <w:rPr>
                <w:rFonts w:cstheme="minorHAnsi"/>
                <w:sz w:val="24"/>
                <w:szCs w:val="24"/>
                <w:lang w:val="es-CO"/>
              </w:rPr>
              <w:t>Comprende la estructura y el funcionamiento democrático a nivel del departamento como entidad política, administrativa y jurídica.</w:t>
            </w:r>
          </w:p>
        </w:tc>
        <w:tc>
          <w:tcPr>
            <w:tcW w:w="4351" w:type="dxa"/>
            <w:gridSpan w:val="2"/>
            <w:vMerge/>
          </w:tcPr>
          <w:p w:rsidR="004B3E7F" w:rsidRPr="00747FDD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1E39A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747FDD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47FDD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BC0B91" w:rsidRPr="00552D55" w:rsidRDefault="00BC0B91" w:rsidP="00BC0B91">
            <w:p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 La metodología de trabajo empleada para el área de Ciencias Sociales en los grado a cargo es la siguiente:</w:t>
            </w:r>
          </w:p>
          <w:p w:rsidR="00BC0B91" w:rsidRPr="00552D55" w:rsidRDefault="00BC0B91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 Se establece el tema a desarrollar y se realiza ejercicio para la aproximación del tema (taller, extracción de  ideas principales al texto o de preguntas con sus respectivas respuestas); ejercicio que corresponde a los niveles básicos de lectura y que busca una aproximación al tema por parte de los estudiantes.</w:t>
            </w:r>
          </w:p>
          <w:p w:rsidR="00BC0B91" w:rsidRPr="00552D55" w:rsidRDefault="00BC0B91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lastRenderedPageBreak/>
              <w:t>En algunos acasos se deja consulta referente al tema para ampliar conocimiento sobre el tema.</w:t>
            </w:r>
          </w:p>
          <w:p w:rsidR="00BC0B91" w:rsidRPr="00552D55" w:rsidRDefault="00BC0B91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BC0B91" w:rsidRPr="00552D55" w:rsidRDefault="00BC0B91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Clase magistral en donde el docente concluye el tema, para cual se apoya en los constructo del estudiantes ya ha construido en las diferentes estrategias</w:t>
            </w:r>
          </w:p>
          <w:p w:rsidR="00BC0B91" w:rsidRPr="00552D55" w:rsidRDefault="00BC0B91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4B3E7F" w:rsidRPr="00133E72" w:rsidRDefault="00BC0B91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33E72">
              <w:rPr>
                <w:rFonts w:cstheme="minorHAnsi"/>
              </w:rPr>
              <w:t>Evaluación final del periodo</w:t>
            </w:r>
          </w:p>
        </w:tc>
        <w:tc>
          <w:tcPr>
            <w:tcW w:w="5801" w:type="dxa"/>
            <w:gridSpan w:val="2"/>
          </w:tcPr>
          <w:p w:rsidR="00BC0B91" w:rsidRPr="004E2513" w:rsidRDefault="00BC0B91" w:rsidP="001E39A8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</w:rPr>
            </w:pPr>
            <w:r w:rsidRPr="004E2513">
              <w:rPr>
                <w:rFonts w:cstheme="minorHAnsi"/>
                <w:b/>
              </w:rPr>
              <w:lastRenderedPageBreak/>
              <w:t xml:space="preserve"> LOGRO COGNITIVO:</w:t>
            </w:r>
            <w:r w:rsidRPr="004E2513">
              <w:rPr>
                <w:rFonts w:cstheme="minorHAnsi"/>
              </w:rPr>
              <w:t xml:space="preserve"> Se evalúa en un 40% y corresponde al resultado de lo siguiente: 1. Ejercicio de aproximación al tema  (Taller, Extracción de ideas principales o preguntas  con sus respectivas respuestas). 2 consulta en caso de ser solicitado. 3. Taller evaluativo y 4. Examen final de periodo</w:t>
            </w:r>
          </w:p>
          <w:p w:rsidR="00BC0B91" w:rsidRPr="004E2513" w:rsidRDefault="00BC0B91" w:rsidP="001E39A8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</w:rPr>
            </w:pPr>
            <w:r w:rsidRPr="004E2513">
              <w:rPr>
                <w:rFonts w:cstheme="minorHAnsi"/>
                <w:b/>
              </w:rPr>
              <w:t xml:space="preserve">LOGRO PROCEDIMENTAL: </w:t>
            </w:r>
            <w:r w:rsidRPr="004E2513">
              <w:rPr>
                <w:rFonts w:cstheme="minorHAnsi"/>
              </w:rPr>
              <w:t xml:space="preserve">Se evalúa en un 30% corresponde la parte expresiva del estudiante, su participación en mesas redondas, discusiones académicas, exposición de ideas o argumentos, la </w:t>
            </w:r>
            <w:r w:rsidRPr="004E2513">
              <w:rPr>
                <w:rFonts w:cstheme="minorHAnsi"/>
              </w:rPr>
              <w:lastRenderedPageBreak/>
              <w:t>presentación de trabajos manuales y todos aquellos ejercicios que implique la puesta en escena de su creatividad.</w:t>
            </w:r>
          </w:p>
          <w:p w:rsidR="004B3E7F" w:rsidRPr="00BC0B91" w:rsidRDefault="00BC0B91" w:rsidP="001E39A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C0B91">
              <w:rPr>
                <w:rFonts w:cstheme="minorHAnsi"/>
                <w:b/>
              </w:rPr>
              <w:t>LOGRO ACTITUDINAL:</w:t>
            </w:r>
            <w:r w:rsidRPr="00BC0B91">
              <w:rPr>
                <w:rFonts w:cstheme="minorHAnsi"/>
              </w:rPr>
              <w:t xml:space="preserve">   Se evalúa en un 30% y corresponde; a la disposición </w:t>
            </w:r>
            <w:r w:rsidR="00133E72">
              <w:rPr>
                <w:rFonts w:cstheme="minorHAnsi"/>
              </w:rPr>
              <w:t>del</w:t>
            </w:r>
            <w:r w:rsidR="00133E72" w:rsidRPr="00BC0B91">
              <w:rPr>
                <w:rFonts w:cstheme="minorHAnsi"/>
              </w:rPr>
              <w:t xml:space="preserve"> estudiante asumido</w:t>
            </w:r>
            <w:r w:rsidRPr="00BC0B91">
              <w:rPr>
                <w:rFonts w:cstheme="minorHAnsi"/>
              </w:rPr>
              <w:t xml:space="preserve"> a lo largo de clases, el nivel de atención, escucha y sobre todo el respeto hacia el docente y sus compañeros</w:t>
            </w:r>
            <w:r>
              <w:rPr>
                <w:rFonts w:cstheme="minorHAnsi"/>
              </w:rPr>
              <w:t>.</w:t>
            </w:r>
          </w:p>
        </w:tc>
        <w:tc>
          <w:tcPr>
            <w:tcW w:w="5801" w:type="dxa"/>
            <w:gridSpan w:val="2"/>
          </w:tcPr>
          <w:p w:rsidR="00FA5670" w:rsidRPr="00FA5670" w:rsidRDefault="00FA5670" w:rsidP="001E39A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 w:rsidRPr="00FA5670">
              <w:rPr>
                <w:rFonts w:cstheme="minorHAnsi"/>
              </w:rPr>
              <w:lastRenderedPageBreak/>
              <w:t xml:space="preserve">Tablero. </w:t>
            </w:r>
          </w:p>
          <w:p w:rsidR="00FA5670" w:rsidRPr="00552D55" w:rsidRDefault="00FA5670" w:rsidP="001E39A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Marcadores</w:t>
            </w:r>
            <w:r>
              <w:rPr>
                <w:rFonts w:cstheme="minorHAnsi"/>
              </w:rPr>
              <w:t>.</w:t>
            </w:r>
          </w:p>
          <w:p w:rsidR="00FA5670" w:rsidRPr="00552D55" w:rsidRDefault="00FA5670" w:rsidP="001E39A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Video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552D55">
              <w:rPr>
                <w:rFonts w:cstheme="minorHAnsi"/>
              </w:rPr>
              <w:t>beam</w:t>
            </w:r>
            <w:proofErr w:type="spellEnd"/>
            <w:r>
              <w:rPr>
                <w:rFonts w:cstheme="minorHAnsi"/>
              </w:rPr>
              <w:t>.</w:t>
            </w:r>
          </w:p>
          <w:p w:rsidR="00FA5670" w:rsidRPr="00552D55" w:rsidRDefault="00FA5670" w:rsidP="001E39A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Portátil</w:t>
            </w:r>
            <w:r>
              <w:rPr>
                <w:rFonts w:cstheme="minorHAnsi"/>
              </w:rPr>
              <w:t>.</w:t>
            </w:r>
          </w:p>
          <w:p w:rsidR="00FA5670" w:rsidRDefault="00FA5670" w:rsidP="001E39A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Parlantes.</w:t>
            </w:r>
          </w:p>
          <w:p w:rsidR="00FA5670" w:rsidRPr="00EA32F7" w:rsidRDefault="00FA5670" w:rsidP="001E39A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Texto guía.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DF7821" w:rsidRDefault="00DF7821" w:rsidP="001E39A8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Libro </w:t>
            </w:r>
            <w:r>
              <w:rPr>
                <w:rFonts w:cstheme="minorHAnsi"/>
              </w:rPr>
              <w:t xml:space="preserve">secuencia Ciencias sociales – 3 </w:t>
            </w:r>
            <w:r w:rsidRPr="00552D55">
              <w:rPr>
                <w:rFonts w:cstheme="minorHAnsi"/>
              </w:rPr>
              <w:t xml:space="preserve">Grado – Pág. </w:t>
            </w:r>
            <w:r w:rsidR="00B70FCC">
              <w:rPr>
                <w:rFonts w:cstheme="minorHAnsi"/>
              </w:rPr>
              <w:t>153 - 161</w:t>
            </w:r>
            <w:r>
              <w:rPr>
                <w:rFonts w:cstheme="minorHAnsi"/>
              </w:rPr>
              <w:t>. Editorial Libros &amp; Libros. 2017.</w:t>
            </w:r>
          </w:p>
          <w:p w:rsidR="00DF7821" w:rsidRDefault="00B70FCC" w:rsidP="001E39A8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Integrado 3- pág. 257</w:t>
            </w:r>
            <w:r w:rsidR="00DF7821">
              <w:rPr>
                <w:rFonts w:cstheme="minorHAnsi"/>
              </w:rPr>
              <w:t xml:space="preserve"> –</w:t>
            </w:r>
            <w:r>
              <w:rPr>
                <w:rFonts w:cstheme="minorHAnsi"/>
              </w:rPr>
              <w:t xml:space="preserve"> 26</w:t>
            </w:r>
            <w:r w:rsidR="00DF7821">
              <w:rPr>
                <w:rFonts w:cstheme="minorHAnsi"/>
              </w:rPr>
              <w:t>5. Editorial Educar.2011.</w:t>
            </w:r>
          </w:p>
          <w:p w:rsidR="00173DE5" w:rsidRDefault="00F90169" w:rsidP="001E39A8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hyperlink r:id="rId7" w:history="1">
              <w:r w:rsidR="00173DE5" w:rsidRPr="00070DA2">
                <w:rPr>
                  <w:rStyle w:val="Hipervnculo"/>
                  <w:rFonts w:cstheme="minorHAnsi"/>
                </w:rPr>
                <w:t>http://www.colegiolacandelaria.edu.co/wp-content/uploads/MANUAL-DE-CONVIVENCIA-2016-VERSION-FINAL.pdf</w:t>
              </w:r>
            </w:hyperlink>
            <w:r w:rsidR="00173DE5">
              <w:rPr>
                <w:rFonts w:cstheme="minorHAnsi"/>
              </w:rPr>
              <w:t>.</w:t>
            </w:r>
          </w:p>
          <w:p w:rsidR="00173DE5" w:rsidRPr="00552D55" w:rsidRDefault="00173DE5" w:rsidP="00173DE5">
            <w:pPr>
              <w:pStyle w:val="Prrafodelista"/>
              <w:rPr>
                <w:rFonts w:cstheme="minorHAnsi"/>
              </w:rPr>
            </w:pPr>
          </w:p>
          <w:p w:rsidR="004B3E7F" w:rsidRPr="00B70FCC" w:rsidRDefault="004B3E7F" w:rsidP="00B70FCC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DD3BA7">
              <w:rPr>
                <w:rFonts w:cstheme="minorHAnsi"/>
                <w:sz w:val="24"/>
                <w:szCs w:val="24"/>
              </w:rPr>
              <w:t xml:space="preserve"> Comprende  explica el origen del universo y la Tierra.</w:t>
            </w:r>
          </w:p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DD3BA7">
              <w:rPr>
                <w:rFonts w:cstheme="minorHAnsi"/>
                <w:sz w:val="24"/>
                <w:szCs w:val="24"/>
              </w:rPr>
              <w:t xml:space="preserve"> </w:t>
            </w:r>
            <w:r w:rsidR="008E25C8">
              <w:rPr>
                <w:rFonts w:cstheme="minorHAnsi"/>
                <w:sz w:val="24"/>
                <w:szCs w:val="24"/>
              </w:rPr>
              <w:t>Establece relaciones entre las actividades económicas  satisfacción de las necesidades de una persona</w:t>
            </w:r>
          </w:p>
          <w:p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8E25C8" w:rsidRPr="00676E47">
              <w:rPr>
                <w:rFonts w:cstheme="minorHAnsi"/>
                <w:color w:val="FF0000"/>
                <w:sz w:val="24"/>
                <w:szCs w:val="24"/>
              </w:rPr>
              <w:t xml:space="preserve"> Valora el trabajo de las personas que satisfacen las necesidades básicas y la manera en que contribuyen al desarrollo de nuestro país.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8E25C8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Nuestro planeta</w:t>
            </w:r>
            <w:r w:rsidR="00DF7821">
              <w:rPr>
                <w:rFonts w:cstheme="minorHAnsi"/>
                <w:sz w:val="24"/>
                <w:szCs w:val="24"/>
              </w:rPr>
              <w:t xml:space="preserve"> y</w:t>
            </w:r>
            <w:r>
              <w:rPr>
                <w:rFonts w:cstheme="minorHAnsi"/>
                <w:sz w:val="24"/>
                <w:szCs w:val="24"/>
              </w:rPr>
              <w:t xml:space="preserve">  sus recursos.</w:t>
            </w:r>
          </w:p>
        </w:tc>
        <w:tc>
          <w:tcPr>
            <w:tcW w:w="4351" w:type="dxa"/>
            <w:vMerge w:val="restart"/>
          </w:tcPr>
          <w:p w:rsidR="004B3E7F" w:rsidRDefault="008E25C8" w:rsidP="008E25C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Elementos básicos que hacen posible las distintas formas de vida en nuestro planeta.</w:t>
            </w:r>
          </w:p>
          <w:p w:rsidR="006067F3" w:rsidRDefault="008E25C8" w:rsidP="001E39A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tierra, el planeta de</w:t>
            </w:r>
            <w:r w:rsidR="006067F3">
              <w:rPr>
                <w:rFonts w:cstheme="minorHAnsi"/>
                <w:sz w:val="24"/>
                <w:szCs w:val="24"/>
              </w:rPr>
              <w:t xml:space="preserve"> la vida.</w:t>
            </w:r>
          </w:p>
          <w:p w:rsidR="006067F3" w:rsidRDefault="006067F3" w:rsidP="001E39A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Nuestro sistema solar </w:t>
            </w:r>
          </w:p>
          <w:p w:rsidR="006067F3" w:rsidRDefault="006067F3" w:rsidP="001E39A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</w:t>
            </w:r>
            <w:r w:rsidR="00DF7821">
              <w:rPr>
                <w:rFonts w:cstheme="minorHAnsi"/>
                <w:sz w:val="24"/>
                <w:szCs w:val="24"/>
              </w:rPr>
              <w:t>Agua,</w:t>
            </w:r>
            <w:r>
              <w:rPr>
                <w:rFonts w:cstheme="minorHAnsi"/>
                <w:sz w:val="24"/>
                <w:szCs w:val="24"/>
              </w:rPr>
              <w:t xml:space="preserve"> fuente de vida.</w:t>
            </w:r>
          </w:p>
          <w:p w:rsidR="008E25C8" w:rsidRDefault="00DF7821" w:rsidP="001E39A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 atmósfera. </w:t>
            </w:r>
          </w:p>
          <w:p w:rsidR="00DF7821" w:rsidRDefault="00DF7821" w:rsidP="00DF782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F7821" w:rsidRDefault="00DF7821" w:rsidP="00DF782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económico sostenible.</w:t>
            </w:r>
          </w:p>
          <w:p w:rsidR="00DF7821" w:rsidRDefault="00DF7821" w:rsidP="001E39A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¿Qué es la economía?</w:t>
            </w:r>
          </w:p>
          <w:p w:rsidR="00DF7821" w:rsidRDefault="00DF7821" w:rsidP="001E39A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sectores productivos.</w:t>
            </w:r>
          </w:p>
          <w:p w:rsidR="00DF7821" w:rsidRDefault="00DF7821" w:rsidP="001E39A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productivo y  los factores de producción.</w:t>
            </w:r>
          </w:p>
          <w:p w:rsidR="00DF7821" w:rsidRPr="00DF7821" w:rsidRDefault="00DF7821" w:rsidP="001E39A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económicas.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DD3BA7" w:rsidRDefault="00DD3BA7" w:rsidP="001E39A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3BA7">
              <w:rPr>
                <w:rFonts w:eastAsia="Times New Roman" w:cstheme="minorHAnsi"/>
                <w:sz w:val="24"/>
                <w:szCs w:val="24"/>
                <w:lang w:eastAsia="es-ES"/>
              </w:rPr>
              <w:t>Reconozco diversas formas de representación de la Tierra.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1E39A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1E39A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9926EA" w:rsidRDefault="009926EA" w:rsidP="001E39A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9926EA">
              <w:rPr>
                <w:rFonts w:cstheme="minorHAnsi"/>
                <w:sz w:val="24"/>
                <w:szCs w:val="24"/>
                <w:lang w:val="es-CO"/>
              </w:rPr>
              <w:t>Explica las acciones humanas que han incidido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Pr="009926EA">
              <w:rPr>
                <w:rFonts w:cstheme="minorHAnsi"/>
                <w:sz w:val="24"/>
                <w:szCs w:val="24"/>
                <w:lang w:val="es-CO"/>
              </w:rPr>
              <w:t>en las transformaciones del territorio asociadas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Pr="009926EA">
              <w:rPr>
                <w:rFonts w:cstheme="minorHAnsi"/>
                <w:sz w:val="24"/>
                <w:szCs w:val="24"/>
                <w:lang w:val="es-CO"/>
              </w:rPr>
              <w:t>al número de habitantes e infraestructura,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Pr="009926EA">
              <w:rPr>
                <w:rFonts w:cstheme="minorHAnsi"/>
                <w:sz w:val="24"/>
                <w:szCs w:val="24"/>
                <w:lang w:val="es-CO"/>
              </w:rPr>
              <w:t>en su departamento, municipio, resguardo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Pr="009926EA">
              <w:rPr>
                <w:rFonts w:cstheme="minorHAnsi"/>
                <w:sz w:val="24"/>
                <w:szCs w:val="24"/>
                <w:lang w:val="es-CO"/>
              </w:rPr>
              <w:t>o lugar donde vive.</w:t>
            </w:r>
          </w:p>
          <w:p w:rsidR="009926EA" w:rsidRPr="009926EA" w:rsidRDefault="009926EA" w:rsidP="001E39A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9926EA">
              <w:rPr>
                <w:rFonts w:cstheme="minorHAnsi"/>
                <w:sz w:val="24"/>
                <w:szCs w:val="24"/>
                <w:lang w:val="es-CO"/>
              </w:rPr>
              <w:t>Analiza las contribuciones de los grupos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Pr="009926EA">
              <w:rPr>
                <w:rFonts w:cstheme="minorHAnsi"/>
                <w:sz w:val="24"/>
                <w:szCs w:val="24"/>
                <w:lang w:val="es-CO"/>
              </w:rPr>
              <w:t>humanos que habitan en su departamento,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Pr="009926EA">
              <w:rPr>
                <w:rFonts w:cstheme="minorHAnsi"/>
                <w:sz w:val="24"/>
                <w:szCs w:val="24"/>
                <w:lang w:val="es-CO"/>
              </w:rPr>
              <w:t>municipio o lugar donde vive, a partir de sus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Pr="009926EA">
              <w:rPr>
                <w:rFonts w:cstheme="minorHAnsi"/>
                <w:sz w:val="24"/>
                <w:szCs w:val="24"/>
                <w:lang w:val="es-CO"/>
              </w:rPr>
              <w:t>características culturales: lengua, organización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Pr="009926EA">
              <w:rPr>
                <w:rFonts w:cstheme="minorHAnsi"/>
                <w:sz w:val="24"/>
                <w:szCs w:val="24"/>
                <w:lang w:val="es-CO"/>
              </w:rPr>
              <w:t>social, tipo de vivienda, cosmovisión y uso</w:t>
            </w:r>
          </w:p>
          <w:p w:rsidR="009926EA" w:rsidRPr="009926EA" w:rsidRDefault="009926EA" w:rsidP="009926E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proofErr w:type="gramStart"/>
            <w:r w:rsidRPr="009926EA">
              <w:rPr>
                <w:rFonts w:cstheme="minorHAnsi"/>
                <w:sz w:val="24"/>
                <w:szCs w:val="24"/>
                <w:lang w:val="es-CO"/>
              </w:rPr>
              <w:t>del</w:t>
            </w:r>
            <w:proofErr w:type="gramEnd"/>
            <w:r w:rsidRPr="009926EA">
              <w:rPr>
                <w:rFonts w:cstheme="minorHAnsi"/>
                <w:sz w:val="24"/>
                <w:szCs w:val="24"/>
                <w:lang w:val="es-CO"/>
              </w:rPr>
              <w:t xml:space="preserve"> suelo.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1E39A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133E72" w:rsidRPr="00552D55" w:rsidRDefault="00133E72" w:rsidP="00133E72">
            <w:p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 La metodología de trabajo empleada para el área de Ciencias </w:t>
            </w:r>
            <w:r>
              <w:rPr>
                <w:rFonts w:cstheme="minorHAnsi"/>
              </w:rPr>
              <w:t xml:space="preserve">   </w:t>
            </w:r>
            <w:r w:rsidRPr="00552D55">
              <w:rPr>
                <w:rFonts w:cstheme="minorHAnsi"/>
              </w:rPr>
              <w:t>Sociales en los grado a cargo es la siguiente:</w:t>
            </w:r>
          </w:p>
          <w:p w:rsidR="00133E72" w:rsidRPr="00552D55" w:rsidRDefault="00133E72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 Se establece el tema a desarrollar y se realiza ejercicio para la aproximación del tema (taller, extracción de  ideas principales al texto o de preguntas con sus respectivas respuestas); ejercicio que corresponde a los niveles básicos de lectura y que </w:t>
            </w:r>
            <w:r w:rsidRPr="00552D55">
              <w:rPr>
                <w:rFonts w:cstheme="minorHAnsi"/>
              </w:rPr>
              <w:lastRenderedPageBreak/>
              <w:t>busca una aproximación al tema por parte de los estudiantes.</w:t>
            </w:r>
          </w:p>
          <w:p w:rsidR="00133E72" w:rsidRPr="00552D55" w:rsidRDefault="00133E72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En algunos acasos se deja consulta referente al tema para ampliar conocimiento sobre el tema.</w:t>
            </w:r>
          </w:p>
          <w:p w:rsidR="00133E72" w:rsidRPr="00552D55" w:rsidRDefault="00133E72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133E72" w:rsidRPr="00552D55" w:rsidRDefault="00133E72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Clase magistral en donde el docente concluye el tema, para cual se apoya en los constructo del estudiantes ya ha construido en las diferentes estrategias</w:t>
            </w:r>
          </w:p>
          <w:p w:rsidR="00133E72" w:rsidRPr="00552D55" w:rsidRDefault="00133E72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4B3E7F" w:rsidRPr="00133E72" w:rsidRDefault="00133E72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33E72">
              <w:rPr>
                <w:rFonts w:cstheme="minorHAnsi"/>
              </w:rPr>
              <w:t>Evaluación final del periodo</w:t>
            </w:r>
          </w:p>
        </w:tc>
        <w:tc>
          <w:tcPr>
            <w:tcW w:w="5801" w:type="dxa"/>
            <w:gridSpan w:val="2"/>
          </w:tcPr>
          <w:p w:rsidR="00133E72" w:rsidRPr="004E2513" w:rsidRDefault="00133E72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 w:rsidRPr="004E2513">
              <w:rPr>
                <w:rFonts w:cstheme="minorHAnsi"/>
                <w:b/>
              </w:rPr>
              <w:lastRenderedPageBreak/>
              <w:t>LOGRO COGNITIVO:</w:t>
            </w:r>
            <w:r w:rsidRPr="004E2513">
              <w:rPr>
                <w:rFonts w:cstheme="minorHAnsi"/>
              </w:rPr>
              <w:t xml:space="preserve"> Se evalúa en un 40% y corresponde al resultado de lo siguiente: 1. Ejercicio de aproximación al tema  (Taller, Extracción de ideas principales o preguntas  con sus respectivas respuestas). 2 consulta en caso de ser solicitado. 3. Taller evaluativo y 4. Examen final de periodo</w:t>
            </w:r>
            <w:r>
              <w:rPr>
                <w:rFonts w:cstheme="minorHAnsi"/>
              </w:rPr>
              <w:t>.</w:t>
            </w:r>
          </w:p>
          <w:p w:rsidR="00133E72" w:rsidRPr="004E2513" w:rsidRDefault="00133E72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 w:rsidRPr="004E2513">
              <w:rPr>
                <w:rFonts w:cstheme="minorHAnsi"/>
                <w:b/>
              </w:rPr>
              <w:t xml:space="preserve">LOGRO PROCEDIMENTAL: </w:t>
            </w:r>
            <w:r w:rsidRPr="004E2513">
              <w:rPr>
                <w:rFonts w:cstheme="minorHAnsi"/>
              </w:rPr>
              <w:t xml:space="preserve">Se evalúa en un 30% corresponde la parte expresiva del estudiante, su </w:t>
            </w:r>
            <w:r w:rsidRPr="004E2513">
              <w:rPr>
                <w:rFonts w:cstheme="minorHAnsi"/>
              </w:rPr>
              <w:lastRenderedPageBreak/>
              <w:t>participación en mesas redondas, discusiones académicas, exposición de ideas o argumentos, la presentación de trabajos manuales y todos aquellos ejercicios que implique la puesta en escena de su creatividad.</w:t>
            </w:r>
          </w:p>
          <w:p w:rsidR="004B3E7F" w:rsidRPr="00133E72" w:rsidRDefault="00133E72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33E72">
              <w:rPr>
                <w:rFonts w:cstheme="minorHAnsi"/>
                <w:b/>
              </w:rPr>
              <w:t>LOGRO ACTITUDINAL:</w:t>
            </w:r>
            <w:r w:rsidRPr="00133E72">
              <w:rPr>
                <w:rFonts w:cstheme="minorHAnsi"/>
              </w:rPr>
              <w:t xml:space="preserve">   </w:t>
            </w:r>
            <w:r w:rsidRPr="00676E47">
              <w:rPr>
                <w:rFonts w:cstheme="minorHAnsi"/>
                <w:color w:val="FF0000"/>
              </w:rPr>
              <w:t>Se evalúa en un 30% y corresponde; a la disposición del estudiante asumido a lo largo de clases, el nivel de atención, escucha y sobre todo el respeto hacia el docente y sus compañeros.</w:t>
            </w:r>
          </w:p>
        </w:tc>
        <w:tc>
          <w:tcPr>
            <w:tcW w:w="5801" w:type="dxa"/>
            <w:gridSpan w:val="2"/>
          </w:tcPr>
          <w:p w:rsidR="00133E72" w:rsidRPr="00FA5670" w:rsidRDefault="00133E72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FA5670">
              <w:rPr>
                <w:rFonts w:cstheme="minorHAnsi"/>
              </w:rPr>
              <w:lastRenderedPageBreak/>
              <w:t xml:space="preserve">Tablero. </w:t>
            </w:r>
          </w:p>
          <w:p w:rsidR="00133E72" w:rsidRPr="00552D55" w:rsidRDefault="00133E72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Marcadores</w:t>
            </w:r>
            <w:r>
              <w:rPr>
                <w:rFonts w:cstheme="minorHAnsi"/>
              </w:rPr>
              <w:t>.</w:t>
            </w:r>
          </w:p>
          <w:p w:rsidR="00133E72" w:rsidRPr="00552D55" w:rsidRDefault="00133E72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Video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552D55">
              <w:rPr>
                <w:rFonts w:cstheme="minorHAnsi"/>
              </w:rPr>
              <w:t>beam</w:t>
            </w:r>
            <w:proofErr w:type="spellEnd"/>
            <w:r>
              <w:rPr>
                <w:rFonts w:cstheme="minorHAnsi"/>
              </w:rPr>
              <w:t>.</w:t>
            </w:r>
          </w:p>
          <w:p w:rsidR="00133E72" w:rsidRPr="00552D55" w:rsidRDefault="00133E72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Portátil</w:t>
            </w:r>
            <w:r>
              <w:rPr>
                <w:rFonts w:cstheme="minorHAnsi"/>
              </w:rPr>
              <w:t>.</w:t>
            </w:r>
          </w:p>
          <w:p w:rsidR="00133E72" w:rsidRDefault="00133E72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Parlantes.</w:t>
            </w:r>
          </w:p>
          <w:p w:rsidR="004B3E7F" w:rsidRPr="00EA32F7" w:rsidRDefault="00133E72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Texto guía.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DF7821" w:rsidRDefault="00DF7821" w:rsidP="001E39A8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Libro </w:t>
            </w:r>
            <w:r>
              <w:rPr>
                <w:rFonts w:cstheme="minorHAnsi"/>
              </w:rPr>
              <w:t xml:space="preserve">secuencia Ciencias sociales – 3 </w:t>
            </w:r>
            <w:r w:rsidRPr="00552D55">
              <w:rPr>
                <w:rFonts w:cstheme="minorHAnsi"/>
              </w:rPr>
              <w:t xml:space="preserve">Grado – Pág. </w:t>
            </w:r>
            <w:r w:rsidR="00173DE5">
              <w:rPr>
                <w:rFonts w:cstheme="minorHAnsi"/>
              </w:rPr>
              <w:t>130</w:t>
            </w:r>
            <w:r>
              <w:rPr>
                <w:rFonts w:cstheme="minorHAnsi"/>
              </w:rPr>
              <w:t>– 1</w:t>
            </w:r>
            <w:r w:rsidR="00173DE5">
              <w:rPr>
                <w:rFonts w:cstheme="minorHAnsi"/>
              </w:rPr>
              <w:t>41</w:t>
            </w:r>
            <w:r>
              <w:rPr>
                <w:rFonts w:cstheme="minorHAnsi"/>
              </w:rPr>
              <w:t>. Editorial Libros &amp; Libros. 2017.</w:t>
            </w:r>
          </w:p>
          <w:p w:rsidR="004B3E7F" w:rsidRPr="00173DE5" w:rsidRDefault="00173DE5" w:rsidP="001E39A8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Integrado 3- pág. 283</w:t>
            </w:r>
            <w:r w:rsidR="00DF7821">
              <w:rPr>
                <w:rFonts w:cstheme="minorHAnsi"/>
              </w:rPr>
              <w:t xml:space="preserve"> –</w:t>
            </w:r>
            <w:r>
              <w:rPr>
                <w:rFonts w:cstheme="minorHAnsi"/>
              </w:rPr>
              <w:t xml:space="preserve"> 297</w:t>
            </w:r>
            <w:r w:rsidR="00DF7821">
              <w:rPr>
                <w:rFonts w:cstheme="minorHAnsi"/>
              </w:rPr>
              <w:t>. Editorial Educar.2011.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5E5316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053BD6">
              <w:rPr>
                <w:rFonts w:cstheme="minorHAnsi"/>
                <w:sz w:val="24"/>
                <w:szCs w:val="24"/>
              </w:rPr>
              <w:t xml:space="preserve"> Identifica los nombres de los continentes y de los océanos que conforman el planeta Tierra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053BD6">
              <w:rPr>
                <w:rFonts w:cstheme="minorHAnsi"/>
                <w:sz w:val="24"/>
                <w:szCs w:val="24"/>
              </w:rPr>
              <w:t xml:space="preserve"> Compara algunos aspectos culturales entre europeos e indígenas.</w:t>
            </w:r>
          </w:p>
          <w:p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53BD6">
              <w:rPr>
                <w:rFonts w:cstheme="minorHAnsi"/>
                <w:sz w:val="24"/>
                <w:szCs w:val="24"/>
              </w:rPr>
              <w:t xml:space="preserve"> Promueve el respeto por las diferencias étnicas, culturales y sociales en mi entorno. 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CA541A" w:rsidRDefault="00CA541A" w:rsidP="00CA541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Encuentro de Dos mundos</w:t>
            </w:r>
            <w:r w:rsidR="004B3E7F" w:rsidRPr="00CA541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4B3E7F" w:rsidRDefault="00CA541A" w:rsidP="00CA541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Nuestro Continente</w:t>
            </w:r>
          </w:p>
          <w:p w:rsidR="00CA541A" w:rsidRDefault="00CA541A" w:rsidP="001E39A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Contenientes y océanos que conforman nuestro planeta tierra.</w:t>
            </w:r>
          </w:p>
          <w:p w:rsidR="00053BD6" w:rsidRDefault="00CA541A" w:rsidP="001E39A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Posición geográfica del Departamento, municipios, resguardo o lugar donde habito.</w:t>
            </w:r>
          </w:p>
          <w:p w:rsidR="00053BD6" w:rsidRDefault="00053BD6" w:rsidP="00053BD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América</w:t>
            </w:r>
          </w:p>
          <w:p w:rsidR="00CA541A" w:rsidRDefault="00053BD6" w:rsidP="001E39A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ciencia histórica y su importancia.</w:t>
            </w:r>
          </w:p>
          <w:p w:rsidR="00053BD6" w:rsidRDefault="00053BD6" w:rsidP="001E39A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descubrimiento de América.</w:t>
            </w:r>
          </w:p>
          <w:p w:rsidR="00053BD6" w:rsidRPr="00053BD6" w:rsidRDefault="00053BD6" w:rsidP="001E39A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Consecuencias de la conquista de América.</w:t>
            </w:r>
          </w:p>
        </w:tc>
      </w:tr>
      <w:tr w:rsidR="004B3E7F" w:rsidRPr="00716DA3" w:rsidTr="005E5316">
        <w:trPr>
          <w:trHeight w:val="142"/>
        </w:trPr>
        <w:tc>
          <w:tcPr>
            <w:tcW w:w="4350" w:type="dxa"/>
          </w:tcPr>
          <w:p w:rsidR="004B3E7F" w:rsidRPr="00955E84" w:rsidRDefault="00955E84" w:rsidP="001E39A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55E84">
              <w:rPr>
                <w:rFonts w:eastAsia="Times New Roman" w:cstheme="minorHAnsi"/>
                <w:sz w:val="24"/>
                <w:szCs w:val="24"/>
                <w:lang w:eastAsia="es-ES"/>
              </w:rPr>
              <w:t>Identifico y describo algunas características socio culturales de comunidades a las que pertenezco y de otras diferentes a las mías</w:t>
            </w: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1E39A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1E39A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5E5316">
        <w:trPr>
          <w:trHeight w:val="94"/>
        </w:trPr>
        <w:tc>
          <w:tcPr>
            <w:tcW w:w="4350" w:type="dxa"/>
          </w:tcPr>
          <w:p w:rsidR="004B3E7F" w:rsidRDefault="00EB0C02" w:rsidP="001E39A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Comprende la importancia de los océanos y mares en la organización económica y social de los pueblos costeros en la actualidad.</w:t>
            </w:r>
          </w:p>
          <w:p w:rsidR="00853E58" w:rsidRPr="00853E58" w:rsidRDefault="00853E58" w:rsidP="001E39A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853E58">
              <w:rPr>
                <w:rFonts w:cstheme="minorHAnsi"/>
                <w:sz w:val="24"/>
                <w:szCs w:val="24"/>
                <w:lang w:val="es-CO"/>
              </w:rPr>
              <w:t>Relaciona las características biogeográficas de su departamento, municipio, resguardo o lugar donde vive, con las actividades económicas que en ellos se realizan.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1E39A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5E5316">
        <w:trPr>
          <w:trHeight w:val="197"/>
        </w:trPr>
        <w:tc>
          <w:tcPr>
            <w:tcW w:w="5800" w:type="dxa"/>
            <w:gridSpan w:val="2"/>
          </w:tcPr>
          <w:p w:rsidR="00955E84" w:rsidRPr="00552D55" w:rsidRDefault="00955E84" w:rsidP="00955E84">
            <w:p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La metodología de trabajo empleada para el área de Ciencias </w:t>
            </w:r>
            <w:r>
              <w:rPr>
                <w:rFonts w:cstheme="minorHAnsi"/>
              </w:rPr>
              <w:t xml:space="preserve">   </w:t>
            </w:r>
            <w:r w:rsidRPr="00552D55">
              <w:rPr>
                <w:rFonts w:cstheme="minorHAnsi"/>
              </w:rPr>
              <w:t>Sociales en los grado a cargo es la siguiente:</w:t>
            </w:r>
          </w:p>
          <w:p w:rsidR="00955E84" w:rsidRPr="00552D55" w:rsidRDefault="00955E84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 Se establece el tema a desarrollar y se realiza ejercicio para la aproximación del tema (taller, extracción de  ideas principales al texto o de preguntas con sus respectivas respuestas); ejercicio que corresponde a los niveles básicos de lectura y que busca una aproximación al tema por parte de los estudiantes.</w:t>
            </w:r>
          </w:p>
          <w:p w:rsidR="00955E84" w:rsidRPr="00552D55" w:rsidRDefault="00955E84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lastRenderedPageBreak/>
              <w:t>En algunos acasos se deja consulta referente al tema para ampliar conocimiento sobre el tema.</w:t>
            </w:r>
          </w:p>
          <w:p w:rsidR="00955E84" w:rsidRPr="00552D55" w:rsidRDefault="00955E84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955E84" w:rsidRPr="00552D55" w:rsidRDefault="00955E84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Clase magistral en donde el docente concluye el tema, para cual se apoya e</w:t>
            </w:r>
            <w:r w:rsidR="007F743F">
              <w:rPr>
                <w:rFonts w:cstheme="minorHAnsi"/>
              </w:rPr>
              <w:t>n los constructo del estudiante</w:t>
            </w:r>
            <w:r w:rsidRPr="00552D55">
              <w:rPr>
                <w:rFonts w:cstheme="minorHAnsi"/>
              </w:rPr>
              <w:t xml:space="preserve"> ya ha construido en las diferentes estrategias</w:t>
            </w:r>
            <w:r>
              <w:rPr>
                <w:rFonts w:cstheme="minorHAnsi"/>
              </w:rPr>
              <w:t>.</w:t>
            </w:r>
          </w:p>
          <w:p w:rsidR="00955E84" w:rsidRPr="00552D55" w:rsidRDefault="00955E84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  <w:r>
              <w:rPr>
                <w:rFonts w:cstheme="minorHAnsi"/>
              </w:rPr>
              <w:t>.</w:t>
            </w:r>
          </w:p>
          <w:p w:rsidR="004B3E7F" w:rsidRPr="00955E84" w:rsidRDefault="00955E84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55E84">
              <w:rPr>
                <w:rFonts w:cstheme="minorHAnsi"/>
              </w:rPr>
              <w:t>Evaluación final del periodo</w:t>
            </w:r>
            <w:r>
              <w:rPr>
                <w:rFonts w:cstheme="minorHAnsi"/>
              </w:rPr>
              <w:t>.</w:t>
            </w:r>
          </w:p>
        </w:tc>
        <w:tc>
          <w:tcPr>
            <w:tcW w:w="5801" w:type="dxa"/>
            <w:gridSpan w:val="2"/>
          </w:tcPr>
          <w:p w:rsidR="00955E84" w:rsidRPr="004E2513" w:rsidRDefault="00955E84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 w:rsidRPr="004E2513">
              <w:rPr>
                <w:rFonts w:cstheme="minorHAnsi"/>
                <w:b/>
              </w:rPr>
              <w:lastRenderedPageBreak/>
              <w:t>LOGRO COGNITIVO:</w:t>
            </w:r>
            <w:r w:rsidRPr="004E2513">
              <w:rPr>
                <w:rFonts w:cstheme="minorHAnsi"/>
              </w:rPr>
              <w:t xml:space="preserve"> Se evalúa en un 40% y corresponde al resultado de lo siguiente: 1. Ejercicio de aproximación al tema  (Taller, Extracción de ideas principales o preguntas  con sus respectivas respuestas). 2 consulta en caso de ser solicitado. 3. Taller evaluativo y 4. Examen final de periodo</w:t>
            </w:r>
            <w:r>
              <w:rPr>
                <w:rFonts w:cstheme="minorHAnsi"/>
              </w:rPr>
              <w:t>.</w:t>
            </w:r>
          </w:p>
          <w:p w:rsidR="00955E84" w:rsidRPr="004E2513" w:rsidRDefault="00955E84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jc w:val="both"/>
              <w:rPr>
                <w:rFonts w:cstheme="minorHAnsi"/>
              </w:rPr>
            </w:pPr>
            <w:r w:rsidRPr="004E2513">
              <w:rPr>
                <w:rFonts w:cstheme="minorHAnsi"/>
                <w:b/>
              </w:rPr>
              <w:t xml:space="preserve">LOGRO PROCEDIMENTAL: </w:t>
            </w:r>
            <w:r w:rsidRPr="004E2513">
              <w:rPr>
                <w:rFonts w:cstheme="minorHAnsi"/>
              </w:rPr>
              <w:t xml:space="preserve">Se evalúa en un 30% corresponde la parte expresiva del estudiante, su participación en mesas redondas, discusiones académicas, exposición de ideas o argumentos, la </w:t>
            </w:r>
            <w:r w:rsidRPr="004E2513">
              <w:rPr>
                <w:rFonts w:cstheme="minorHAnsi"/>
              </w:rPr>
              <w:lastRenderedPageBreak/>
              <w:t>presentación de trabajos manuales y todos aquellos ejercicios que implique la puesta en escena de su creatividad.</w:t>
            </w:r>
          </w:p>
          <w:p w:rsidR="004B3E7F" w:rsidRPr="00955E84" w:rsidRDefault="00955E84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55E84">
              <w:rPr>
                <w:rFonts w:cstheme="minorHAnsi"/>
                <w:b/>
              </w:rPr>
              <w:t>LOGRO ACTITUDINAL:</w:t>
            </w:r>
            <w:r w:rsidRPr="00955E84">
              <w:rPr>
                <w:rFonts w:cstheme="minorHAnsi"/>
              </w:rPr>
              <w:t xml:space="preserve">   </w:t>
            </w:r>
            <w:r w:rsidRPr="00676E47">
              <w:rPr>
                <w:rFonts w:cstheme="minorHAnsi"/>
                <w:color w:val="FF0000"/>
              </w:rPr>
              <w:t>Se evalúa en un 30% y corresponde; a la disposición del estudiante asumido a lo largo de clases, el nivel de atención, escucha y sobre todo el respeto hacia el docente y sus compañeros.</w:t>
            </w:r>
          </w:p>
        </w:tc>
        <w:tc>
          <w:tcPr>
            <w:tcW w:w="5801" w:type="dxa"/>
            <w:gridSpan w:val="2"/>
          </w:tcPr>
          <w:p w:rsidR="00955E84" w:rsidRPr="00FA5670" w:rsidRDefault="00955E84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FA5670">
              <w:rPr>
                <w:rFonts w:cstheme="minorHAnsi"/>
              </w:rPr>
              <w:lastRenderedPageBreak/>
              <w:t xml:space="preserve">Tablero. </w:t>
            </w:r>
          </w:p>
          <w:p w:rsidR="00955E84" w:rsidRPr="00552D55" w:rsidRDefault="00955E84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Marcadores</w:t>
            </w:r>
            <w:r>
              <w:rPr>
                <w:rFonts w:cstheme="minorHAnsi"/>
              </w:rPr>
              <w:t>.</w:t>
            </w:r>
          </w:p>
          <w:p w:rsidR="00955E84" w:rsidRPr="00552D55" w:rsidRDefault="00955E84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Video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552D55">
              <w:rPr>
                <w:rFonts w:cstheme="minorHAnsi"/>
              </w:rPr>
              <w:t>beam</w:t>
            </w:r>
            <w:proofErr w:type="spellEnd"/>
            <w:r>
              <w:rPr>
                <w:rFonts w:cstheme="minorHAnsi"/>
              </w:rPr>
              <w:t>.</w:t>
            </w:r>
          </w:p>
          <w:p w:rsidR="00955E84" w:rsidRPr="00552D55" w:rsidRDefault="00955E84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552D55">
              <w:rPr>
                <w:rFonts w:cstheme="minorHAnsi"/>
              </w:rPr>
              <w:t>Portátil</w:t>
            </w:r>
            <w:r>
              <w:rPr>
                <w:rFonts w:cstheme="minorHAnsi"/>
              </w:rPr>
              <w:t>.</w:t>
            </w:r>
          </w:p>
          <w:p w:rsidR="00955E84" w:rsidRDefault="00955E84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Parlantes.</w:t>
            </w:r>
          </w:p>
          <w:p w:rsidR="004B3E7F" w:rsidRPr="00955E84" w:rsidRDefault="00955E84" w:rsidP="001E39A8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55E84">
              <w:rPr>
                <w:rFonts w:cstheme="minorHAnsi"/>
              </w:rPr>
              <w:t>Texto guía</w:t>
            </w:r>
            <w:r>
              <w:rPr>
                <w:rFonts w:cstheme="minorHAnsi"/>
              </w:rPr>
              <w:t>.</w:t>
            </w:r>
          </w:p>
        </w:tc>
      </w:tr>
      <w:tr w:rsidR="004B3E7F" w:rsidRPr="00EA32F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5E5316">
        <w:trPr>
          <w:trHeight w:val="197"/>
        </w:trPr>
        <w:tc>
          <w:tcPr>
            <w:tcW w:w="17402" w:type="dxa"/>
            <w:gridSpan w:val="6"/>
          </w:tcPr>
          <w:p w:rsidR="00C3126B" w:rsidRDefault="00C3126B" w:rsidP="001E39A8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552D55">
              <w:rPr>
                <w:rFonts w:cstheme="minorHAnsi"/>
              </w:rPr>
              <w:t xml:space="preserve">Libro </w:t>
            </w:r>
            <w:r>
              <w:rPr>
                <w:rFonts w:cstheme="minorHAnsi"/>
              </w:rPr>
              <w:t xml:space="preserve">secuencia Ciencias sociales – 3 </w:t>
            </w:r>
            <w:r w:rsidRPr="00552D55">
              <w:rPr>
                <w:rFonts w:cstheme="minorHAnsi"/>
              </w:rPr>
              <w:t xml:space="preserve">Grado – Pág. </w:t>
            </w:r>
            <w:r>
              <w:rPr>
                <w:rFonts w:cstheme="minorHAnsi"/>
              </w:rPr>
              <w:t>58 – 81. Editorial Libros &amp; Libros. 2017.</w:t>
            </w:r>
          </w:p>
          <w:p w:rsidR="004B3E7F" w:rsidRPr="000A7A5F" w:rsidRDefault="00C3126B" w:rsidP="001E39A8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Integrado 3- pág. 307 – 320. Editorial Educar.2011.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Default="0004270C" w:rsidP="001E39A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FD5BE2">
              <w:rPr>
                <w:rFonts w:cstheme="minorHAnsi"/>
                <w:sz w:val="24"/>
                <w:szCs w:val="24"/>
              </w:rPr>
              <w:t xml:space="preserve"> </w:t>
            </w:r>
            <w:r w:rsidR="004D65B5">
              <w:rPr>
                <w:rFonts w:cstheme="minorHAnsi"/>
                <w:sz w:val="24"/>
                <w:szCs w:val="24"/>
              </w:rPr>
              <w:t xml:space="preserve">Identifica como un ser humano es único, miembro de diversas organizaciones sociales y  </w:t>
            </w:r>
            <w:proofErr w:type="gramStart"/>
            <w:r w:rsidR="004D65B5">
              <w:rPr>
                <w:rFonts w:cstheme="minorHAnsi"/>
                <w:sz w:val="24"/>
                <w:szCs w:val="24"/>
              </w:rPr>
              <w:t>políticas ,</w:t>
            </w:r>
            <w:proofErr w:type="gramEnd"/>
            <w:r w:rsidR="004D65B5">
              <w:rPr>
                <w:rFonts w:cstheme="minorHAnsi"/>
                <w:sz w:val="24"/>
                <w:szCs w:val="24"/>
              </w:rPr>
              <w:t xml:space="preserve"> necesarias para el bienestar y el desarrollo personal  comunitario; comprende que las normas son acuerdos básicos que buscan la convivencia pacífica en la diversidad. </w:t>
            </w:r>
          </w:p>
          <w:p w:rsidR="0004270C" w:rsidRDefault="0004270C" w:rsidP="001E39A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4D65B5">
              <w:rPr>
                <w:rFonts w:cstheme="minorHAnsi"/>
                <w:sz w:val="24"/>
                <w:szCs w:val="24"/>
              </w:rPr>
              <w:t xml:space="preserve"> Establece relaciones entre el ser humano el paisaje en diferentes contextos y explica las acciones económicas y las consecuencias que resultan de esta relación.</w:t>
            </w:r>
          </w:p>
          <w:p w:rsidR="0004270C" w:rsidRPr="00EA32F7" w:rsidRDefault="0004270C" w:rsidP="001E39A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4D65B5">
              <w:rPr>
                <w:rFonts w:cstheme="minorHAnsi"/>
                <w:sz w:val="24"/>
                <w:szCs w:val="24"/>
              </w:rPr>
              <w:t xml:space="preserve"> </w:t>
            </w:r>
            <w:bookmarkStart w:id="0" w:name="_GoBack"/>
            <w:r w:rsidR="004D65B5" w:rsidRPr="00676E47">
              <w:rPr>
                <w:rFonts w:cstheme="minorHAnsi"/>
                <w:color w:val="FF0000"/>
                <w:sz w:val="24"/>
                <w:szCs w:val="24"/>
              </w:rPr>
              <w:t>Valora aspectos de las organizaciones sociales  políticas de su entorno que promueven el desarrollo individual  comunitario.</w:t>
            </w:r>
            <w:bookmarkEnd w:id="0"/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169" w:rsidRDefault="00F90169">
      <w:pPr>
        <w:spacing w:after="0" w:line="240" w:lineRule="auto"/>
      </w:pPr>
      <w:r>
        <w:separator/>
      </w:r>
    </w:p>
  </w:endnote>
  <w:endnote w:type="continuationSeparator" w:id="0">
    <w:p w:rsidR="00F90169" w:rsidRDefault="00F9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169" w:rsidRDefault="00F90169">
      <w:pPr>
        <w:spacing w:after="0" w:line="240" w:lineRule="auto"/>
      </w:pPr>
      <w:r>
        <w:separator/>
      </w:r>
    </w:p>
  </w:footnote>
  <w:footnote w:type="continuationSeparator" w:id="0">
    <w:p w:rsidR="00F90169" w:rsidRDefault="00F90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61B5C"/>
    <w:multiLevelType w:val="hybridMultilevel"/>
    <w:tmpl w:val="A64C3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155FC"/>
    <w:multiLevelType w:val="hybridMultilevel"/>
    <w:tmpl w:val="C28627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A78D8"/>
    <w:multiLevelType w:val="hybridMultilevel"/>
    <w:tmpl w:val="5328A9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96595"/>
    <w:multiLevelType w:val="hybridMultilevel"/>
    <w:tmpl w:val="C966D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E1E02"/>
    <w:multiLevelType w:val="hybridMultilevel"/>
    <w:tmpl w:val="CD0CF3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E284E"/>
    <w:multiLevelType w:val="hybridMultilevel"/>
    <w:tmpl w:val="FD44D1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43AA5"/>
    <w:multiLevelType w:val="hybridMultilevel"/>
    <w:tmpl w:val="F7A061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C272D"/>
    <w:multiLevelType w:val="hybridMultilevel"/>
    <w:tmpl w:val="B4A0CB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B5656"/>
    <w:multiLevelType w:val="hybridMultilevel"/>
    <w:tmpl w:val="EF484CF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6EA5BBC"/>
    <w:multiLevelType w:val="hybridMultilevel"/>
    <w:tmpl w:val="22744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EB0532"/>
    <w:multiLevelType w:val="hybridMultilevel"/>
    <w:tmpl w:val="0FE05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12"/>
  </w:num>
  <w:num w:numId="8">
    <w:abstractNumId w:val="0"/>
  </w:num>
  <w:num w:numId="9">
    <w:abstractNumId w:val="3"/>
  </w:num>
  <w:num w:numId="10">
    <w:abstractNumId w:val="1"/>
  </w:num>
  <w:num w:numId="11">
    <w:abstractNumId w:val="9"/>
  </w:num>
  <w:num w:numId="12">
    <w:abstractNumId w:val="7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2182E"/>
    <w:rsid w:val="0003226D"/>
    <w:rsid w:val="0004270C"/>
    <w:rsid w:val="00053BD6"/>
    <w:rsid w:val="000578F7"/>
    <w:rsid w:val="000835EC"/>
    <w:rsid w:val="000A7056"/>
    <w:rsid w:val="000A7A5F"/>
    <w:rsid w:val="000E3767"/>
    <w:rsid w:val="0013264E"/>
    <w:rsid w:val="00133E72"/>
    <w:rsid w:val="00173DE5"/>
    <w:rsid w:val="001E39A8"/>
    <w:rsid w:val="00221595"/>
    <w:rsid w:val="0023246E"/>
    <w:rsid w:val="00246C70"/>
    <w:rsid w:val="00250B57"/>
    <w:rsid w:val="0025632D"/>
    <w:rsid w:val="00291893"/>
    <w:rsid w:val="002D08B8"/>
    <w:rsid w:val="00307F64"/>
    <w:rsid w:val="00324CE6"/>
    <w:rsid w:val="00327EBE"/>
    <w:rsid w:val="00370684"/>
    <w:rsid w:val="00395722"/>
    <w:rsid w:val="003B0939"/>
    <w:rsid w:val="003D0E94"/>
    <w:rsid w:val="003F0B69"/>
    <w:rsid w:val="00432427"/>
    <w:rsid w:val="0043760C"/>
    <w:rsid w:val="004733BD"/>
    <w:rsid w:val="00492098"/>
    <w:rsid w:val="004B3E7F"/>
    <w:rsid w:val="004D0F49"/>
    <w:rsid w:val="004D65B5"/>
    <w:rsid w:val="004E2513"/>
    <w:rsid w:val="004F4FFD"/>
    <w:rsid w:val="005178CF"/>
    <w:rsid w:val="005B3144"/>
    <w:rsid w:val="005C3139"/>
    <w:rsid w:val="005D43C4"/>
    <w:rsid w:val="006067F3"/>
    <w:rsid w:val="006152B3"/>
    <w:rsid w:val="00627D8F"/>
    <w:rsid w:val="006432EE"/>
    <w:rsid w:val="00646F0F"/>
    <w:rsid w:val="00676E47"/>
    <w:rsid w:val="00695C1E"/>
    <w:rsid w:val="006D4806"/>
    <w:rsid w:val="00716DA3"/>
    <w:rsid w:val="00747FDD"/>
    <w:rsid w:val="007F1BAA"/>
    <w:rsid w:val="007F743F"/>
    <w:rsid w:val="00842D8C"/>
    <w:rsid w:val="00853E58"/>
    <w:rsid w:val="00895640"/>
    <w:rsid w:val="00897779"/>
    <w:rsid w:val="008B36D1"/>
    <w:rsid w:val="008E25C8"/>
    <w:rsid w:val="008F2A29"/>
    <w:rsid w:val="009145FD"/>
    <w:rsid w:val="00925DC0"/>
    <w:rsid w:val="00955E84"/>
    <w:rsid w:val="009926EA"/>
    <w:rsid w:val="009C7CBF"/>
    <w:rsid w:val="009D7A63"/>
    <w:rsid w:val="00A4438C"/>
    <w:rsid w:val="00AA170A"/>
    <w:rsid w:val="00AB20ED"/>
    <w:rsid w:val="00B17C54"/>
    <w:rsid w:val="00B42EA4"/>
    <w:rsid w:val="00B57025"/>
    <w:rsid w:val="00B70FCC"/>
    <w:rsid w:val="00BA44C9"/>
    <w:rsid w:val="00BC0B91"/>
    <w:rsid w:val="00BD702A"/>
    <w:rsid w:val="00C14D1A"/>
    <w:rsid w:val="00C3126B"/>
    <w:rsid w:val="00C4478C"/>
    <w:rsid w:val="00C524BC"/>
    <w:rsid w:val="00C54EDB"/>
    <w:rsid w:val="00CA541A"/>
    <w:rsid w:val="00CD0461"/>
    <w:rsid w:val="00D33DB1"/>
    <w:rsid w:val="00D36452"/>
    <w:rsid w:val="00DD3BA7"/>
    <w:rsid w:val="00DF10D1"/>
    <w:rsid w:val="00DF7821"/>
    <w:rsid w:val="00E0251A"/>
    <w:rsid w:val="00E04659"/>
    <w:rsid w:val="00E45A99"/>
    <w:rsid w:val="00E818B7"/>
    <w:rsid w:val="00E85E45"/>
    <w:rsid w:val="00E860BE"/>
    <w:rsid w:val="00EA32F7"/>
    <w:rsid w:val="00EB0C02"/>
    <w:rsid w:val="00EC4F0B"/>
    <w:rsid w:val="00ED1812"/>
    <w:rsid w:val="00ED1D3F"/>
    <w:rsid w:val="00F51F1F"/>
    <w:rsid w:val="00F602FD"/>
    <w:rsid w:val="00F6663B"/>
    <w:rsid w:val="00F87D7B"/>
    <w:rsid w:val="00F90169"/>
    <w:rsid w:val="00FA5670"/>
    <w:rsid w:val="00FC3981"/>
    <w:rsid w:val="00FD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FE7BAA6-860B-4FCE-96DE-7B5CF53F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173D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legiolacandelaria.edu.co/wp-content/uploads/MANUAL-DE-CONVIVENCIA-2016-VERSION-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2327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14</cp:revision>
  <dcterms:created xsi:type="dcterms:W3CDTF">2017-12-04T02:30:00Z</dcterms:created>
  <dcterms:modified xsi:type="dcterms:W3CDTF">2018-02-17T19:07:00Z</dcterms:modified>
</cp:coreProperties>
</file>