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7851F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MATEMATICAS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7851F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6B68FA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91B81">
              <w:rPr>
                <w:rFonts w:cstheme="minorHAnsi"/>
                <w:sz w:val="24"/>
                <w:szCs w:val="24"/>
              </w:rPr>
              <w:t xml:space="preserve"> Entiende la importancia de saber sumar, restar y multiplicar.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91B81">
              <w:rPr>
                <w:rFonts w:cstheme="minorHAnsi"/>
                <w:sz w:val="24"/>
                <w:szCs w:val="24"/>
              </w:rPr>
              <w:t xml:space="preserve"> Inventa y realiza </w:t>
            </w:r>
            <w:r w:rsidR="00E27944">
              <w:rPr>
                <w:rFonts w:cstheme="minorHAnsi"/>
                <w:sz w:val="24"/>
                <w:szCs w:val="24"/>
              </w:rPr>
              <w:t>sumas, restas y multiplicaciones.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E27944">
              <w:rPr>
                <w:rFonts w:cstheme="minorHAnsi"/>
                <w:sz w:val="24"/>
                <w:szCs w:val="24"/>
              </w:rPr>
              <w:t xml:space="preserve"> Se interesa por su puntual asistencia a clases, acepta órdenes y respeta a sus compañeros y profesores.</w:t>
            </w:r>
          </w:p>
        </w:tc>
        <w:tc>
          <w:tcPr>
            <w:tcW w:w="4350" w:type="dxa"/>
            <w:gridSpan w:val="2"/>
            <w:vMerge w:val="restart"/>
          </w:tcPr>
          <w:p w:rsidR="00F87D7B" w:rsidRDefault="0062218C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Adición,</w:t>
            </w:r>
            <w:r w:rsidR="007851F5">
              <w:rPr>
                <w:rFonts w:cstheme="minorHAnsi"/>
                <w:sz w:val="24"/>
                <w:szCs w:val="24"/>
              </w:rPr>
              <w:t xml:space="preserve"> sustracción </w:t>
            </w:r>
            <w:r>
              <w:rPr>
                <w:rFonts w:cstheme="minorHAnsi"/>
                <w:sz w:val="24"/>
                <w:szCs w:val="24"/>
              </w:rPr>
              <w:t xml:space="preserve"> y multiplicación </w:t>
            </w:r>
            <w:r w:rsidR="007851F5">
              <w:rPr>
                <w:rFonts w:cstheme="minorHAnsi"/>
                <w:sz w:val="24"/>
                <w:szCs w:val="24"/>
              </w:rPr>
              <w:t>de números naturales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62218C" w:rsidRPr="00716DA3" w:rsidRDefault="0062218C" w:rsidP="0062218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F87D7B" w:rsidRDefault="007851F5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Repaso de adición y sustracción.</w:t>
            </w:r>
          </w:p>
          <w:p w:rsidR="0062218C" w:rsidRDefault="0062218C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Repaso de las tablas de multiplicar.</w:t>
            </w:r>
          </w:p>
          <w:p w:rsidR="007851F5" w:rsidRDefault="006B68F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Rectas semirrectas y segmentos.</w:t>
            </w:r>
          </w:p>
          <w:p w:rsidR="006B68FA" w:rsidRDefault="006B68F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Medición de longitud.</w:t>
            </w:r>
          </w:p>
          <w:p w:rsidR="006B68FA" w:rsidRDefault="006B68F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metro, múltiplos y submúltiplos.</w:t>
            </w:r>
          </w:p>
          <w:p w:rsidR="006B68FA" w:rsidRDefault="006B68F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Polígonos.</w:t>
            </w:r>
          </w:p>
          <w:p w:rsidR="006B68FA" w:rsidRPr="00716DA3" w:rsidRDefault="006B68F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Clasificación de polígonos según la cantidad de lados.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0E217B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diversas estrategias de cálculo (especialmente cálculo mental)  y de estimación para resolver problemas en situaciones aditivas y multiplicativas.</w:t>
            </w:r>
          </w:p>
          <w:p w:rsidR="000E217B" w:rsidRDefault="005501D6" w:rsidP="000E217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y describo regularidades y patrones en distintos contextos (numérico, geométrico, musical entre otros).</w:t>
            </w:r>
            <w:r w:rsidR="004A16D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A16DB" w:rsidRPr="000E217B" w:rsidRDefault="004A16DB" w:rsidP="004A16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Default="005501D6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Interpreta formula y resuelve problemas aditivos de composición, transformación y comparación en diferentes contextos</w:t>
            </w:r>
            <w:r w:rsidR="004A16DB">
              <w:rPr>
                <w:rFonts w:cstheme="minorHAnsi"/>
                <w:sz w:val="24"/>
                <w:szCs w:val="24"/>
              </w:rPr>
              <w:t>; y multiplicativos, directos e inversos, en diferentes contextos.</w:t>
            </w:r>
          </w:p>
          <w:p w:rsidR="004A16DB" w:rsidRPr="00F87D7B" w:rsidRDefault="004A16DB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comparaciones entre cantidades y expresiones que involucran operaciones y relaciones aditivas y multiplicativas y sus </w:t>
            </w:r>
            <w:r>
              <w:rPr>
                <w:rFonts w:cstheme="minorHAnsi"/>
                <w:sz w:val="24"/>
                <w:szCs w:val="24"/>
              </w:rPr>
              <w:lastRenderedPageBreak/>
              <w:t>representaciones numéricas.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0A7A5F" w:rsidRDefault="00C673D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Sondeo de conocimientos previos del tema.</w:t>
            </w:r>
          </w:p>
          <w:p w:rsidR="00C673D8" w:rsidRPr="00EA32F7" w:rsidRDefault="00C673D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Exposición y aplicación de conceptos.</w:t>
            </w:r>
          </w:p>
        </w:tc>
        <w:tc>
          <w:tcPr>
            <w:tcW w:w="5801" w:type="dxa"/>
            <w:gridSpan w:val="2"/>
          </w:tcPr>
          <w:p w:rsidR="000A7A5F" w:rsidRDefault="00091B81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Participación en clase.</w:t>
            </w:r>
          </w:p>
          <w:p w:rsidR="00091B81" w:rsidRDefault="00091B81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cuadernos.</w:t>
            </w:r>
          </w:p>
          <w:p w:rsidR="00091B81" w:rsidRPr="00EA32F7" w:rsidRDefault="00091B81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tipo prueba saber.</w:t>
            </w:r>
          </w:p>
        </w:tc>
        <w:tc>
          <w:tcPr>
            <w:tcW w:w="5801" w:type="dxa"/>
            <w:gridSpan w:val="2"/>
          </w:tcPr>
          <w:p w:rsidR="000A7A5F" w:rsidRDefault="00A820EC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Biblioteca de la Institución.</w:t>
            </w:r>
          </w:p>
          <w:p w:rsidR="00A820EC" w:rsidRDefault="00A820EC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Sala de Informática. </w:t>
            </w:r>
          </w:p>
          <w:p w:rsidR="00091B81" w:rsidRDefault="00091B8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A820EC" w:rsidRPr="00091B81" w:rsidRDefault="00091B81" w:rsidP="00091B8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6A36A5" w:rsidRDefault="006A36A5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3° de libros y libros S.A.</w:t>
            </w:r>
          </w:p>
          <w:p w:rsidR="000A7A5F" w:rsidRDefault="006A36A5" w:rsidP="00E2794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7944">
              <w:rPr>
                <w:rFonts w:cstheme="minorHAnsi"/>
                <w:sz w:val="24"/>
                <w:szCs w:val="24"/>
              </w:rPr>
              <w:t xml:space="preserve"> El valor de educar, proyecto Sé programa todos a aprender del Ministerio de Educación Nacional.</w:t>
            </w:r>
          </w:p>
          <w:p w:rsidR="00181B09" w:rsidRDefault="00181B09" w:rsidP="00E2794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  <w:p w:rsidR="00181B09" w:rsidRPr="00E27944" w:rsidRDefault="00181B09" w:rsidP="00E2794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del ministerio de Educación Nacional.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27CBA">
              <w:rPr>
                <w:rFonts w:cstheme="minorHAnsi"/>
                <w:sz w:val="24"/>
                <w:szCs w:val="24"/>
              </w:rPr>
              <w:t xml:space="preserve"> </w:t>
            </w:r>
            <w:r w:rsidR="008A0EFF">
              <w:rPr>
                <w:rFonts w:cstheme="minorHAnsi"/>
                <w:sz w:val="24"/>
                <w:szCs w:val="24"/>
              </w:rPr>
              <w:t xml:space="preserve">Reconoce la multiplicación como una adición de sumandos iguales. 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A0EFF">
              <w:rPr>
                <w:rFonts w:cstheme="minorHAnsi"/>
                <w:sz w:val="24"/>
                <w:szCs w:val="24"/>
              </w:rPr>
              <w:t xml:space="preserve"> Realiza ejercicios y problemas de multiplicación y de tablas de frecuencia.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8A0EFF">
              <w:rPr>
                <w:rFonts w:cstheme="minorHAnsi"/>
                <w:sz w:val="24"/>
                <w:szCs w:val="24"/>
              </w:rPr>
              <w:t xml:space="preserve"> Asiste a clases puntualmente </w:t>
            </w:r>
            <w:r w:rsidR="0035096C">
              <w:rPr>
                <w:rFonts w:cstheme="minorHAnsi"/>
                <w:sz w:val="24"/>
                <w:szCs w:val="24"/>
              </w:rPr>
              <w:t xml:space="preserve">portando correctamente el uniforme que le corresponde cada día y llevando su cuaderno en orden, además  mantiene  una actitud de respeto y colaboración en el aula. 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AC233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multiplicación.</w:t>
            </w:r>
          </w:p>
        </w:tc>
        <w:tc>
          <w:tcPr>
            <w:tcW w:w="4351" w:type="dxa"/>
            <w:vMerge w:val="restart"/>
          </w:tcPr>
          <w:p w:rsidR="004B3E7F" w:rsidRDefault="00E2794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Múltiplos de un número.</w:t>
            </w:r>
          </w:p>
          <w:p w:rsidR="00E27944" w:rsidRDefault="00E2794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división y sus términos.</w:t>
            </w:r>
          </w:p>
          <w:p w:rsidR="00E27944" w:rsidRDefault="00AC233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Propiedades de la multiplicación.</w:t>
            </w:r>
          </w:p>
          <w:p w:rsidR="00E27944" w:rsidRDefault="00AC233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Multiplicación </w:t>
            </w:r>
            <w:r w:rsidR="00E27944">
              <w:rPr>
                <w:rFonts w:cstheme="minorHAnsi"/>
                <w:sz w:val="24"/>
                <w:szCs w:val="24"/>
              </w:rPr>
              <w:t xml:space="preserve"> por dos cifras.</w:t>
            </w:r>
          </w:p>
          <w:p w:rsidR="00E27944" w:rsidRDefault="00AC233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Multiplicación por 10, 100 o 1000.</w:t>
            </w:r>
          </w:p>
          <w:p w:rsidR="007175F7" w:rsidRDefault="007175F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Triángulos.</w:t>
            </w:r>
          </w:p>
          <w:p w:rsidR="00E27944" w:rsidRDefault="007175F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Cuadriláteros. </w:t>
            </w:r>
          </w:p>
          <w:p w:rsidR="007175F7" w:rsidRDefault="007175F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Perímetro.</w:t>
            </w:r>
          </w:p>
          <w:p w:rsidR="00827CBA" w:rsidRDefault="00827CB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Tablas de frecuencia y moda.</w:t>
            </w:r>
          </w:p>
          <w:p w:rsidR="007175F7" w:rsidRPr="00716DA3" w:rsidRDefault="007175F7" w:rsidP="007175F7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C498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regularidades y propiedades de los números utilizando diferentes instrumentos de cálculo  (calculadoras, ábacos, bloques multibase, etc.).</w:t>
            </w:r>
          </w:p>
          <w:p w:rsidR="001C4981" w:rsidRPr="00E818B7" w:rsidRDefault="001C498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Construyo secuencias numéricas y geométricas utilizando propiedades </w:t>
            </w:r>
            <w:r w:rsidR="004C461D">
              <w:rPr>
                <w:rFonts w:cstheme="minorHAnsi"/>
                <w:sz w:val="24"/>
                <w:szCs w:val="24"/>
              </w:rPr>
              <w:t>de los números y de las figuras geométricas.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827CBA" w:rsidRDefault="00827CB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 comparaciones entre cantidades y expresiones aditivas y multiplicativas y sus representaciones numéricas.</w:t>
            </w:r>
          </w:p>
          <w:p w:rsidR="004B3E7F" w:rsidRDefault="00827CB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Describe y argumenta posibles relaciones entre los valores del área y el perímetro de figuras planas (especialmente cuadriláteros).</w:t>
            </w:r>
          </w:p>
          <w:p w:rsidR="00827CBA" w:rsidRPr="00F87D7B" w:rsidRDefault="00827CB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Lee e interpreta información contenida en tablas de frecuencia, gráficos de barras y/o pictogramas con escala, para formular y resolver preguntas de situaciones de su entorno.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22783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Retroalimentación mediante talleres y/o participación en clase para que el estudiante fortalezca los conceptos.</w:t>
            </w:r>
          </w:p>
        </w:tc>
        <w:tc>
          <w:tcPr>
            <w:tcW w:w="5801" w:type="dxa"/>
            <w:gridSpan w:val="2"/>
          </w:tcPr>
          <w:p w:rsidR="004B3E7F" w:rsidRDefault="0022783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Solución de problemas.</w:t>
            </w:r>
          </w:p>
          <w:p w:rsidR="0022783C" w:rsidRDefault="0022783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cuadernos.</w:t>
            </w:r>
          </w:p>
          <w:p w:rsidR="0022783C" w:rsidRPr="00EA32F7" w:rsidRDefault="0022783C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tipo prueba saber.</w:t>
            </w:r>
          </w:p>
        </w:tc>
        <w:tc>
          <w:tcPr>
            <w:tcW w:w="5801" w:type="dxa"/>
            <w:gridSpan w:val="2"/>
          </w:tcPr>
          <w:p w:rsidR="004B3E7F" w:rsidRDefault="0022783C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guía (P.T.A).</w:t>
            </w:r>
          </w:p>
          <w:p w:rsidR="0022783C" w:rsidRDefault="0022783C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22783C" w:rsidRPr="00EA32F7" w:rsidRDefault="0022783C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Default="0022783C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educar, proyecto Sé del Ministerio de Educación Nacional.</w:t>
            </w:r>
          </w:p>
          <w:p w:rsidR="00191331" w:rsidRDefault="00191331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3° de la Editorial Libros y Libros S.A.</w:t>
            </w:r>
          </w:p>
          <w:p w:rsidR="006F5BF4" w:rsidRDefault="00181B09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  <w:p w:rsidR="00181B09" w:rsidRPr="000A7A5F" w:rsidRDefault="00181B09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Derechos Básicos de Aprendizaje del Ministerio de Educación Nacional. 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A6565">
              <w:rPr>
                <w:rFonts w:cstheme="minorHAnsi"/>
                <w:sz w:val="24"/>
                <w:szCs w:val="24"/>
              </w:rPr>
              <w:t xml:space="preserve"> Utiliza soluciones para resolver problemas de división.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A6565">
              <w:rPr>
                <w:rFonts w:cstheme="minorHAnsi"/>
                <w:sz w:val="24"/>
                <w:szCs w:val="24"/>
              </w:rPr>
              <w:t xml:space="preserve"> Plantea situaciones para resolver problemas con división.</w:t>
            </w:r>
          </w:p>
          <w:p w:rsidR="004B3E7F" w:rsidRPr="00716DA3" w:rsidRDefault="004B3E7F" w:rsidP="00DA65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A6565">
              <w:rPr>
                <w:rFonts w:cstheme="minorHAnsi"/>
                <w:sz w:val="24"/>
                <w:szCs w:val="24"/>
              </w:rPr>
              <w:t xml:space="preserve"> Asiste a clases  puntualmente portando correctamente el uniforme, mantiene su cuaderno en orden,  respeta y colabora con el profesor y compañeros.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957225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división.</w:t>
            </w:r>
          </w:p>
        </w:tc>
        <w:tc>
          <w:tcPr>
            <w:tcW w:w="4351" w:type="dxa"/>
            <w:vMerge w:val="restart"/>
          </w:tcPr>
          <w:p w:rsidR="00A85FD4" w:rsidRDefault="00A85FD4" w:rsidP="00A85F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División por una cifra.</w:t>
            </w:r>
          </w:p>
          <w:p w:rsidR="00A85FD4" w:rsidRDefault="00A85FD4" w:rsidP="00A85F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División por dos cifras.</w:t>
            </w:r>
          </w:p>
          <w:p w:rsidR="00A85FD4" w:rsidRDefault="00A85FD4" w:rsidP="00A85F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División exacta e inexacta.</w:t>
            </w:r>
          </w:p>
          <w:p w:rsidR="00A85FD4" w:rsidRDefault="00A85FD4" w:rsidP="00A85F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traslación.</w:t>
            </w:r>
          </w:p>
          <w:p w:rsidR="00A85FD4" w:rsidRDefault="00A85FD4" w:rsidP="00A85F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rotación.</w:t>
            </w:r>
          </w:p>
          <w:p w:rsidR="00A85FD4" w:rsidRDefault="00DB1BED" w:rsidP="00A85F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Congruencia y semejanza.</w:t>
            </w:r>
          </w:p>
          <w:p w:rsidR="00DB1BED" w:rsidRPr="00A85FD4" w:rsidRDefault="00DB1BED" w:rsidP="00A85F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Simetría. </w:t>
            </w:r>
          </w:p>
          <w:p w:rsidR="00A85FD4" w:rsidRPr="00A85FD4" w:rsidRDefault="00A85FD4" w:rsidP="009572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191331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propiedades de los números </w:t>
            </w:r>
            <w:r w:rsidR="00F558B9">
              <w:rPr>
                <w:rFonts w:cstheme="minorHAnsi"/>
                <w:sz w:val="24"/>
                <w:szCs w:val="24"/>
              </w:rPr>
              <w:t>(ser</w:t>
            </w:r>
            <w:r>
              <w:rPr>
                <w:rFonts w:cstheme="minorHAnsi"/>
                <w:sz w:val="24"/>
                <w:szCs w:val="24"/>
              </w:rPr>
              <w:t xml:space="preserve"> par, ser impar</w:t>
            </w:r>
            <w:r w:rsidR="00F558B9">
              <w:rPr>
                <w:rFonts w:cstheme="minorHAnsi"/>
                <w:sz w:val="24"/>
                <w:szCs w:val="24"/>
              </w:rPr>
              <w:t>, etc</w:t>
            </w:r>
            <w:r>
              <w:rPr>
                <w:rFonts w:cstheme="minorHAnsi"/>
                <w:sz w:val="24"/>
                <w:szCs w:val="24"/>
              </w:rPr>
              <w:t>.)</w:t>
            </w:r>
            <w:r w:rsidR="00F558B9">
              <w:rPr>
                <w:rFonts w:cstheme="minorHAnsi"/>
                <w:sz w:val="24"/>
                <w:szCs w:val="24"/>
              </w:rPr>
              <w:t xml:space="preserve"> y relaciones entre ellos (ser mayor que, ser menor que, ser múltiplo de, ser divisible por, etc.) en diferentes contextos.</w:t>
            </w:r>
          </w:p>
          <w:p w:rsidR="00F558B9" w:rsidRPr="00E818B7" w:rsidRDefault="00F558B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y aplico traslaciones y giros sobre una figura.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Default="00F558B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Propone desarrolla y justifica estrategias para hacer estimaciones y cálculos con operaciones básicas en la solución de problemas.</w:t>
            </w:r>
          </w:p>
          <w:p w:rsidR="00F558B9" w:rsidRPr="00F87D7B" w:rsidRDefault="00F558B9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Formula </w:t>
            </w:r>
            <w:r w:rsidR="0045470C">
              <w:rPr>
                <w:rFonts w:cstheme="minorHAnsi"/>
                <w:sz w:val="24"/>
                <w:szCs w:val="24"/>
              </w:rPr>
              <w:t xml:space="preserve">y resuelve problemas que se relacionan con la posición, la dirección y el movimiento de objetos en el entorno.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6F3DE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Sondeo de conocimientos previos del tema.</w:t>
            </w:r>
          </w:p>
          <w:p w:rsidR="006F3DEB" w:rsidRDefault="006F3DE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Solución de inquietudes - participación.</w:t>
            </w:r>
          </w:p>
          <w:p w:rsidR="006F3DEB" w:rsidRPr="00EA32F7" w:rsidRDefault="006F3DE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Juegos que involucren conceptos matemáticos.</w:t>
            </w:r>
          </w:p>
        </w:tc>
        <w:tc>
          <w:tcPr>
            <w:tcW w:w="5801" w:type="dxa"/>
            <w:gridSpan w:val="2"/>
          </w:tcPr>
          <w:p w:rsidR="004B3E7F" w:rsidRPr="00EA32F7" w:rsidRDefault="0037670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evaluación será mediante participación en clase y presentación de cuaderno.</w:t>
            </w:r>
          </w:p>
        </w:tc>
        <w:tc>
          <w:tcPr>
            <w:tcW w:w="5801" w:type="dxa"/>
            <w:gridSpan w:val="2"/>
          </w:tcPr>
          <w:p w:rsidR="004B3E7F" w:rsidRDefault="0037670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guía.</w:t>
            </w:r>
          </w:p>
          <w:p w:rsidR="0037670B" w:rsidRDefault="0037670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37670B" w:rsidRDefault="0037670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  <w:p w:rsidR="0037670B" w:rsidRPr="00EA32F7" w:rsidRDefault="0037670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 de informática.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Default="00432E87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3° proyecto Sé del Ministerio de Educación Nacional.</w:t>
            </w:r>
          </w:p>
          <w:p w:rsidR="00432E87" w:rsidRDefault="00432E87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Nuevo ZOOM a las matemáticas 3° de la editorial Libros y Libros S.A.</w:t>
            </w:r>
          </w:p>
          <w:p w:rsidR="006F5BF4" w:rsidRDefault="00181B09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</w:t>
            </w:r>
            <w:r w:rsidR="006F5BF4">
              <w:rPr>
                <w:rFonts w:cstheme="minorHAnsi"/>
                <w:sz w:val="24"/>
                <w:szCs w:val="24"/>
              </w:rPr>
              <w:t xml:space="preserve"> del Ministerio de Educación Nacional.</w:t>
            </w:r>
          </w:p>
          <w:p w:rsidR="006F5BF4" w:rsidRPr="000A7A5F" w:rsidRDefault="006F5BF4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  <w:r w:rsidR="00181B09">
              <w:rPr>
                <w:rFonts w:cstheme="minorHAnsi"/>
                <w:sz w:val="24"/>
                <w:szCs w:val="24"/>
              </w:rPr>
              <w:t xml:space="preserve"> Básicos de Competencias</w:t>
            </w:r>
            <w:r>
              <w:rPr>
                <w:rFonts w:cstheme="minorHAnsi"/>
                <w:sz w:val="24"/>
                <w:szCs w:val="24"/>
              </w:rPr>
              <w:t xml:space="preserve"> del Ministerio de Educación Nacional.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6F3DEB">
              <w:rPr>
                <w:rFonts w:cstheme="minorHAnsi"/>
                <w:sz w:val="24"/>
                <w:szCs w:val="24"/>
              </w:rPr>
              <w:t xml:space="preserve"> Interpreta diferentes respuestas de algunos problemas.</w:t>
            </w:r>
          </w:p>
          <w:p w:rsidR="004B3E7F" w:rsidRDefault="006F3DEB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>
              <w:rPr>
                <w:rFonts w:cstheme="minorHAnsi"/>
                <w:sz w:val="24"/>
                <w:szCs w:val="24"/>
              </w:rPr>
              <w:t>Participa y da su punto de vista en los diferentes temas.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6F3DEB">
              <w:rPr>
                <w:rFonts w:cstheme="minorHAnsi"/>
                <w:sz w:val="24"/>
                <w:szCs w:val="24"/>
              </w:rPr>
              <w:t xml:space="preserve"> </w:t>
            </w:r>
            <w:r w:rsidR="0037670B">
              <w:rPr>
                <w:rFonts w:cstheme="minorHAnsi"/>
                <w:sz w:val="24"/>
                <w:szCs w:val="24"/>
              </w:rPr>
              <w:t>Porta correctamente el uniforme que le corresponde cada día, asistiendo a clases puntualmente y manteniendo su cuaderno en orden.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DB1BED" w:rsidP="00DB1B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Fracciones.</w:t>
            </w:r>
          </w:p>
          <w:p w:rsidR="00DB1BED" w:rsidRPr="00716DA3" w:rsidRDefault="00DB1BED" w:rsidP="00DB1B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Cuerpos geométricos.</w:t>
            </w:r>
          </w:p>
        </w:tc>
        <w:tc>
          <w:tcPr>
            <w:tcW w:w="4351" w:type="dxa"/>
            <w:vMerge w:val="restart"/>
          </w:tcPr>
          <w:p w:rsidR="004B3E7F" w:rsidRDefault="00DB1BE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Lectura de fracciones.</w:t>
            </w:r>
          </w:p>
          <w:p w:rsidR="00DB1BED" w:rsidRDefault="00DB1BE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Fracciones propias e impropias.</w:t>
            </w:r>
          </w:p>
          <w:p w:rsidR="00DB1BED" w:rsidRDefault="00DB1BE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Fracciones equivalentes.</w:t>
            </w:r>
          </w:p>
          <w:p w:rsidR="00DB1BED" w:rsidRDefault="00DB1BE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Adición de fracciones con igual denominador.</w:t>
            </w:r>
          </w:p>
          <w:p w:rsidR="00DB1BED" w:rsidRDefault="00DB1BE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Sustracción de fracciones con igual denominador.</w:t>
            </w:r>
          </w:p>
          <w:p w:rsidR="00DB1BED" w:rsidRDefault="00DB1BE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Poliedros.</w:t>
            </w:r>
          </w:p>
          <w:p w:rsidR="00DB1BED" w:rsidRDefault="00DB1BE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Prismas y pirámides.</w:t>
            </w:r>
          </w:p>
          <w:p w:rsidR="00DB1BED" w:rsidRDefault="00DB1BE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Volumen.</w:t>
            </w:r>
          </w:p>
          <w:p w:rsidR="00DB1BED" w:rsidRDefault="00DB1BE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Medidas de tiempo.</w:t>
            </w:r>
          </w:p>
          <w:p w:rsidR="00DB1BED" w:rsidRPr="00716DA3" w:rsidRDefault="00DB1BED" w:rsidP="00DB1BE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Default="0045470C" w:rsidP="00CC26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26D6">
              <w:rPr>
                <w:rFonts w:cstheme="minorHAnsi"/>
                <w:sz w:val="24"/>
                <w:szCs w:val="24"/>
              </w:rPr>
              <w:t>Construyo secuencias numéricas y geométricas utilizando propiedades de los números y de las figuras geométricas.</w:t>
            </w:r>
          </w:p>
          <w:p w:rsidR="00CC26D6" w:rsidRPr="00CC26D6" w:rsidRDefault="00CC26D6" w:rsidP="00CC26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Describo situaciones de medición utilizando fracciones comunes.</w:t>
            </w:r>
          </w:p>
          <w:p w:rsidR="0045470C" w:rsidRPr="00E818B7" w:rsidRDefault="0045470C" w:rsidP="00CC26D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Default="00CC26D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Argumenta sobre situaciones numéricas, geométricas </w:t>
            </w:r>
            <w:r w:rsidR="00432E87">
              <w:rPr>
                <w:rFonts w:cstheme="minorHAnsi"/>
                <w:sz w:val="24"/>
                <w:szCs w:val="24"/>
              </w:rPr>
              <w:t>y enunciados verbales en los que aparecen datos desconocidos para definir sus posibles valores según el contexto.</w:t>
            </w:r>
          </w:p>
          <w:p w:rsidR="00432E87" w:rsidRPr="00F87D7B" w:rsidRDefault="00432E87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 estimaciones y mediciones de volumen, capacidad, longitud, área, peso de objetos o la duración de eventos como parte del proceso para resolver diferentes problemas.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4B3E7F" w:rsidRDefault="006F3DE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temas a través de situaciones problemas.</w:t>
            </w:r>
          </w:p>
          <w:p w:rsidR="006F3DEB" w:rsidRPr="00EA32F7" w:rsidRDefault="006F3DE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mediante talleres y participación en clase para que el estudiante fortalezca los conceptos.</w:t>
            </w:r>
          </w:p>
        </w:tc>
        <w:tc>
          <w:tcPr>
            <w:tcW w:w="5801" w:type="dxa"/>
            <w:gridSpan w:val="2"/>
          </w:tcPr>
          <w:p w:rsidR="004B3E7F" w:rsidRPr="00EA32F7" w:rsidRDefault="008521F1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evaluaran a los estudiantes con el desarrollo de talleres, participación en clase y presentación de cuadernos.</w:t>
            </w:r>
          </w:p>
        </w:tc>
        <w:tc>
          <w:tcPr>
            <w:tcW w:w="5801" w:type="dxa"/>
            <w:gridSpan w:val="2"/>
          </w:tcPr>
          <w:p w:rsidR="004B3E7F" w:rsidRDefault="008521F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guía.</w:t>
            </w:r>
          </w:p>
          <w:p w:rsidR="008521F1" w:rsidRDefault="008521F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8521F1" w:rsidRPr="00EA32F7" w:rsidRDefault="008521F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4B3E7F" w:rsidRDefault="00432E87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 El valor de educar, proyecto Sé del Ministerio de Educación Nacional.</w:t>
            </w:r>
          </w:p>
          <w:p w:rsidR="00432E87" w:rsidRDefault="00432E87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Nuevo ZOOM a las matemáticas </w:t>
            </w:r>
            <w:r w:rsidR="009B3A69">
              <w:rPr>
                <w:rFonts w:cstheme="minorHAnsi"/>
                <w:sz w:val="24"/>
                <w:szCs w:val="24"/>
              </w:rPr>
              <w:t>3° de la Editorial Libros y Libros S.A.</w:t>
            </w:r>
          </w:p>
          <w:p w:rsidR="006F5BF4" w:rsidRDefault="006F5BF4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 Básicos de Competencia</w:t>
            </w:r>
            <w:r w:rsidR="00181B09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del Ministerio de Educación Nacional.</w:t>
            </w:r>
          </w:p>
          <w:p w:rsidR="006F5BF4" w:rsidRPr="000A7A5F" w:rsidRDefault="006F5BF4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 de Aprendizaje del Ministerio de Educación Nacional.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974496" w:rsidRPr="00974496" w:rsidRDefault="0004270C" w:rsidP="0097449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974496">
              <w:rPr>
                <w:rFonts w:cstheme="minorHAnsi"/>
                <w:sz w:val="24"/>
                <w:szCs w:val="24"/>
              </w:rPr>
              <w:t xml:space="preserve"> Felicitaciones alcanzó todos los logros propuestos en el área durante el año escolar.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974496">
              <w:rPr>
                <w:rFonts w:cstheme="minorHAnsi"/>
                <w:sz w:val="24"/>
                <w:szCs w:val="24"/>
              </w:rPr>
              <w:t xml:space="preserve"> </w:t>
            </w:r>
            <w:r w:rsidR="006F5BF4">
              <w:rPr>
                <w:rFonts w:cstheme="minorHAnsi"/>
                <w:sz w:val="24"/>
                <w:szCs w:val="24"/>
              </w:rPr>
              <w:t>Maneja la multiplicación con sus propiedades y la división, en diferentes situaciones de la vida diaria, e identifica múltiplos y divisores.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74496">
              <w:rPr>
                <w:rFonts w:cstheme="minorHAnsi"/>
                <w:sz w:val="24"/>
                <w:szCs w:val="24"/>
              </w:rPr>
              <w:t xml:space="preserve"> Cuida, respeta su entorno y las personas que se encuentran a su alrededor.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2A" w:rsidRDefault="0008062A">
      <w:pPr>
        <w:spacing w:after="0" w:line="240" w:lineRule="auto"/>
      </w:pPr>
      <w:r>
        <w:separator/>
      </w:r>
    </w:p>
  </w:endnote>
  <w:endnote w:type="continuationSeparator" w:id="0">
    <w:p w:rsidR="0008062A" w:rsidRDefault="000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2A" w:rsidRDefault="0008062A">
      <w:pPr>
        <w:spacing w:after="0" w:line="240" w:lineRule="auto"/>
      </w:pPr>
      <w:r>
        <w:separator/>
      </w:r>
    </w:p>
  </w:footnote>
  <w:footnote w:type="continuationSeparator" w:id="0">
    <w:p w:rsidR="0008062A" w:rsidRDefault="0008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B8029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25DE33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8062A"/>
    <w:rsid w:val="00091B81"/>
    <w:rsid w:val="000A7056"/>
    <w:rsid w:val="000A7A5F"/>
    <w:rsid w:val="000E217B"/>
    <w:rsid w:val="000E3767"/>
    <w:rsid w:val="0013264E"/>
    <w:rsid w:val="00181B09"/>
    <w:rsid w:val="00191331"/>
    <w:rsid w:val="001C4981"/>
    <w:rsid w:val="00221595"/>
    <w:rsid w:val="0022783C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5096C"/>
    <w:rsid w:val="00362825"/>
    <w:rsid w:val="00370684"/>
    <w:rsid w:val="0037670B"/>
    <w:rsid w:val="003B0939"/>
    <w:rsid w:val="003F0B69"/>
    <w:rsid w:val="00432E87"/>
    <w:rsid w:val="0045470C"/>
    <w:rsid w:val="00492098"/>
    <w:rsid w:val="004A16DB"/>
    <w:rsid w:val="004B3E7F"/>
    <w:rsid w:val="004C461D"/>
    <w:rsid w:val="004D0F49"/>
    <w:rsid w:val="004F4FFD"/>
    <w:rsid w:val="005178CF"/>
    <w:rsid w:val="005501D6"/>
    <w:rsid w:val="005B3144"/>
    <w:rsid w:val="005C3139"/>
    <w:rsid w:val="005D43C4"/>
    <w:rsid w:val="005D6B31"/>
    <w:rsid w:val="006152B3"/>
    <w:rsid w:val="0062218C"/>
    <w:rsid w:val="00627D8F"/>
    <w:rsid w:val="006432EE"/>
    <w:rsid w:val="00646F0F"/>
    <w:rsid w:val="006A36A5"/>
    <w:rsid w:val="006A437D"/>
    <w:rsid w:val="006B68FA"/>
    <w:rsid w:val="006D4806"/>
    <w:rsid w:val="006F3DEB"/>
    <w:rsid w:val="006F5BF4"/>
    <w:rsid w:val="00716DA3"/>
    <w:rsid w:val="007175F7"/>
    <w:rsid w:val="007851F5"/>
    <w:rsid w:val="00827CBA"/>
    <w:rsid w:val="008521F1"/>
    <w:rsid w:val="00882FEC"/>
    <w:rsid w:val="00895640"/>
    <w:rsid w:val="008A0EFF"/>
    <w:rsid w:val="008B36D1"/>
    <w:rsid w:val="00905095"/>
    <w:rsid w:val="009145FD"/>
    <w:rsid w:val="00957225"/>
    <w:rsid w:val="00974496"/>
    <w:rsid w:val="009B3A69"/>
    <w:rsid w:val="00A4438C"/>
    <w:rsid w:val="00A80A6D"/>
    <w:rsid w:val="00A820EC"/>
    <w:rsid w:val="00A85FD4"/>
    <w:rsid w:val="00AA170A"/>
    <w:rsid w:val="00AC2338"/>
    <w:rsid w:val="00B42EA4"/>
    <w:rsid w:val="00B57025"/>
    <w:rsid w:val="00BA44C9"/>
    <w:rsid w:val="00BD6653"/>
    <w:rsid w:val="00BD702A"/>
    <w:rsid w:val="00C54EDB"/>
    <w:rsid w:val="00C673D8"/>
    <w:rsid w:val="00CC26D6"/>
    <w:rsid w:val="00CD0461"/>
    <w:rsid w:val="00D33DB1"/>
    <w:rsid w:val="00D36452"/>
    <w:rsid w:val="00D501B4"/>
    <w:rsid w:val="00DA6565"/>
    <w:rsid w:val="00DB1BED"/>
    <w:rsid w:val="00E0251A"/>
    <w:rsid w:val="00E04659"/>
    <w:rsid w:val="00E27944"/>
    <w:rsid w:val="00E45A99"/>
    <w:rsid w:val="00E818B7"/>
    <w:rsid w:val="00E85E45"/>
    <w:rsid w:val="00E860BE"/>
    <w:rsid w:val="00EA32F7"/>
    <w:rsid w:val="00EC4F0B"/>
    <w:rsid w:val="00ED1812"/>
    <w:rsid w:val="00ED1D3F"/>
    <w:rsid w:val="00EE1BE9"/>
    <w:rsid w:val="00F51F1F"/>
    <w:rsid w:val="00F558B9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1244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ANA</cp:lastModifiedBy>
  <cp:revision>2</cp:revision>
  <dcterms:created xsi:type="dcterms:W3CDTF">2018-04-17T03:19:00Z</dcterms:created>
  <dcterms:modified xsi:type="dcterms:W3CDTF">2018-04-17T03:19:00Z</dcterms:modified>
</cp:coreProperties>
</file>