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0C0B38"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23 de julio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7A74D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VIDRIOS PARA VENTANAS Y PAPEL POLARIZADO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7A74D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934.783=</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C0B3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1012AB" w:rsidRPr="00E16839">
              <w:rPr>
                <w:rFonts w:ascii="Arial" w:hAnsi="Arial" w:cs="Arial"/>
                <w:bCs/>
                <w:color w:val="auto"/>
                <w:sz w:val="20"/>
                <w:szCs w:val="20"/>
                <w:lang w:eastAsia="en-US"/>
              </w:rPr>
              <w:t xml:space="preserve"> de mayo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CD28B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CD28B5">
              <w:rPr>
                <w:rFonts w:ascii="Arial" w:hAnsi="Arial" w:cs="Arial"/>
                <w:bCs/>
                <w:color w:val="auto"/>
                <w:sz w:val="20"/>
                <w:szCs w:val="20"/>
                <w:lang w:eastAsia="en-US"/>
              </w:rPr>
              <w:t>u</w:t>
            </w:r>
            <w:r w:rsidR="007A74D7">
              <w:rPr>
                <w:rFonts w:ascii="Arial" w:hAnsi="Arial" w:cs="Arial"/>
                <w:bCs/>
                <w:color w:val="auto"/>
                <w:sz w:val="20"/>
                <w:szCs w:val="20"/>
                <w:lang w:eastAsia="en-US"/>
              </w:rPr>
              <w:t>na vez se entregue los suministros instalados</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68711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CD28B5">
              <w:rPr>
                <w:rFonts w:ascii="Arial" w:hAnsi="Arial" w:cs="Arial"/>
                <w:bCs/>
                <w:color w:val="auto"/>
                <w:sz w:val="20"/>
                <w:szCs w:val="20"/>
                <w:lang w:eastAsia="en-US"/>
              </w:rPr>
              <w:t>reali</w:t>
            </w:r>
            <w:r w:rsidR="007A74D7">
              <w:rPr>
                <w:rFonts w:ascii="Arial" w:hAnsi="Arial" w:cs="Arial"/>
                <w:bCs/>
                <w:color w:val="auto"/>
                <w:sz w:val="20"/>
                <w:szCs w:val="20"/>
                <w:lang w:eastAsia="en-US"/>
              </w:rPr>
              <w:t>zar la entrega de las ventanas y el papel polarizado todo instalado</w:t>
            </w:r>
            <w:r w:rsidR="00CD28B5">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F5" w:rsidRPr="00D31BA4" w:rsidRDefault="002021F5" w:rsidP="00D3317D">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021F5" w:rsidRPr="00D31BA4" w:rsidRDefault="002021F5" w:rsidP="00D3317D">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021F5" w:rsidRPr="00D31BA4" w:rsidRDefault="002021F5" w:rsidP="00D3317D">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2021F5" w:rsidRPr="00D31BA4" w:rsidRDefault="002021F5" w:rsidP="00D3317D">
            <w:pPr>
              <w:rPr>
                <w:rFonts w:ascii="Arial" w:hAnsi="Arial" w:cs="Arial"/>
                <w:b/>
                <w:bCs/>
                <w:sz w:val="18"/>
                <w:szCs w:val="18"/>
              </w:rPr>
            </w:pPr>
            <w:r w:rsidRPr="00D31BA4">
              <w:rPr>
                <w:rFonts w:ascii="Arial" w:hAnsi="Arial" w:cs="Arial"/>
                <w:b/>
                <w:bCs/>
                <w:sz w:val="18"/>
                <w:szCs w:val="18"/>
              </w:rPr>
              <w:t>VALOR TOTAL</w:t>
            </w:r>
          </w:p>
        </w:tc>
      </w:tr>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F5" w:rsidRPr="00D31BA4" w:rsidRDefault="002021F5" w:rsidP="00D3317D">
            <w:pPr>
              <w:rPr>
                <w:rFonts w:ascii="Arial" w:hAnsi="Arial" w:cs="Arial"/>
                <w:b/>
                <w:bCs/>
                <w:sz w:val="18"/>
                <w:szCs w:val="18"/>
              </w:rPr>
            </w:pPr>
            <w:r>
              <w:rPr>
                <w:rFonts w:ascii="Verdana" w:hAnsi="Verdana" w:cs="Arial"/>
                <w:noProof/>
                <w:sz w:val="18"/>
                <w:szCs w:val="18"/>
              </w:rPr>
              <w:t>SUMINISTRO E INSTALACION DE UN VIDRIO DE BRONCE DE 100 X 104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$54,351.00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$54,351.00</w:t>
            </w:r>
          </w:p>
        </w:tc>
      </w:tr>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F5" w:rsidRPr="00D31BA4" w:rsidRDefault="002021F5" w:rsidP="00D3317D">
            <w:pPr>
              <w:rPr>
                <w:rFonts w:ascii="Arial" w:hAnsi="Arial" w:cs="Arial"/>
                <w:b/>
                <w:bCs/>
                <w:sz w:val="18"/>
                <w:szCs w:val="18"/>
              </w:rPr>
            </w:pPr>
            <w:r>
              <w:rPr>
                <w:rFonts w:ascii="Verdana" w:hAnsi="Verdana" w:cs="Arial"/>
                <w:noProof/>
                <w:sz w:val="18"/>
                <w:szCs w:val="18"/>
              </w:rPr>
              <w:lastRenderedPageBreak/>
              <w:t>SUMINISTRO E INSTALACION DE UN VIDRIO DE BRONCE DE 94,5 X 124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$70,652.00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$494,564.00</w:t>
            </w:r>
          </w:p>
        </w:tc>
      </w:tr>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F5" w:rsidRPr="00D31BA4" w:rsidRDefault="002021F5" w:rsidP="00D3317D">
            <w:pPr>
              <w:rPr>
                <w:rFonts w:ascii="Arial" w:hAnsi="Arial" w:cs="Arial"/>
                <w:b/>
                <w:bCs/>
                <w:sz w:val="18"/>
                <w:szCs w:val="18"/>
              </w:rPr>
            </w:pPr>
            <w:r>
              <w:rPr>
                <w:rFonts w:ascii="Verdana" w:hAnsi="Verdana" w:cs="Arial"/>
                <w:noProof/>
                <w:sz w:val="18"/>
                <w:szCs w:val="18"/>
              </w:rPr>
              <w:t>SUMINISTRO E INSTALACIÓN DE VIDRIO DE BRONCE DE 130 X 60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$48,913.00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$146,739.00</w:t>
            </w:r>
          </w:p>
        </w:tc>
      </w:tr>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F5" w:rsidRPr="00D31BA4" w:rsidRDefault="002021F5" w:rsidP="00D3317D">
            <w:pPr>
              <w:rPr>
                <w:rFonts w:ascii="Arial" w:hAnsi="Arial" w:cs="Arial"/>
                <w:b/>
                <w:bCs/>
                <w:sz w:val="18"/>
                <w:szCs w:val="18"/>
              </w:rPr>
            </w:pPr>
            <w:r>
              <w:rPr>
                <w:rFonts w:ascii="Verdana" w:hAnsi="Verdana" w:cs="Arial"/>
                <w:noProof/>
                <w:sz w:val="18"/>
                <w:szCs w:val="18"/>
              </w:rPr>
              <w:t>METRO CUADRADO DE POLARIZACIÓN DE VIDRIO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$21,739.00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$239,129.00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87119">
              <w:rPr>
                <w:rFonts w:ascii="Arial" w:hAnsi="Arial" w:cs="Arial"/>
                <w:b/>
                <w:bCs/>
                <w:color w:val="auto"/>
                <w:sz w:val="20"/>
                <w:szCs w:val="20"/>
                <w:lang w:eastAsia="en-US"/>
              </w:rPr>
              <w:t>junio y/o julio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CD28B5">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C63A9F">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7C55A8">
              <w:rPr>
                <w:rFonts w:ascii="Arial" w:hAnsi="Arial" w:cs="Arial"/>
                <w:sz w:val="20"/>
                <w:szCs w:val="20"/>
                <w:lang w:val="es-CO"/>
              </w:rPr>
              <w:t xml:space="preserve"> de </w:t>
            </w:r>
            <w:r w:rsidR="00CC35ED">
              <w:rPr>
                <w:rFonts w:ascii="Arial" w:hAnsi="Arial" w:cs="Arial"/>
                <w:sz w:val="20"/>
                <w:szCs w:val="20"/>
                <w:lang w:val="es-CO"/>
              </w:rPr>
              <w:t>j</w:t>
            </w:r>
            <w:r>
              <w:rPr>
                <w:rFonts w:ascii="Arial" w:hAnsi="Arial" w:cs="Arial"/>
                <w:sz w:val="20"/>
                <w:szCs w:val="20"/>
                <w:lang w:val="es-CO"/>
              </w:rPr>
              <w:t>ul</w:t>
            </w:r>
            <w:r w:rsidR="00CC35ED">
              <w:rPr>
                <w:rFonts w:ascii="Arial" w:hAnsi="Arial" w:cs="Arial"/>
                <w:sz w:val="20"/>
                <w:szCs w:val="20"/>
                <w:lang w:val="es-CO"/>
              </w:rPr>
              <w:t>io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5E1426">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687119">
        <w:rPr>
          <w:rFonts w:ascii="Arial" w:hAnsi="Arial" w:cs="Arial"/>
          <w:sz w:val="20"/>
          <w:szCs w:val="20"/>
          <w:lang w:val="es-CO"/>
        </w:rPr>
        <w:t xml:space="preserve"> 24</w:t>
      </w:r>
      <w:r>
        <w:rPr>
          <w:rFonts w:ascii="Arial" w:hAnsi="Arial" w:cs="Arial"/>
          <w:sz w:val="20"/>
          <w:szCs w:val="20"/>
          <w:lang w:val="es-CO"/>
        </w:rPr>
        <w:t xml:space="preserve"> de </w:t>
      </w:r>
      <w:r w:rsidR="00687119">
        <w:rPr>
          <w:rFonts w:ascii="Arial" w:hAnsi="Arial" w:cs="Arial"/>
          <w:sz w:val="20"/>
          <w:szCs w:val="20"/>
          <w:lang w:val="es-CO"/>
        </w:rPr>
        <w:t>jul</w:t>
      </w:r>
      <w:r w:rsidR="008E019B">
        <w:rPr>
          <w:rFonts w:ascii="Arial" w:hAnsi="Arial" w:cs="Arial"/>
          <w:sz w:val="20"/>
          <w:szCs w:val="20"/>
          <w:lang w:val="es-CO"/>
        </w:rPr>
        <w:t>io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2021F5">
        <w:rPr>
          <w:rFonts w:ascii="Arial" w:hAnsi="Arial" w:cs="Arial"/>
          <w:b/>
          <w:bCs/>
          <w:sz w:val="20"/>
          <w:szCs w:val="20"/>
          <w:lang w:val="es-CO"/>
        </w:rPr>
        <w:t xml:space="preserve"> No. 015</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21F5">
        <w:rPr>
          <w:rFonts w:ascii="Arial" w:hAnsi="Arial" w:cs="Arial"/>
          <w:b/>
          <w:sz w:val="20"/>
          <w:szCs w:val="20"/>
          <w:u w:val="single"/>
          <w:lang w:val="es-CO"/>
        </w:rPr>
        <w:t>SUMINISTRO DE VIDRIOS PARA VENTANAS Y PAPEL POLARIZADO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2021F5" w:rsidRDefault="002021F5" w:rsidP="0036162E">
      <w:pPr>
        <w:autoSpaceDE w:val="0"/>
        <w:autoSpaceDN w:val="0"/>
        <w:adjustRightInd w:val="0"/>
        <w:spacing w:after="0" w:line="240" w:lineRule="auto"/>
        <w:ind w:left="360"/>
        <w:jc w:val="center"/>
        <w:rPr>
          <w:rFonts w:ascii="Arial" w:hAnsi="Arial" w:cs="Arial"/>
          <w:b/>
          <w:bCs/>
          <w:sz w:val="20"/>
          <w:szCs w:val="20"/>
          <w:u w:val="single"/>
        </w:rPr>
      </w:pP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F5" w:rsidRPr="00D31BA4" w:rsidRDefault="002021F5" w:rsidP="00D3317D">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021F5" w:rsidRPr="00D31BA4" w:rsidRDefault="002021F5" w:rsidP="00D3317D">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021F5" w:rsidRPr="00D31BA4" w:rsidRDefault="002021F5" w:rsidP="00D3317D">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2021F5" w:rsidRPr="00D31BA4" w:rsidRDefault="002021F5" w:rsidP="00D3317D">
            <w:pPr>
              <w:rPr>
                <w:rFonts w:ascii="Arial" w:hAnsi="Arial" w:cs="Arial"/>
                <w:b/>
                <w:bCs/>
                <w:sz w:val="18"/>
                <w:szCs w:val="18"/>
              </w:rPr>
            </w:pPr>
            <w:r w:rsidRPr="00D31BA4">
              <w:rPr>
                <w:rFonts w:ascii="Arial" w:hAnsi="Arial" w:cs="Arial"/>
                <w:b/>
                <w:bCs/>
                <w:sz w:val="18"/>
                <w:szCs w:val="18"/>
              </w:rPr>
              <w:t>VALOR TOTAL</w:t>
            </w:r>
          </w:p>
        </w:tc>
      </w:tr>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F5" w:rsidRPr="00D31BA4" w:rsidRDefault="002021F5" w:rsidP="00D3317D">
            <w:pPr>
              <w:rPr>
                <w:rFonts w:ascii="Arial" w:hAnsi="Arial" w:cs="Arial"/>
                <w:b/>
                <w:bCs/>
                <w:sz w:val="18"/>
                <w:szCs w:val="18"/>
              </w:rPr>
            </w:pPr>
            <w:r>
              <w:rPr>
                <w:rFonts w:ascii="Verdana" w:hAnsi="Verdana" w:cs="Arial"/>
                <w:noProof/>
                <w:sz w:val="18"/>
                <w:szCs w:val="18"/>
              </w:rPr>
              <w:t>SUMINISTRO E INSTALACION DE UN VIDRIO DE BRONCE DE 100 X 104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p>
        </w:tc>
      </w:tr>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F5" w:rsidRPr="00D31BA4" w:rsidRDefault="002021F5" w:rsidP="00D3317D">
            <w:pPr>
              <w:rPr>
                <w:rFonts w:ascii="Arial" w:hAnsi="Arial" w:cs="Arial"/>
                <w:b/>
                <w:bCs/>
                <w:sz w:val="18"/>
                <w:szCs w:val="18"/>
              </w:rPr>
            </w:pPr>
            <w:r>
              <w:rPr>
                <w:rFonts w:ascii="Verdana" w:hAnsi="Verdana" w:cs="Arial"/>
                <w:noProof/>
                <w:sz w:val="18"/>
                <w:szCs w:val="18"/>
              </w:rPr>
              <w:t>SUMINISTRO E INSTALACION DE UN VIDRIO DE BRONCE DE 94,5 X 124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p>
        </w:tc>
      </w:tr>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F5" w:rsidRPr="00D31BA4" w:rsidRDefault="002021F5" w:rsidP="00D3317D">
            <w:pPr>
              <w:rPr>
                <w:rFonts w:ascii="Arial" w:hAnsi="Arial" w:cs="Arial"/>
                <w:b/>
                <w:bCs/>
                <w:sz w:val="18"/>
                <w:szCs w:val="18"/>
              </w:rPr>
            </w:pPr>
            <w:r>
              <w:rPr>
                <w:rFonts w:ascii="Verdana" w:hAnsi="Verdana" w:cs="Arial"/>
                <w:noProof/>
                <w:sz w:val="18"/>
                <w:szCs w:val="18"/>
              </w:rPr>
              <w:t>SUMINISTRO E INSTALACIÓN DE VIDRIO DE BRONCE DE 130 X 60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p>
        </w:tc>
      </w:tr>
      <w:tr w:rsidR="002021F5" w:rsidRPr="00D31BA4" w:rsidTr="00D3317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F5" w:rsidRPr="00D31BA4" w:rsidRDefault="002021F5" w:rsidP="00D3317D">
            <w:pPr>
              <w:rPr>
                <w:rFonts w:ascii="Arial" w:hAnsi="Arial" w:cs="Arial"/>
                <w:b/>
                <w:bCs/>
                <w:sz w:val="18"/>
                <w:szCs w:val="18"/>
              </w:rPr>
            </w:pPr>
            <w:r>
              <w:rPr>
                <w:rFonts w:ascii="Verdana" w:hAnsi="Verdana" w:cs="Arial"/>
                <w:noProof/>
                <w:sz w:val="18"/>
                <w:szCs w:val="18"/>
              </w:rPr>
              <w:t>METRO CUADRADO DE POLARIZACIÓN DE VIDRIO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021F5" w:rsidRPr="00D31BA4" w:rsidRDefault="002021F5" w:rsidP="00D3317D">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AB105D" w:rsidRDefault="002463CA" w:rsidP="0036162E">
      <w:pPr>
        <w:autoSpaceDE w:val="0"/>
        <w:autoSpaceDN w:val="0"/>
        <w:adjustRightInd w:val="0"/>
        <w:spacing w:after="0" w:line="240" w:lineRule="auto"/>
        <w:ind w:left="360"/>
        <w:jc w:val="center"/>
        <w:rPr>
          <w:rFonts w:ascii="Arial" w:hAnsi="Arial" w:cs="Arial"/>
          <w:b/>
          <w:bCs/>
          <w:sz w:val="20"/>
          <w:szCs w:val="20"/>
          <w:u w:val="single"/>
          <w:lang w:val="es-CO"/>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98" w:rsidRDefault="00D00998" w:rsidP="005D1EF7">
      <w:pPr>
        <w:spacing w:after="0" w:line="240" w:lineRule="auto"/>
      </w:pPr>
      <w:r>
        <w:separator/>
      </w:r>
    </w:p>
  </w:endnote>
  <w:endnote w:type="continuationSeparator" w:id="0">
    <w:p w:rsidR="00D00998" w:rsidRDefault="00D00998"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98" w:rsidRDefault="00D00998" w:rsidP="005D1EF7">
      <w:pPr>
        <w:spacing w:after="0" w:line="240" w:lineRule="auto"/>
      </w:pPr>
      <w:r>
        <w:separator/>
      </w:r>
    </w:p>
  </w:footnote>
  <w:footnote w:type="continuationSeparator" w:id="0">
    <w:p w:rsidR="00D00998" w:rsidRDefault="00D00998"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38" w:rsidRPr="00E16839" w:rsidRDefault="000C0B3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0C0B38" w:rsidRPr="00E16839" w:rsidRDefault="00CD28B5"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2021F5">
      <w:rPr>
        <w:rFonts w:ascii="Verdana" w:hAnsi="Verdana" w:cs="Arial"/>
        <w:b/>
        <w:bCs/>
        <w:w w:val="99"/>
        <w:sz w:val="20"/>
        <w:szCs w:val="20"/>
        <w:lang w:val="es-CO"/>
      </w:rPr>
      <w:t>5</w:t>
    </w:r>
    <w:r w:rsidR="000C0B38" w:rsidRPr="00E16839">
      <w:rPr>
        <w:rFonts w:ascii="Verdana" w:hAnsi="Verdana" w:cs="Arial"/>
        <w:b/>
        <w:bCs/>
        <w:w w:val="99"/>
        <w:sz w:val="20"/>
        <w:szCs w:val="20"/>
        <w:lang w:val="es-CO"/>
      </w:rPr>
      <w:t xml:space="preserve"> DEL </w:t>
    </w:r>
    <w:r w:rsidR="000C0B38">
      <w:rPr>
        <w:rFonts w:ascii="Verdana" w:hAnsi="Verdana" w:cs="Arial"/>
        <w:b/>
        <w:bCs/>
        <w:w w:val="99"/>
        <w:sz w:val="20"/>
        <w:szCs w:val="20"/>
        <w:lang w:val="es-CO"/>
      </w:rPr>
      <w:t>23</w:t>
    </w:r>
    <w:r w:rsidR="000C0B38" w:rsidRPr="00E16839">
      <w:rPr>
        <w:rFonts w:ascii="Verdana" w:hAnsi="Verdana" w:cs="Arial"/>
        <w:b/>
        <w:bCs/>
        <w:w w:val="99"/>
        <w:sz w:val="20"/>
        <w:szCs w:val="20"/>
        <w:lang w:val="es-CO"/>
      </w:rPr>
      <w:t xml:space="preserve"> DE </w:t>
    </w:r>
    <w:r w:rsidR="000C0B38">
      <w:rPr>
        <w:rFonts w:ascii="Verdana" w:hAnsi="Verdana" w:cs="Arial"/>
        <w:b/>
        <w:bCs/>
        <w:w w:val="99"/>
        <w:sz w:val="20"/>
        <w:szCs w:val="20"/>
        <w:lang w:val="es-CO"/>
      </w:rPr>
      <w:t>JULIO</w:t>
    </w:r>
    <w:r w:rsidR="000C0B38" w:rsidRPr="00E16839">
      <w:rPr>
        <w:rFonts w:ascii="Verdana" w:hAnsi="Verdana" w:cs="Arial"/>
        <w:b/>
        <w:bCs/>
        <w:w w:val="99"/>
        <w:sz w:val="20"/>
        <w:szCs w:val="20"/>
        <w:lang w:val="es-CO"/>
      </w:rPr>
      <w:t xml:space="preserve"> DE 2018</w:t>
    </w:r>
    <w:r w:rsidR="000C0B38">
      <w:rPr>
        <w:rFonts w:ascii="Verdana" w:hAnsi="Verdana" w:cs="Arial"/>
        <w:b/>
        <w:bCs/>
        <w:w w:val="99"/>
        <w:sz w:val="20"/>
        <w:szCs w:val="20"/>
        <w:lang w:val="es-CO"/>
      </w:rPr>
      <w:t xml:space="preserve"> PARA CUANTIAS INFERIORES A 20 SALARIOS MINIMOS MENSUALES VIGENTES</w:t>
    </w:r>
  </w:p>
  <w:p w:rsidR="000C0B38" w:rsidRPr="00E16839" w:rsidRDefault="000C0B38"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0C0B38" w:rsidRPr="00E16839" w:rsidRDefault="000C0B38"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C0B38" w:rsidRPr="008F0ED8" w:rsidTr="00981C57">
      <w:trPr>
        <w:trHeight w:val="229"/>
      </w:trPr>
      <w:tc>
        <w:tcPr>
          <w:tcW w:w="10334" w:type="dxa"/>
        </w:tcPr>
        <w:p w:rsidR="000C0B38" w:rsidRPr="00E16839" w:rsidRDefault="000C0B38"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0C0B38" w:rsidRPr="00A177AD" w:rsidRDefault="000C0B38">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021F5"/>
    <w:rsid w:val="00212C91"/>
    <w:rsid w:val="00214816"/>
    <w:rsid w:val="00216B11"/>
    <w:rsid w:val="002210E0"/>
    <w:rsid w:val="00225340"/>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7C0"/>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4D7"/>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0998"/>
    <w:rsid w:val="00D05F5A"/>
    <w:rsid w:val="00D25BC2"/>
    <w:rsid w:val="00D63FB6"/>
    <w:rsid w:val="00D678A5"/>
    <w:rsid w:val="00D679CC"/>
    <w:rsid w:val="00D84E9E"/>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0680-31A3-4903-80BB-4F47E753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1358</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64</cp:revision>
  <cp:lastPrinted>2018-06-07T20:14:00Z</cp:lastPrinted>
  <dcterms:created xsi:type="dcterms:W3CDTF">2018-05-30T19:52:00Z</dcterms:created>
  <dcterms:modified xsi:type="dcterms:W3CDTF">2018-07-24T15:16:00Z</dcterms:modified>
</cp:coreProperties>
</file>