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694C">
              <w:rPr>
                <w:rFonts w:ascii="Arial" w:hAnsi="Arial" w:cs="Arial"/>
                <w:bCs/>
                <w:color w:val="auto"/>
                <w:sz w:val="20"/>
                <w:szCs w:val="20"/>
                <w:lang w:eastAsia="en-US"/>
              </w:rPr>
              <w:t>2</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506E5D"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506E5D"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MATERIAL DIDACTICO DEL AREA DE MATEMATICAS Y SOCIALES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06E5D"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1,027,091</w:t>
            </w:r>
            <w:r w:rsidR="007809AB">
              <w:rPr>
                <w:rFonts w:ascii="Arial" w:hAnsi="Arial" w:cs="Arial"/>
                <w:bCs/>
                <w:color w:val="auto"/>
                <w:sz w:val="20"/>
                <w:szCs w:val="20"/>
                <w:lang w:eastAsia="en-US"/>
              </w:rPr>
              <w:t>=</w:t>
            </w:r>
          </w:p>
        </w:tc>
      </w:tr>
      <w:tr w:rsidR="00EE5783" w:rsidRPr="00506E5D"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5694C"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Contrato de </w:t>
            </w:r>
            <w:r w:rsidR="00506E5D">
              <w:rPr>
                <w:rFonts w:ascii="Arial" w:hAnsi="Arial" w:cs="Arial"/>
                <w:bCs/>
                <w:color w:val="auto"/>
                <w:sz w:val="20"/>
                <w:szCs w:val="20"/>
                <w:lang w:eastAsia="en-US"/>
              </w:rPr>
              <w:t>Suministro</w:t>
            </w:r>
          </w:p>
        </w:tc>
      </w:tr>
      <w:tr w:rsidR="001012AB" w:rsidRPr="00506E5D"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506E5D"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986541">
              <w:rPr>
                <w:rFonts w:ascii="Arial" w:hAnsi="Arial" w:cs="Arial"/>
                <w:bCs/>
                <w:color w:val="auto"/>
                <w:sz w:val="20"/>
                <w:szCs w:val="20"/>
                <w:lang w:eastAsia="en-US"/>
              </w:rPr>
              <w:t>3</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506E5D"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506E5D"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506E5D"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06E5D"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06E5D"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06E5D"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506E5D">
              <w:rPr>
                <w:rFonts w:ascii="Arial" w:hAnsi="Arial" w:cs="Arial"/>
                <w:bCs/>
                <w:color w:val="auto"/>
                <w:sz w:val="20"/>
                <w:szCs w:val="20"/>
                <w:lang w:eastAsia="en-US"/>
              </w:rPr>
              <w:t xml:space="preserve">suministro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506E5D"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06E5D"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C5694C">
              <w:rPr>
                <w:rFonts w:ascii="Arial" w:hAnsi="Arial" w:cs="Arial"/>
                <w:bCs/>
                <w:color w:val="auto"/>
                <w:sz w:val="20"/>
                <w:szCs w:val="20"/>
                <w:lang w:eastAsia="en-US"/>
              </w:rPr>
              <w:t>5</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Pr>
                <w:rFonts w:ascii="Arial" w:hAnsi="Arial" w:cs="Arial"/>
                <w:bCs/>
                <w:color w:val="auto"/>
                <w:sz w:val="20"/>
                <w:szCs w:val="20"/>
                <w:lang w:eastAsia="en-US"/>
              </w:rPr>
              <w:t>del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VALOR TOTAL</w:t>
            </w: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506E5D" w:rsidRDefault="00506E5D" w:rsidP="00FE0998">
            <w:pPr>
              <w:rPr>
                <w:rFonts w:ascii="Arial" w:hAnsi="Arial" w:cs="Arial"/>
                <w:b/>
                <w:bCs/>
                <w:sz w:val="18"/>
                <w:szCs w:val="18"/>
                <w:lang w:val="es-CO"/>
              </w:rPr>
            </w:pPr>
            <w:r w:rsidRPr="00506E5D">
              <w:rPr>
                <w:rFonts w:ascii="Verdana" w:hAnsi="Verdana" w:cs="Arial"/>
                <w:noProof/>
                <w:sz w:val="18"/>
                <w:szCs w:val="18"/>
                <w:lang w:val="es-CO"/>
              </w:rPr>
              <w:t>JUEGO GEOMETRICO DE MADERA (RELGA DE 1 METRO, 1 COMPAS DE TABLERO CON CHUPA, 2 ESCUADRAS Y 2 TRANSPORTADORES)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$184,999.00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$369,998.00</w:t>
            </w: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7139A4" w:rsidRDefault="00506E5D" w:rsidP="00FE0998">
            <w:pPr>
              <w:rPr>
                <w:rFonts w:ascii="Arial" w:hAnsi="Arial" w:cs="Arial"/>
                <w:b/>
                <w:bCs/>
                <w:sz w:val="18"/>
                <w:szCs w:val="18"/>
              </w:rPr>
            </w:pPr>
            <w:r>
              <w:rPr>
                <w:rFonts w:ascii="Verdana" w:hAnsi="Verdana" w:cs="Arial"/>
                <w:noProof/>
                <w:sz w:val="18"/>
                <w:szCs w:val="18"/>
              </w:rPr>
              <w:t>ABACO VERTICAL MAJICO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$11,901.00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$107,109.00</w:t>
            </w: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7139A4" w:rsidRDefault="00506E5D" w:rsidP="00FE0998">
            <w:pPr>
              <w:rPr>
                <w:rFonts w:ascii="Arial" w:hAnsi="Arial" w:cs="Arial"/>
                <w:b/>
                <w:bCs/>
                <w:sz w:val="18"/>
                <w:szCs w:val="18"/>
              </w:rPr>
            </w:pPr>
            <w:r>
              <w:rPr>
                <w:rFonts w:ascii="Verdana" w:hAnsi="Verdana" w:cs="Arial"/>
                <w:noProof/>
                <w:sz w:val="18"/>
                <w:szCs w:val="18"/>
              </w:rPr>
              <w:t>GLOBO TERRAQUEO DE 30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$150,000.00</w:t>
            </w: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506E5D" w:rsidRDefault="00506E5D" w:rsidP="00FE0998">
            <w:pPr>
              <w:rPr>
                <w:rFonts w:ascii="Arial" w:hAnsi="Arial" w:cs="Arial"/>
                <w:b/>
                <w:bCs/>
                <w:sz w:val="18"/>
                <w:szCs w:val="18"/>
                <w:lang w:val="es-CO"/>
              </w:rPr>
            </w:pPr>
            <w:r w:rsidRPr="00506E5D">
              <w:rPr>
                <w:rFonts w:ascii="Verdana" w:hAnsi="Verdana" w:cs="Arial"/>
                <w:noProof/>
                <w:sz w:val="18"/>
                <w:szCs w:val="18"/>
                <w:lang w:val="es-CO"/>
              </w:rPr>
              <w:t>DOMINOES EN MADERA DE OPERACIONES BASICAS MATEMATICAS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$24,999.00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$399,984.00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06E5D"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506E5D"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2</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506E5D"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6E5D"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6E5D"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4</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506E5D"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8</w:t>
            </w:r>
            <w:r w:rsidR="007426F6">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506E5D">
        <w:rPr>
          <w:rFonts w:ascii="Arial" w:hAnsi="Arial" w:cs="Arial"/>
          <w:sz w:val="20"/>
          <w:szCs w:val="20"/>
          <w:lang w:val="es-CO"/>
        </w:rPr>
        <w:t xml:space="preserve"> 1</w:t>
      </w:r>
      <w:r w:rsidR="00986541">
        <w:rPr>
          <w:rFonts w:ascii="Arial" w:hAnsi="Arial" w:cs="Arial"/>
          <w:sz w:val="20"/>
          <w:szCs w:val="20"/>
          <w:lang w:val="es-CO"/>
        </w:rPr>
        <w:t>3</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506E5D">
        <w:rPr>
          <w:rFonts w:ascii="Arial" w:hAnsi="Arial" w:cs="Arial"/>
          <w:b/>
          <w:bCs/>
          <w:sz w:val="20"/>
          <w:szCs w:val="20"/>
          <w:lang w:val="es-CO"/>
        </w:rPr>
        <w:t xml:space="preserve"> No. 024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06E5D">
        <w:rPr>
          <w:rFonts w:ascii="Arial" w:hAnsi="Arial" w:cs="Arial"/>
          <w:b/>
          <w:bCs/>
          <w:sz w:val="20"/>
          <w:szCs w:val="20"/>
          <w:u w:val="single"/>
          <w:lang w:val="es-CO"/>
        </w:rPr>
        <w:t>SUMINISTRO DE MATERIAL DIDACTICO DEL AREA DE MATEMATICAS Y SOCIALES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104588" w:rsidRDefault="00104588"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06E5D" w:rsidRPr="007139A4" w:rsidRDefault="00506E5D" w:rsidP="00FE0998">
            <w:pPr>
              <w:rPr>
                <w:rFonts w:ascii="Arial" w:hAnsi="Arial" w:cs="Arial"/>
                <w:b/>
                <w:bCs/>
                <w:sz w:val="18"/>
                <w:szCs w:val="18"/>
              </w:rPr>
            </w:pPr>
            <w:r w:rsidRPr="007139A4">
              <w:rPr>
                <w:rFonts w:ascii="Arial" w:hAnsi="Arial" w:cs="Arial"/>
                <w:b/>
                <w:bCs/>
                <w:sz w:val="18"/>
                <w:szCs w:val="18"/>
              </w:rPr>
              <w:t>VALOR TOTAL</w:t>
            </w: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506E5D" w:rsidRDefault="00506E5D" w:rsidP="00FE0998">
            <w:pPr>
              <w:rPr>
                <w:rFonts w:ascii="Arial" w:hAnsi="Arial" w:cs="Arial"/>
                <w:b/>
                <w:bCs/>
                <w:sz w:val="18"/>
                <w:szCs w:val="18"/>
                <w:lang w:val="es-CO"/>
              </w:rPr>
            </w:pPr>
            <w:r w:rsidRPr="00506E5D">
              <w:rPr>
                <w:rFonts w:ascii="Verdana" w:hAnsi="Verdana" w:cs="Arial"/>
                <w:noProof/>
                <w:sz w:val="18"/>
                <w:szCs w:val="18"/>
                <w:lang w:val="es-CO"/>
              </w:rPr>
              <w:t>JUEGO GEOMETRICO DE MADERA (RELGA DE 1 METRO, 1 COMPAS DE TABLERO CON CHUPA, 2 ESCUADRAS Y 2 TRANSPORTADORES)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7139A4" w:rsidRDefault="00506E5D" w:rsidP="00FE0998">
            <w:pPr>
              <w:rPr>
                <w:rFonts w:ascii="Arial" w:hAnsi="Arial" w:cs="Arial"/>
                <w:b/>
                <w:bCs/>
                <w:sz w:val="18"/>
                <w:szCs w:val="18"/>
              </w:rPr>
            </w:pPr>
            <w:r>
              <w:rPr>
                <w:rFonts w:ascii="Verdana" w:hAnsi="Verdana" w:cs="Arial"/>
                <w:noProof/>
                <w:sz w:val="18"/>
                <w:szCs w:val="18"/>
              </w:rPr>
              <w:t>ABACO VERTICAL MAJICO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7139A4" w:rsidRDefault="00506E5D" w:rsidP="00FE0998">
            <w:pPr>
              <w:rPr>
                <w:rFonts w:ascii="Arial" w:hAnsi="Arial" w:cs="Arial"/>
                <w:b/>
                <w:bCs/>
                <w:sz w:val="18"/>
                <w:szCs w:val="18"/>
              </w:rPr>
            </w:pPr>
            <w:r>
              <w:rPr>
                <w:rFonts w:ascii="Verdana" w:hAnsi="Verdana" w:cs="Arial"/>
                <w:noProof/>
                <w:sz w:val="18"/>
                <w:szCs w:val="18"/>
              </w:rPr>
              <w:t>GLOBO TERRAQUEO DE 30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r>
      <w:tr w:rsidR="00506E5D" w:rsidRPr="007139A4" w:rsidTr="00FE099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E5D" w:rsidRPr="00506E5D" w:rsidRDefault="00506E5D" w:rsidP="00FE0998">
            <w:pPr>
              <w:rPr>
                <w:rFonts w:ascii="Arial" w:hAnsi="Arial" w:cs="Arial"/>
                <w:b/>
                <w:bCs/>
                <w:sz w:val="18"/>
                <w:szCs w:val="18"/>
                <w:lang w:val="es-CO"/>
              </w:rPr>
            </w:pPr>
            <w:r w:rsidRPr="00506E5D">
              <w:rPr>
                <w:rFonts w:ascii="Verdana" w:hAnsi="Verdana" w:cs="Arial"/>
                <w:noProof/>
                <w:sz w:val="18"/>
                <w:szCs w:val="18"/>
                <w:lang w:val="es-CO"/>
              </w:rPr>
              <w:t>DOMINOES EN MADERA DE OPERACIONES BASICAS MATEMATICAS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6E5D" w:rsidRPr="007139A4" w:rsidRDefault="00506E5D" w:rsidP="00FE0998">
            <w:pPr>
              <w:jc w:val="right"/>
              <w:rPr>
                <w:rFonts w:ascii="Arial" w:hAnsi="Arial" w:cs="Arial"/>
                <w:b/>
                <w:bCs/>
                <w:sz w:val="18"/>
                <w:szCs w:val="18"/>
              </w:rPr>
            </w:pPr>
          </w:p>
        </w:tc>
      </w:tr>
    </w:tbl>
    <w:p w:rsidR="00824615" w:rsidRDefault="00824615"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58" w:rsidRDefault="00AD0A58" w:rsidP="005D1EF7">
      <w:pPr>
        <w:spacing w:after="0" w:line="240" w:lineRule="auto"/>
      </w:pPr>
      <w:r>
        <w:separator/>
      </w:r>
    </w:p>
  </w:endnote>
  <w:endnote w:type="continuationSeparator" w:id="0">
    <w:p w:rsidR="00AD0A58" w:rsidRDefault="00AD0A5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58" w:rsidRDefault="00AD0A58" w:rsidP="005D1EF7">
      <w:pPr>
        <w:spacing w:after="0" w:line="240" w:lineRule="auto"/>
      </w:pPr>
      <w:r>
        <w:separator/>
      </w:r>
    </w:p>
  </w:footnote>
  <w:footnote w:type="continuationSeparator" w:id="0">
    <w:p w:rsidR="00AD0A58" w:rsidRDefault="00AD0A58"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506E5D">
      <w:rPr>
        <w:rFonts w:ascii="Verdana" w:hAnsi="Verdana" w:cs="Arial"/>
        <w:b/>
        <w:bCs/>
        <w:w w:val="99"/>
        <w:sz w:val="20"/>
        <w:szCs w:val="20"/>
        <w:lang w:val="es-CO"/>
      </w:rPr>
      <w:t>4</w:t>
    </w:r>
    <w:r w:rsidR="00DD7C89" w:rsidRPr="00E16839">
      <w:rPr>
        <w:rFonts w:ascii="Verdana" w:hAnsi="Verdana" w:cs="Arial"/>
        <w:b/>
        <w:bCs/>
        <w:w w:val="99"/>
        <w:sz w:val="20"/>
        <w:szCs w:val="20"/>
        <w:lang w:val="es-CO"/>
      </w:rPr>
      <w:t xml:space="preserve"> DEL </w:t>
    </w:r>
    <w:r w:rsidR="00506E5D">
      <w:rPr>
        <w:rFonts w:ascii="Verdana" w:hAnsi="Verdana" w:cs="Arial"/>
        <w:b/>
        <w:bCs/>
        <w:w w:val="99"/>
        <w:sz w:val="20"/>
        <w:szCs w:val="20"/>
        <w:lang w:val="es-CO"/>
      </w:rPr>
      <w:t>1</w:t>
    </w:r>
    <w:r w:rsidR="00986541">
      <w:rPr>
        <w:rFonts w:ascii="Verdana" w:hAnsi="Verdana" w:cs="Arial"/>
        <w:b/>
        <w:bCs/>
        <w:w w:val="99"/>
        <w:sz w:val="20"/>
        <w:szCs w:val="20"/>
        <w:lang w:val="es-CO"/>
      </w:rPr>
      <w:t>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06E5D"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06E5D"/>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2509-2F07-46AE-B292-DBDDFBAC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ARIZA</cp:lastModifiedBy>
  <cp:revision>80</cp:revision>
  <cp:lastPrinted>2018-06-07T20:14:00Z</cp:lastPrinted>
  <dcterms:created xsi:type="dcterms:W3CDTF">2018-05-30T19:52:00Z</dcterms:created>
  <dcterms:modified xsi:type="dcterms:W3CDTF">2019-11-12T09:16:00Z</dcterms:modified>
</cp:coreProperties>
</file>