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5694C"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02</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OCTUBRE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98654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C5694C"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CONTRATO DE OBRA CIVIL PARA MANTENIMIENTO DE TECHOS Y ADECUACION DE NUEVO SALON DE AUDITORIO INSTITUCIONAL.</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986541"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694C">
              <w:rPr>
                <w:rFonts w:ascii="Arial" w:hAnsi="Arial" w:cs="Arial"/>
                <w:bCs/>
                <w:color w:val="auto"/>
                <w:sz w:val="20"/>
                <w:szCs w:val="20"/>
                <w:lang w:eastAsia="en-US"/>
              </w:rPr>
              <w:t>6</w:t>
            </w:r>
            <w:r>
              <w:rPr>
                <w:rFonts w:ascii="Arial" w:hAnsi="Arial" w:cs="Arial"/>
                <w:bCs/>
                <w:color w:val="auto"/>
                <w:sz w:val="20"/>
                <w:szCs w:val="20"/>
                <w:lang w:eastAsia="en-US"/>
              </w:rPr>
              <w:t>.</w:t>
            </w:r>
            <w:r w:rsidR="00C5694C">
              <w:rPr>
                <w:rFonts w:ascii="Arial" w:hAnsi="Arial" w:cs="Arial"/>
                <w:bCs/>
                <w:color w:val="auto"/>
                <w:sz w:val="20"/>
                <w:szCs w:val="20"/>
                <w:lang w:eastAsia="en-US"/>
              </w:rPr>
              <w:t>394</w:t>
            </w:r>
            <w:r>
              <w:rPr>
                <w:rFonts w:ascii="Arial" w:hAnsi="Arial" w:cs="Arial"/>
                <w:bCs/>
                <w:color w:val="auto"/>
                <w:sz w:val="20"/>
                <w:szCs w:val="20"/>
                <w:lang w:eastAsia="en-US"/>
              </w:rPr>
              <w:t>.</w:t>
            </w:r>
            <w:r w:rsidR="00C5694C">
              <w:rPr>
                <w:rFonts w:ascii="Arial" w:hAnsi="Arial" w:cs="Arial"/>
                <w:bCs/>
                <w:color w:val="auto"/>
                <w:sz w:val="20"/>
                <w:szCs w:val="20"/>
                <w:lang w:eastAsia="en-US"/>
              </w:rPr>
              <w:t>805</w:t>
            </w:r>
            <w:r w:rsidR="007809AB">
              <w:rPr>
                <w:rFonts w:ascii="Arial" w:hAnsi="Arial" w:cs="Arial"/>
                <w:bCs/>
                <w:color w:val="auto"/>
                <w:sz w:val="20"/>
                <w:szCs w:val="20"/>
                <w:lang w:eastAsia="en-US"/>
              </w:rPr>
              <w:t>=</w:t>
            </w:r>
          </w:p>
        </w:tc>
      </w:tr>
      <w:tr w:rsidR="00EE5783" w:rsidRPr="00986541"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5694C" w:rsidP="00986541">
            <w:pPr>
              <w:pStyle w:val="Default"/>
              <w:rPr>
                <w:rFonts w:ascii="Arial" w:hAnsi="Arial" w:cs="Arial"/>
                <w:bCs/>
                <w:color w:val="auto"/>
                <w:sz w:val="20"/>
                <w:szCs w:val="20"/>
                <w:lang w:eastAsia="en-US"/>
              </w:rPr>
            </w:pPr>
            <w:r>
              <w:rPr>
                <w:rFonts w:ascii="Arial" w:hAnsi="Arial" w:cs="Arial"/>
                <w:bCs/>
                <w:color w:val="auto"/>
                <w:sz w:val="20"/>
                <w:szCs w:val="20"/>
                <w:lang w:eastAsia="en-US"/>
              </w:rPr>
              <w:t>Contrato de Obra Civil</w:t>
            </w:r>
          </w:p>
        </w:tc>
      </w:tr>
      <w:tr w:rsidR="001012AB" w:rsidRPr="0098654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98654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5694C"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0</w:t>
            </w:r>
            <w:r w:rsidR="00986541">
              <w:rPr>
                <w:rFonts w:ascii="Arial" w:hAnsi="Arial" w:cs="Arial"/>
                <w:bCs/>
                <w:color w:val="auto"/>
                <w:sz w:val="20"/>
                <w:szCs w:val="20"/>
                <w:lang w:eastAsia="en-US"/>
              </w:rPr>
              <w:t>3</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OCTUBRE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986541"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986541"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98654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86541"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8654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98654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986541">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986541">
              <w:rPr>
                <w:rFonts w:ascii="Arial" w:hAnsi="Arial" w:cs="Arial"/>
                <w:bCs/>
                <w:color w:val="auto"/>
                <w:sz w:val="20"/>
                <w:szCs w:val="20"/>
                <w:lang w:eastAsia="en-US"/>
              </w:rPr>
              <w:t>servicio</w:t>
            </w:r>
            <w:r w:rsidR="001F0339">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986541"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8654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C5694C" w:rsidP="00C5694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15</w:t>
            </w:r>
            <w:r w:rsidR="00C850A5">
              <w:rPr>
                <w:rFonts w:ascii="Arial" w:hAnsi="Arial" w:cs="Arial"/>
                <w:bCs/>
                <w:color w:val="auto"/>
                <w:sz w:val="20"/>
                <w:szCs w:val="20"/>
                <w:lang w:eastAsia="en-US"/>
              </w:rPr>
              <w:t xml:space="preserve"> de </w:t>
            </w:r>
            <w:r>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sidR="001F0339">
              <w:rPr>
                <w:rFonts w:ascii="Arial" w:hAnsi="Arial" w:cs="Arial"/>
                <w:bCs/>
                <w:color w:val="auto"/>
                <w:sz w:val="20"/>
                <w:szCs w:val="20"/>
                <w:lang w:eastAsia="en-US"/>
              </w:rPr>
              <w:t>de</w:t>
            </w:r>
            <w:r w:rsidR="00986541">
              <w:rPr>
                <w:rFonts w:ascii="Arial" w:hAnsi="Arial" w:cs="Arial"/>
                <w:bCs/>
                <w:color w:val="auto"/>
                <w:sz w:val="20"/>
                <w:szCs w:val="20"/>
                <w:lang w:eastAsia="en-US"/>
              </w:rPr>
              <w:t>l servicio</w:t>
            </w:r>
            <w:r w:rsidR="00E704AD">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VALOR TOTAL</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IMPREVISTOS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$411,377.00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$411,377.00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IVA (19%) SOBRE LA UTILIDAD DEL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$137,893.00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$137,893.00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ADMINISTRACIÓN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$580,604.00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$580,604.00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DEMOLICIÓN DE MESÓN EN SALÓN 1 Y DE VANO PARA PUERTA (1M X 2M) EN SALON 602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$700,000.00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$700,000.00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CONSTRUCCIÓN DE TARIMA DE 3 ESCALONES PARA 4M DE 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$1,136,000.00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$1,136,000.00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CONSTRUCCIÓN DE MURO EN SUPERBOARD 1 CARA PARA CERRAR "LOBBY" EN SALON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$1,200,000.00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CERRAMIENTO EN BLOQUE VIBROPRENSADO LISO PARA VANOS ACTUALES DE VENTILACIÓN EN SALÓN 1 Y 2. (SÓLO SE DEJARÁ VANO PARA 2 VENTANAS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$400,000.00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SUMINISTRO E INSTALACIÓN DE CIELO RASO DRYWALL.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$4,080,000.00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PINTURA DE MUROS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$1,050,000.00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BRILLADO Y PULIDA DE PISO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$2,040,000.00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SUMINISTRO E INSTALACIÓN DE LOSETA TERRANO GRANITO DE ALFA.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$300,000.00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$300,000.00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101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102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103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104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204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203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$499,850.00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PODA DE RAMAS DE ÁRBOLES DE PASILLOS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$500,000.00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LIMPIEZA Y RETIRO DE BASURA POR FUERA DE LA INSTITUCIÓN.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$110,000.00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lastRenderedPageBreak/>
              <w:t>UTILIDAD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$725,755.00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$725,755.00</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IMPREVISTOS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$24,076.00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$24,076.00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86541"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del mes de septiembre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9E14F0">
              <w:rPr>
                <w:rFonts w:ascii="Arial" w:hAnsi="Arial" w:cs="Arial"/>
                <w:sz w:val="20"/>
                <w:szCs w:val="20"/>
                <w:lang w:val="es-CO"/>
              </w:rPr>
              <w:t xml:space="preserve"> DE </w:t>
            </w:r>
            <w:r>
              <w:rPr>
                <w:rFonts w:ascii="Arial" w:hAnsi="Arial" w:cs="Arial"/>
                <w:sz w:val="20"/>
                <w:szCs w:val="20"/>
                <w:lang w:val="es-CO"/>
              </w:rPr>
              <w:t xml:space="preserve">OCTUBRE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9E14F0">
              <w:rPr>
                <w:rFonts w:ascii="Arial" w:hAnsi="Arial" w:cs="Arial"/>
                <w:sz w:val="20"/>
                <w:szCs w:val="20"/>
                <w:lang w:val="es-CO"/>
              </w:rPr>
              <w:t xml:space="preserve"> DE </w:t>
            </w:r>
            <w:r>
              <w:rPr>
                <w:rFonts w:ascii="Arial" w:hAnsi="Arial" w:cs="Arial"/>
                <w:sz w:val="20"/>
                <w:szCs w:val="20"/>
                <w:lang w:val="es-CO"/>
              </w:rPr>
              <w:t xml:space="preserve">OCTUBRE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9E14F0">
              <w:rPr>
                <w:rFonts w:ascii="Arial" w:hAnsi="Arial" w:cs="Arial"/>
                <w:sz w:val="20"/>
                <w:szCs w:val="20"/>
                <w:lang w:val="es-CO"/>
              </w:rPr>
              <w:t xml:space="preserve"> DE </w:t>
            </w:r>
            <w:r>
              <w:rPr>
                <w:rFonts w:ascii="Arial" w:hAnsi="Arial" w:cs="Arial"/>
                <w:sz w:val="20"/>
                <w:szCs w:val="20"/>
                <w:lang w:val="es-CO"/>
              </w:rPr>
              <w:t>OCTUBRE</w:t>
            </w:r>
            <w:r w:rsidR="00491B8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986541"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9E14F0">
              <w:rPr>
                <w:rFonts w:ascii="Arial" w:hAnsi="Arial" w:cs="Arial"/>
                <w:sz w:val="20"/>
                <w:szCs w:val="20"/>
                <w:lang w:val="es-CO"/>
              </w:rPr>
              <w:t xml:space="preserve"> DE </w:t>
            </w:r>
            <w:r>
              <w:rPr>
                <w:rFonts w:ascii="Arial" w:hAnsi="Arial" w:cs="Arial"/>
                <w:sz w:val="20"/>
                <w:szCs w:val="20"/>
                <w:lang w:val="es-CO"/>
              </w:rPr>
              <w:t xml:space="preserve">OCTUBRE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07</w:t>
            </w:r>
            <w:r w:rsidR="009E14F0">
              <w:rPr>
                <w:rFonts w:ascii="Arial" w:hAnsi="Arial" w:cs="Arial"/>
                <w:sz w:val="20"/>
                <w:szCs w:val="20"/>
                <w:lang w:val="es-CO"/>
              </w:rPr>
              <w:t xml:space="preserve"> DE </w:t>
            </w:r>
            <w:r>
              <w:rPr>
                <w:rFonts w:ascii="Arial" w:hAnsi="Arial" w:cs="Arial"/>
                <w:sz w:val="20"/>
                <w:szCs w:val="20"/>
                <w:lang w:val="es-CO"/>
              </w:rPr>
              <w:t xml:space="preserve">OCTUBRE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986541"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C5694C" w:rsidP="00C5694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7426F6">
              <w:rPr>
                <w:rFonts w:ascii="Arial" w:hAnsi="Arial" w:cs="Arial"/>
                <w:sz w:val="20"/>
                <w:szCs w:val="20"/>
                <w:lang w:val="es-CO"/>
              </w:rPr>
              <w:t xml:space="preserve"> DE </w:t>
            </w:r>
            <w:r>
              <w:rPr>
                <w:rFonts w:ascii="Arial" w:hAnsi="Arial" w:cs="Arial"/>
                <w:sz w:val="20"/>
                <w:szCs w:val="20"/>
                <w:lang w:val="es-CO"/>
              </w:rPr>
              <w:t xml:space="preserve">OCTUBRE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C5694C">
        <w:rPr>
          <w:rFonts w:ascii="Arial" w:hAnsi="Arial" w:cs="Arial"/>
          <w:sz w:val="20"/>
          <w:szCs w:val="20"/>
          <w:lang w:val="es-CO"/>
        </w:rPr>
        <w:t xml:space="preserve"> 0</w:t>
      </w:r>
      <w:r w:rsidR="00986541">
        <w:rPr>
          <w:rFonts w:ascii="Arial" w:hAnsi="Arial" w:cs="Arial"/>
          <w:sz w:val="20"/>
          <w:szCs w:val="20"/>
          <w:lang w:val="es-CO"/>
        </w:rPr>
        <w:t>3</w:t>
      </w:r>
      <w:r>
        <w:rPr>
          <w:rFonts w:ascii="Arial" w:hAnsi="Arial" w:cs="Arial"/>
          <w:sz w:val="20"/>
          <w:szCs w:val="20"/>
          <w:lang w:val="es-CO"/>
        </w:rPr>
        <w:t xml:space="preserve"> de </w:t>
      </w:r>
      <w:r w:rsidR="00C5694C">
        <w:rPr>
          <w:rFonts w:ascii="Arial" w:hAnsi="Arial" w:cs="Arial"/>
          <w:sz w:val="20"/>
          <w:szCs w:val="20"/>
          <w:lang w:val="es-CO"/>
        </w:rPr>
        <w:t>OCTUBRE</w:t>
      </w:r>
      <w:r w:rsidR="00C94304">
        <w:rPr>
          <w:rFonts w:ascii="Arial" w:hAnsi="Arial" w:cs="Arial"/>
          <w:sz w:val="20"/>
          <w:szCs w:val="20"/>
          <w:lang w:val="es-CO"/>
        </w:rPr>
        <w:t xml:space="preserv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C5694C">
        <w:rPr>
          <w:rFonts w:ascii="Arial" w:hAnsi="Arial" w:cs="Arial"/>
          <w:b/>
          <w:bCs/>
          <w:sz w:val="20"/>
          <w:szCs w:val="20"/>
          <w:lang w:val="es-CO"/>
        </w:rPr>
        <w:t xml:space="preserve"> No. 023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5694C" w:rsidRPr="00C5694C">
        <w:rPr>
          <w:rFonts w:ascii="Arial" w:hAnsi="Arial" w:cs="Arial"/>
          <w:b/>
          <w:bCs/>
          <w:sz w:val="20"/>
          <w:szCs w:val="20"/>
          <w:u w:val="single"/>
        </w:rPr>
        <w:t>CONTRATO DE OBRA CIVIL PARA MANTENIMIENTO DE TECHOS Y ADECUACION DE NUEVO SALON DE AUDITORIO INSTITUCIONAL.</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5694C" w:rsidRPr="00D31BA4" w:rsidRDefault="00C5694C" w:rsidP="00D1698A">
            <w:pPr>
              <w:rPr>
                <w:rFonts w:ascii="Arial" w:hAnsi="Arial" w:cs="Arial"/>
                <w:b/>
                <w:bCs/>
                <w:sz w:val="18"/>
                <w:szCs w:val="18"/>
              </w:rPr>
            </w:pPr>
            <w:r w:rsidRPr="00D31BA4">
              <w:rPr>
                <w:rFonts w:ascii="Arial" w:hAnsi="Arial" w:cs="Arial"/>
                <w:b/>
                <w:bCs/>
                <w:sz w:val="18"/>
                <w:szCs w:val="18"/>
              </w:rPr>
              <w:t>VALOR TOTAL</w:t>
            </w: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IMPREVISTOS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IVA (19%) SOBRE LA UTILIDAD DEL (5%)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ADMINISTRACIÓN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DEMOLICIÓN DE MESÓN EN SALÓN 1 Y DE VANO PARA PUERTA (1M X 2M) EN SALON 602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CONSTRUCCIÓN DE TARIMA DE 3 ESCALONES PARA 4M DE 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CONSTRUCCIÓN DE MURO EN SUPERBOARD 1 CARA PARA CERRAR "LOBBY" EN SALON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CERRAMIENTO EN BLOQUE VIBROPRENSADO LISO PARA VANOS ACTUALES DE VENTILACIÓN EN SALÓN 1 Y 2. (SÓLO SE DEJARÁ VANO PARA 2 VENTANAS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SUMINISTRO E INSTALACIÓN DE CIELO RASO DRYWALL.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PINTURA DE MUROS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BRILLADO Y PULIDA DE PISO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SUMINISTRO E INSTALACIÓN DE LOSETA TERRANO GRANITO DE ALFA.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101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102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103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104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204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OBRA CIVIL CORRECTIVA PARA EVITAR FILTRACIONES SOBRE SALÓN 203 CON SIKAFILL Y SIKAFELT (68,4726 MT2)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lastRenderedPageBreak/>
              <w:t>PODA DE RAMAS DE ÁRBOLES DE PASILLOS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LIMPIEZA Y RETIRO DE BASURA POR FUERA DE LA INSTITUCIÓN.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UTILIDAD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r w:rsidR="00C5694C" w:rsidRPr="00D31BA4" w:rsidTr="00D1698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694C" w:rsidRPr="00D31BA4" w:rsidRDefault="00C5694C" w:rsidP="00D1698A">
            <w:pPr>
              <w:rPr>
                <w:rFonts w:ascii="Arial" w:hAnsi="Arial" w:cs="Arial"/>
                <w:b/>
                <w:bCs/>
                <w:sz w:val="18"/>
                <w:szCs w:val="18"/>
              </w:rPr>
            </w:pPr>
            <w:r>
              <w:rPr>
                <w:rFonts w:ascii="Verdana" w:hAnsi="Verdana" w:cs="Arial"/>
                <w:noProof/>
                <w:sz w:val="18"/>
                <w:szCs w:val="18"/>
              </w:rPr>
              <w:t>IMPREVISTOS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694C" w:rsidRPr="00D31BA4" w:rsidRDefault="00C5694C" w:rsidP="00D1698A">
            <w:pPr>
              <w:jc w:val="right"/>
              <w:rPr>
                <w:rFonts w:ascii="Arial" w:hAnsi="Arial" w:cs="Arial"/>
                <w:b/>
                <w:bCs/>
                <w:sz w:val="18"/>
                <w:szCs w:val="18"/>
              </w:rPr>
            </w:pPr>
          </w:p>
        </w:tc>
      </w:tr>
    </w:tbl>
    <w:p w:rsidR="00104588" w:rsidRDefault="00104588" w:rsidP="00C770EB">
      <w:pPr>
        <w:autoSpaceDE w:val="0"/>
        <w:autoSpaceDN w:val="0"/>
        <w:adjustRightInd w:val="0"/>
        <w:spacing w:after="0" w:line="240" w:lineRule="auto"/>
        <w:ind w:left="360"/>
        <w:jc w:val="both"/>
        <w:rPr>
          <w:rFonts w:ascii="Arial" w:hAnsi="Arial" w:cs="Arial"/>
          <w:b/>
          <w:bCs/>
          <w:sz w:val="20"/>
          <w:szCs w:val="20"/>
        </w:rPr>
      </w:pPr>
    </w:p>
    <w:p w:rsidR="00824615" w:rsidRDefault="00824615"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E0" w:rsidRDefault="002346E0" w:rsidP="005D1EF7">
      <w:pPr>
        <w:spacing w:after="0" w:line="240" w:lineRule="auto"/>
      </w:pPr>
      <w:r>
        <w:separator/>
      </w:r>
    </w:p>
  </w:endnote>
  <w:endnote w:type="continuationSeparator" w:id="0">
    <w:p w:rsidR="002346E0" w:rsidRDefault="002346E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E0" w:rsidRDefault="002346E0" w:rsidP="005D1EF7">
      <w:pPr>
        <w:spacing w:after="0" w:line="240" w:lineRule="auto"/>
      </w:pPr>
      <w:r>
        <w:separator/>
      </w:r>
    </w:p>
  </w:footnote>
  <w:footnote w:type="continuationSeparator" w:id="0">
    <w:p w:rsidR="002346E0" w:rsidRDefault="002346E0"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C5694C">
      <w:rPr>
        <w:rFonts w:ascii="Verdana" w:hAnsi="Verdana" w:cs="Arial"/>
        <w:b/>
        <w:bCs/>
        <w:w w:val="99"/>
        <w:sz w:val="20"/>
        <w:szCs w:val="20"/>
        <w:lang w:val="es-CO"/>
      </w:rPr>
      <w:t>3</w:t>
    </w:r>
    <w:r w:rsidR="00DD7C89" w:rsidRPr="00E16839">
      <w:rPr>
        <w:rFonts w:ascii="Verdana" w:hAnsi="Verdana" w:cs="Arial"/>
        <w:b/>
        <w:bCs/>
        <w:w w:val="99"/>
        <w:sz w:val="20"/>
        <w:szCs w:val="20"/>
        <w:lang w:val="es-CO"/>
      </w:rPr>
      <w:t xml:space="preserve"> DEL </w:t>
    </w:r>
    <w:r w:rsidR="00C5694C">
      <w:rPr>
        <w:rFonts w:ascii="Verdana" w:hAnsi="Verdana" w:cs="Arial"/>
        <w:b/>
        <w:bCs/>
        <w:w w:val="99"/>
        <w:sz w:val="20"/>
        <w:szCs w:val="20"/>
        <w:lang w:val="es-CO"/>
      </w:rPr>
      <w:t>0</w:t>
    </w:r>
    <w:r w:rsidR="00986541">
      <w:rPr>
        <w:rFonts w:ascii="Verdana" w:hAnsi="Verdana" w:cs="Arial"/>
        <w:b/>
        <w:bCs/>
        <w:w w:val="99"/>
        <w:sz w:val="20"/>
        <w:szCs w:val="20"/>
        <w:lang w:val="es-CO"/>
      </w:rPr>
      <w:t>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C5694C">
      <w:rPr>
        <w:rFonts w:ascii="Verdana" w:hAnsi="Verdana" w:cs="Arial"/>
        <w:b/>
        <w:bCs/>
        <w:w w:val="99"/>
        <w:sz w:val="20"/>
        <w:szCs w:val="20"/>
        <w:lang w:val="es-CO"/>
      </w:rPr>
      <w:t xml:space="preserve">OCTUBRE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86541"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894FB-A599-4646-9D96-1F98CFFE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DFF2-800F-40A9-840A-75A77E58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1786</Words>
  <Characters>9827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78</cp:revision>
  <cp:lastPrinted>2018-06-07T20:14:00Z</cp:lastPrinted>
  <dcterms:created xsi:type="dcterms:W3CDTF">2018-05-30T19:52:00Z</dcterms:created>
  <dcterms:modified xsi:type="dcterms:W3CDTF">2019-10-02T14:59:00Z</dcterms:modified>
</cp:coreProperties>
</file>